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15F9" w14:textId="69AF4C13" w:rsidR="007D36C3" w:rsidRPr="00A4641C" w:rsidRDefault="007D36C3" w:rsidP="007C1595">
      <w:pPr>
        <w:pStyle w:val="Bezproreda"/>
        <w:jc w:val="both"/>
        <w:rPr>
          <w:color w:val="000000"/>
        </w:rPr>
      </w:pPr>
      <w:r w:rsidRPr="00A4641C">
        <w:t>Na temelju članka 289. Zakona o socijalnoj skrbi (</w:t>
      </w:r>
      <w:r w:rsidR="00755973" w:rsidRPr="00A4641C">
        <w:t>„</w:t>
      </w:r>
      <w:r w:rsidRPr="00A4641C">
        <w:t>N</w:t>
      </w:r>
      <w:r w:rsidR="00755973" w:rsidRPr="00A4641C">
        <w:t>arodne novine“ broj</w:t>
      </w:r>
      <w:r w:rsidRPr="00A4641C">
        <w:t xml:space="preserve"> 18/22</w:t>
      </w:r>
      <w:r w:rsidR="00755973" w:rsidRPr="00A4641C">
        <w:t>, 46/22, 119/22, 71/23, 156/23 i 61/25</w:t>
      </w:r>
      <w:r w:rsidRPr="00A4641C">
        <w:t xml:space="preserve">), članka 35. </w:t>
      </w:r>
      <w:r w:rsidRPr="00A4641C">
        <w:rPr>
          <w:color w:val="000000"/>
        </w:rPr>
        <w:t xml:space="preserve">Zakona o lokalnoj i područnoj (regionalnoj) samoupravi </w:t>
      </w:r>
      <w:r w:rsidR="00755973" w:rsidRPr="00A4641C">
        <w:t xml:space="preserve">(„Narodne novine“ broj </w:t>
      </w:r>
      <w:r w:rsidRPr="00A4641C">
        <w:t>33/01, 60/01, 129/05, 109/07, 129/08, 36/09, 150/11, 144/12, 19/13, 137/15, 123/17, 98/19 i 144/20</w:t>
      </w:r>
      <w:r w:rsidRPr="00A4641C">
        <w:rPr>
          <w:color w:val="000000"/>
        </w:rPr>
        <w:t>) i članka 40. Statuta Grada Delnica (</w:t>
      </w:r>
      <w:r w:rsidR="00755973" w:rsidRPr="00A4641C">
        <w:rPr>
          <w:color w:val="000000"/>
        </w:rPr>
        <w:t>„</w:t>
      </w:r>
      <w:r w:rsidRPr="00A4641C">
        <w:rPr>
          <w:color w:val="000000"/>
        </w:rPr>
        <w:t>S</w:t>
      </w:r>
      <w:r w:rsidR="00755973" w:rsidRPr="00A4641C">
        <w:rPr>
          <w:color w:val="000000"/>
        </w:rPr>
        <w:t>lužbene novine Grada Delnica“ broj</w:t>
      </w:r>
      <w:r w:rsidRPr="00A4641C">
        <w:rPr>
          <w:color w:val="000000"/>
        </w:rPr>
        <w:t xml:space="preserve"> 2/21</w:t>
      </w:r>
      <w:r w:rsidR="00755973" w:rsidRPr="00A4641C">
        <w:rPr>
          <w:color w:val="000000"/>
        </w:rPr>
        <w:t xml:space="preserve"> i 6/25</w:t>
      </w:r>
      <w:r w:rsidRPr="00A4641C">
        <w:rPr>
          <w:color w:val="000000"/>
        </w:rPr>
        <w:t xml:space="preserve">), </w:t>
      </w:r>
      <w:r w:rsidRPr="00A4641C">
        <w:t xml:space="preserve">Gradsko vijeće Grada Delnica </w:t>
      </w:r>
      <w:r w:rsidRPr="00A4641C">
        <w:rPr>
          <w:color w:val="000000"/>
        </w:rPr>
        <w:t xml:space="preserve">na sjednici </w:t>
      </w:r>
      <w:r w:rsidR="00755973" w:rsidRPr="00A4641C">
        <w:rPr>
          <w:color w:val="000000"/>
        </w:rPr>
        <w:t>održanoj xx.</w:t>
      </w:r>
      <w:r w:rsidR="00A4641C" w:rsidRPr="00A4641C">
        <w:rPr>
          <w:color w:val="000000"/>
        </w:rPr>
        <w:t xml:space="preserve"> prosinca </w:t>
      </w:r>
      <w:r w:rsidR="00755973" w:rsidRPr="00A4641C">
        <w:rPr>
          <w:color w:val="000000"/>
        </w:rPr>
        <w:t xml:space="preserve">2026. godine </w:t>
      </w:r>
      <w:r w:rsidRPr="00A4641C">
        <w:rPr>
          <w:color w:val="000000"/>
        </w:rPr>
        <w:t>dono</w:t>
      </w:r>
      <w:r w:rsidR="00755973" w:rsidRPr="00A4641C">
        <w:rPr>
          <w:color w:val="000000"/>
        </w:rPr>
        <w:t>si</w:t>
      </w:r>
      <w:r w:rsidRPr="00A4641C">
        <w:rPr>
          <w:color w:val="000000"/>
        </w:rPr>
        <w:t xml:space="preserve"> </w:t>
      </w:r>
    </w:p>
    <w:p w14:paraId="5911DC61" w14:textId="77777777" w:rsidR="007D36C3" w:rsidRPr="00A4641C" w:rsidRDefault="007D36C3" w:rsidP="007D36C3">
      <w:pPr>
        <w:pStyle w:val="Bezproreda"/>
        <w:rPr>
          <w:b/>
          <w:bCs/>
        </w:rPr>
      </w:pPr>
    </w:p>
    <w:p w14:paraId="1D4056CC" w14:textId="06B8770C" w:rsidR="007D36C3" w:rsidRPr="00A4641C" w:rsidRDefault="00755973" w:rsidP="00007AF0">
      <w:pPr>
        <w:pStyle w:val="Bezproreda"/>
        <w:jc w:val="center"/>
        <w:rPr>
          <w:b/>
        </w:rPr>
      </w:pPr>
      <w:bookmarkStart w:id="0" w:name="_Hlk160454300"/>
      <w:r w:rsidRPr="00A4641C">
        <w:rPr>
          <w:b/>
        </w:rPr>
        <w:t xml:space="preserve">ODLUKU O </w:t>
      </w:r>
      <w:r w:rsidR="007D36C3" w:rsidRPr="00A4641C">
        <w:rPr>
          <w:b/>
        </w:rPr>
        <w:t>DOPUN</w:t>
      </w:r>
      <w:r w:rsidRPr="00A4641C">
        <w:rPr>
          <w:b/>
        </w:rPr>
        <w:t>AMA</w:t>
      </w:r>
      <w:r w:rsidR="007D36C3" w:rsidRPr="00A4641C">
        <w:rPr>
          <w:b/>
        </w:rPr>
        <w:t xml:space="preserve"> ODLUKE O SOCIJALNOJ SKRBI</w:t>
      </w:r>
    </w:p>
    <w:bookmarkEnd w:id="0"/>
    <w:p w14:paraId="7CB28FD7" w14:textId="77777777" w:rsidR="00304D07" w:rsidRPr="00A4641C" w:rsidRDefault="00304D07" w:rsidP="007D36C3">
      <w:pPr>
        <w:pStyle w:val="Bezproreda"/>
      </w:pPr>
    </w:p>
    <w:p w14:paraId="362753BF" w14:textId="77777777" w:rsidR="007D36C3" w:rsidRPr="00A4641C" w:rsidRDefault="007D36C3" w:rsidP="00332CCF">
      <w:pPr>
        <w:pStyle w:val="Bezproreda"/>
        <w:jc w:val="center"/>
        <w:rPr>
          <w:b/>
        </w:rPr>
      </w:pPr>
      <w:r w:rsidRPr="00A4641C">
        <w:rPr>
          <w:b/>
        </w:rPr>
        <w:t>Članak 1.</w:t>
      </w:r>
    </w:p>
    <w:p w14:paraId="5714B2DE" w14:textId="11DBE8EC" w:rsidR="00036541" w:rsidRPr="00A4641C" w:rsidRDefault="007D36C3" w:rsidP="007C1595">
      <w:pPr>
        <w:pStyle w:val="Bezproreda"/>
      </w:pPr>
      <w:r w:rsidRPr="00A4641C">
        <w:t xml:space="preserve">U Odluci o socijalnoj skrbi </w:t>
      </w:r>
      <w:r w:rsidR="00755973" w:rsidRPr="00A4641C">
        <w:rPr>
          <w:color w:val="000000"/>
        </w:rPr>
        <w:t xml:space="preserve">(„Službene novine Grada Delnica“ broj </w:t>
      </w:r>
      <w:r w:rsidR="00755973" w:rsidRPr="00A4641C">
        <w:rPr>
          <w:bCs/>
        </w:rPr>
        <w:t>9/22, 8/23, 3/24, 13/24, 1/25</w:t>
      </w:r>
      <w:r w:rsidRPr="00A4641C">
        <w:t>)</w:t>
      </w:r>
      <w:r w:rsidR="007E40FC" w:rsidRPr="00A4641C">
        <w:t xml:space="preserve"> u članku </w:t>
      </w:r>
      <w:r w:rsidR="00036541" w:rsidRPr="00A4641C">
        <w:t xml:space="preserve">8. točki 1. NOVČANE POMOĆI, nakon podtočke </w:t>
      </w:r>
      <w:r w:rsidR="00755973" w:rsidRPr="00A4641C">
        <w:t>6</w:t>
      </w:r>
      <w:r w:rsidR="00036541" w:rsidRPr="00A4641C">
        <w:t>. dodaje se točka „</w:t>
      </w:r>
      <w:r w:rsidR="00755973" w:rsidRPr="00A4641C">
        <w:t>6a</w:t>
      </w:r>
      <w:r w:rsidR="00036541" w:rsidRPr="00A4641C">
        <w:t xml:space="preserve">. Pomoć za </w:t>
      </w:r>
      <w:r w:rsidR="00755973" w:rsidRPr="00A4641C">
        <w:t>roditelje djeteta s teškoćama u razvoju</w:t>
      </w:r>
      <w:r w:rsidR="00036541" w:rsidRPr="00A4641C">
        <w:t>“.</w:t>
      </w:r>
    </w:p>
    <w:p w14:paraId="6CBDD7CC" w14:textId="77777777" w:rsidR="00007AF0" w:rsidRPr="00A4641C" w:rsidRDefault="00007AF0" w:rsidP="00332CCF">
      <w:pPr>
        <w:pStyle w:val="Bezproreda"/>
        <w:jc w:val="center"/>
        <w:rPr>
          <w:b/>
          <w:bCs/>
        </w:rPr>
      </w:pPr>
    </w:p>
    <w:p w14:paraId="7C35270B" w14:textId="39CF6078" w:rsidR="008053CA" w:rsidRPr="00A4641C" w:rsidRDefault="008053CA" w:rsidP="00332CCF">
      <w:pPr>
        <w:pStyle w:val="Bezproreda"/>
        <w:jc w:val="center"/>
        <w:rPr>
          <w:b/>
          <w:bCs/>
        </w:rPr>
      </w:pPr>
      <w:r w:rsidRPr="00A4641C">
        <w:rPr>
          <w:b/>
          <w:bCs/>
        </w:rPr>
        <w:t xml:space="preserve">Članak </w:t>
      </w:r>
      <w:r w:rsidR="00755973" w:rsidRPr="00A4641C">
        <w:rPr>
          <w:b/>
          <w:bCs/>
        </w:rPr>
        <w:t>2</w:t>
      </w:r>
      <w:r w:rsidRPr="00A4641C">
        <w:rPr>
          <w:b/>
          <w:bCs/>
        </w:rPr>
        <w:t>.</w:t>
      </w:r>
    </w:p>
    <w:p w14:paraId="77B635AB" w14:textId="6BE47657" w:rsidR="00332CCF" w:rsidRPr="00A4641C" w:rsidRDefault="00332CCF" w:rsidP="00642EF1">
      <w:pPr>
        <w:pStyle w:val="Bezproreda"/>
        <w:jc w:val="both"/>
      </w:pPr>
      <w:r w:rsidRPr="00A4641C">
        <w:t>U članku 12. stavku 2. iza riječi „</w:t>
      </w:r>
      <w:r w:rsidR="00755973" w:rsidRPr="00A4641C">
        <w:t>posvojitelje</w:t>
      </w:r>
      <w:r w:rsidR="00036541" w:rsidRPr="00A4641C">
        <w:t>,</w:t>
      </w:r>
      <w:r w:rsidRPr="00A4641C">
        <w:t>“</w:t>
      </w:r>
      <w:r w:rsidR="00036541" w:rsidRPr="00A4641C">
        <w:t xml:space="preserve"> dodaju se</w:t>
      </w:r>
      <w:r w:rsidRPr="00A4641C">
        <w:t xml:space="preserve">  riječi</w:t>
      </w:r>
      <w:r w:rsidR="00036541" w:rsidRPr="00A4641C">
        <w:t>:</w:t>
      </w:r>
      <w:r w:rsidRPr="00A4641C">
        <w:t xml:space="preserve"> „</w:t>
      </w:r>
      <w:bookmarkStart w:id="1" w:name="_Hlk161730133"/>
      <w:r w:rsidR="00036541" w:rsidRPr="00A4641C">
        <w:t xml:space="preserve">Pomoć </w:t>
      </w:r>
      <w:bookmarkEnd w:id="1"/>
      <w:r w:rsidR="00755973" w:rsidRPr="00A4641C">
        <w:t>roditelje djeteta s teškoćama u razvoju</w:t>
      </w:r>
      <w:r w:rsidRPr="00A4641C">
        <w:t>“.</w:t>
      </w:r>
    </w:p>
    <w:p w14:paraId="19EE21B2" w14:textId="77777777" w:rsidR="00F36196" w:rsidRPr="00A4641C" w:rsidRDefault="00F36196" w:rsidP="00332CCF">
      <w:pPr>
        <w:pStyle w:val="Bezproreda"/>
        <w:jc w:val="center"/>
        <w:rPr>
          <w:b/>
          <w:bCs/>
        </w:rPr>
      </w:pPr>
    </w:p>
    <w:p w14:paraId="5755C36F" w14:textId="23E0F4AF" w:rsidR="00332CCF" w:rsidRPr="00A4641C" w:rsidRDefault="00332CCF" w:rsidP="00332CCF">
      <w:pPr>
        <w:pStyle w:val="Bezproreda"/>
        <w:jc w:val="center"/>
        <w:rPr>
          <w:b/>
          <w:bCs/>
        </w:rPr>
      </w:pPr>
      <w:r w:rsidRPr="00A4641C">
        <w:rPr>
          <w:b/>
          <w:bCs/>
        </w:rPr>
        <w:t xml:space="preserve">Članak </w:t>
      </w:r>
      <w:r w:rsidR="00755973" w:rsidRPr="00A4641C">
        <w:rPr>
          <w:b/>
          <w:bCs/>
        </w:rPr>
        <w:t>3</w:t>
      </w:r>
      <w:r w:rsidRPr="00A4641C">
        <w:rPr>
          <w:b/>
          <w:bCs/>
        </w:rPr>
        <w:t>.</w:t>
      </w:r>
    </w:p>
    <w:p w14:paraId="37EED9C9" w14:textId="5850928F" w:rsidR="00C54F2A" w:rsidRPr="00A4641C" w:rsidRDefault="00C54F2A" w:rsidP="00C54F2A">
      <w:pPr>
        <w:pStyle w:val="Bezproreda"/>
      </w:pPr>
      <w:r w:rsidRPr="00A4641C">
        <w:rPr>
          <w:bCs/>
        </w:rPr>
        <w:t xml:space="preserve">Nakon članka </w:t>
      </w:r>
      <w:r w:rsidR="00755973" w:rsidRPr="00A4641C">
        <w:rPr>
          <w:bCs/>
        </w:rPr>
        <w:t>31</w:t>
      </w:r>
      <w:r w:rsidRPr="00A4641C">
        <w:rPr>
          <w:bCs/>
        </w:rPr>
        <w:t>. dodaje se naslov: „</w:t>
      </w:r>
      <w:bookmarkStart w:id="2" w:name="_Hlk161730195"/>
      <w:r w:rsidR="00977C39" w:rsidRPr="00A4641C">
        <w:rPr>
          <w:b/>
        </w:rPr>
        <w:t>1.</w:t>
      </w:r>
      <w:r w:rsidRPr="00A4641C">
        <w:rPr>
          <w:b/>
        </w:rPr>
        <w:t>6</w:t>
      </w:r>
      <w:r w:rsidR="00755973" w:rsidRPr="00A4641C">
        <w:rPr>
          <w:b/>
        </w:rPr>
        <w:t>a</w:t>
      </w:r>
      <w:r w:rsidRPr="00A4641C">
        <w:rPr>
          <w:b/>
        </w:rPr>
        <w:t xml:space="preserve">. Pomoć za </w:t>
      </w:r>
      <w:bookmarkEnd w:id="2"/>
      <w:r w:rsidR="00755973" w:rsidRPr="00A4641C">
        <w:rPr>
          <w:b/>
        </w:rPr>
        <w:t>roditelje djeteta s teškoćama u razvoju</w:t>
      </w:r>
      <w:r w:rsidRPr="00A4641C">
        <w:t xml:space="preserve">“ i novi </w:t>
      </w:r>
      <w:r w:rsidR="00CB3E16" w:rsidRPr="00A4641C">
        <w:t xml:space="preserve">članci </w:t>
      </w:r>
      <w:r w:rsidR="00755973" w:rsidRPr="00A4641C">
        <w:t>31a</w:t>
      </w:r>
      <w:r w:rsidR="00CB3E16" w:rsidRPr="00A4641C">
        <w:t>., 3</w:t>
      </w:r>
      <w:r w:rsidR="00755973" w:rsidRPr="00A4641C">
        <w:t>1b</w:t>
      </w:r>
      <w:r w:rsidR="00CB3E16" w:rsidRPr="00A4641C">
        <w:t>. i 31</w:t>
      </w:r>
      <w:r w:rsidR="00755973" w:rsidRPr="00A4641C">
        <w:t>c</w:t>
      </w:r>
      <w:r w:rsidR="00CB3E16" w:rsidRPr="00A4641C">
        <w:t>. koji glase</w:t>
      </w:r>
      <w:r w:rsidR="00513BEF" w:rsidRPr="00A4641C">
        <w:t>:</w:t>
      </w:r>
    </w:p>
    <w:p w14:paraId="48C43457" w14:textId="7D48DADD" w:rsidR="00513BEF" w:rsidRPr="00A4641C" w:rsidRDefault="00CB3E16" w:rsidP="00513BEF">
      <w:pPr>
        <w:pStyle w:val="Bezproreda"/>
        <w:jc w:val="center"/>
      </w:pPr>
      <w:r w:rsidRPr="00A4641C">
        <w:t>„</w:t>
      </w:r>
      <w:bookmarkStart w:id="3" w:name="_Hlk161730210"/>
      <w:r w:rsidR="00513BEF" w:rsidRPr="00A4641C">
        <w:rPr>
          <w:b/>
          <w:bCs/>
        </w:rPr>
        <w:t xml:space="preserve">Članak </w:t>
      </w:r>
      <w:r w:rsidR="00755973" w:rsidRPr="00A4641C">
        <w:rPr>
          <w:b/>
          <w:bCs/>
        </w:rPr>
        <w:t>31a</w:t>
      </w:r>
      <w:r w:rsidR="00513BEF" w:rsidRPr="00A4641C">
        <w:rPr>
          <w:b/>
          <w:bCs/>
        </w:rPr>
        <w:t>.</w:t>
      </w:r>
    </w:p>
    <w:p w14:paraId="1EDD346D" w14:textId="59331B67" w:rsidR="00513BEF" w:rsidRPr="00A4641C" w:rsidRDefault="00513BEF" w:rsidP="007B5972">
      <w:pPr>
        <w:pStyle w:val="Bezproreda"/>
        <w:jc w:val="both"/>
      </w:pPr>
      <w:r w:rsidRPr="00A4641C">
        <w:t xml:space="preserve">Pravo na Pomoć za </w:t>
      </w:r>
      <w:r w:rsidR="00755973" w:rsidRPr="00A4641C">
        <w:t xml:space="preserve">roditelje djeteta s teškoćama u razvoju </w:t>
      </w:r>
      <w:r w:rsidRPr="00A4641C">
        <w:t xml:space="preserve">je jednokratna novčana pomoć koja se odobrava korisniku </w:t>
      </w:r>
      <w:r w:rsidR="00971DCC" w:rsidRPr="00A4641C">
        <w:t>čije dijete</w:t>
      </w:r>
      <w:r w:rsidR="00326D48" w:rsidRPr="00A4641C">
        <w:t xml:space="preserve"> </w:t>
      </w:r>
      <w:r w:rsidR="00700855" w:rsidRPr="00A4641C">
        <w:t xml:space="preserve">ima rješenje o osobnoj invalidnini ili utvrđen III ili IV stupanj oštećenja i </w:t>
      </w:r>
      <w:r w:rsidR="00326D48" w:rsidRPr="00A4641C">
        <w:t>nije starije od 14 godina, a</w:t>
      </w:r>
      <w:r w:rsidR="00971DCC" w:rsidRPr="00A4641C">
        <w:t xml:space="preserve"> koristi usluge licenciranog terapeuta (logoped, edukacijski rehabilitator, radni terapeut</w:t>
      </w:r>
      <w:r w:rsidR="00326D48" w:rsidRPr="00A4641C">
        <w:t>, psiholog i slično</w:t>
      </w:r>
      <w:r w:rsidR="00971DCC" w:rsidRPr="00A4641C">
        <w:t>)</w:t>
      </w:r>
      <w:r w:rsidR="00326D48" w:rsidRPr="00A4641C">
        <w:t>, a koji nisu financirani iz drugih javnih izvora</w:t>
      </w:r>
      <w:r w:rsidR="00FA4B04" w:rsidRPr="00A4641C">
        <w:t>.</w:t>
      </w:r>
    </w:p>
    <w:p w14:paraId="1C7C52A3" w14:textId="29A7DDB7" w:rsidR="00513BEF" w:rsidRPr="00A4641C" w:rsidRDefault="00513BEF" w:rsidP="007B5972">
      <w:pPr>
        <w:pStyle w:val="Bezproreda"/>
        <w:jc w:val="both"/>
      </w:pPr>
      <w:r w:rsidRPr="00A4641C">
        <w:t xml:space="preserve">Pomoć za </w:t>
      </w:r>
      <w:r w:rsidR="00971DCC" w:rsidRPr="00A4641C">
        <w:t xml:space="preserve">roditelje djeteta s teškoćama u razvoju </w:t>
      </w:r>
      <w:r w:rsidRPr="00A4641C">
        <w:t>odobrava se neovisno o odredbama koje propisuju ispunjavanje uvjeta za ostvarivanje prava iz članaka 9., 11. i 12. ove Odluke.</w:t>
      </w:r>
    </w:p>
    <w:p w14:paraId="4E0EBF88" w14:textId="77777777" w:rsidR="00513BEF" w:rsidRPr="00A4641C" w:rsidRDefault="00513BEF" w:rsidP="00513BEF">
      <w:pPr>
        <w:pStyle w:val="Bezproreda"/>
      </w:pPr>
      <w:r w:rsidRPr="00A4641C">
        <w:tab/>
      </w:r>
    </w:p>
    <w:p w14:paraId="26D6B58D" w14:textId="11F812B0" w:rsidR="00513BEF" w:rsidRPr="00A4641C" w:rsidRDefault="00513BEF" w:rsidP="00CB3E16">
      <w:pPr>
        <w:pStyle w:val="Bezproreda"/>
        <w:jc w:val="center"/>
        <w:rPr>
          <w:b/>
          <w:bCs/>
        </w:rPr>
      </w:pPr>
      <w:r w:rsidRPr="00A4641C">
        <w:rPr>
          <w:b/>
          <w:bCs/>
        </w:rPr>
        <w:t>Članak 3</w:t>
      </w:r>
      <w:r w:rsidR="00971DCC" w:rsidRPr="00A4641C">
        <w:rPr>
          <w:b/>
          <w:bCs/>
        </w:rPr>
        <w:t>1b</w:t>
      </w:r>
      <w:r w:rsidRPr="00A4641C">
        <w:rPr>
          <w:b/>
          <w:bCs/>
        </w:rPr>
        <w:t>.</w:t>
      </w:r>
    </w:p>
    <w:p w14:paraId="0AB6F357" w14:textId="26AFCF60" w:rsidR="00513BEF" w:rsidRPr="00A4641C" w:rsidRDefault="00513BEF" w:rsidP="007B5972">
      <w:pPr>
        <w:pStyle w:val="Bezproreda"/>
        <w:jc w:val="both"/>
      </w:pPr>
      <w:r w:rsidRPr="00A4641C">
        <w:t xml:space="preserve">Postupak za ostvarivanje prava na Pomoć za </w:t>
      </w:r>
      <w:r w:rsidR="00971DCC" w:rsidRPr="00A4641C">
        <w:t xml:space="preserve">roditelje djeteta s teškoćama u razvoju </w:t>
      </w:r>
      <w:r w:rsidRPr="00A4641C">
        <w:t>pokreće podnošenjem pisanog zahtjeva korisnika Odjelu, uz dostavu:</w:t>
      </w:r>
    </w:p>
    <w:p w14:paraId="27A1F9E5" w14:textId="77777777" w:rsidR="00513BEF" w:rsidRPr="00A4641C" w:rsidRDefault="00513BEF" w:rsidP="00513BEF">
      <w:pPr>
        <w:pStyle w:val="Bezproreda"/>
        <w:numPr>
          <w:ilvl w:val="0"/>
          <w:numId w:val="8"/>
        </w:numPr>
      </w:pPr>
      <w:r w:rsidRPr="00A4641C">
        <w:t xml:space="preserve">potvrde o prebivalištu roditelja, </w:t>
      </w:r>
    </w:p>
    <w:p w14:paraId="0BFC7CE4" w14:textId="77777777" w:rsidR="00513BEF" w:rsidRPr="00A4641C" w:rsidRDefault="00513BEF" w:rsidP="00513BEF">
      <w:pPr>
        <w:pStyle w:val="Bezproreda"/>
        <w:numPr>
          <w:ilvl w:val="0"/>
          <w:numId w:val="8"/>
        </w:numPr>
      </w:pPr>
      <w:r w:rsidRPr="00A4641C">
        <w:t>potvrde o prebivalištu djeteta i</w:t>
      </w:r>
    </w:p>
    <w:p w14:paraId="7050013B" w14:textId="41FC082A" w:rsidR="00513BEF" w:rsidRPr="00A4641C" w:rsidRDefault="00971DCC" w:rsidP="00513BEF">
      <w:pPr>
        <w:pStyle w:val="Bezproreda"/>
        <w:numPr>
          <w:ilvl w:val="0"/>
          <w:numId w:val="8"/>
        </w:numPr>
      </w:pPr>
      <w:r w:rsidRPr="00A4641C">
        <w:t>nalaza i mišljenja Zavoda za vještačenje, profesionalnu rehabilitaciju i zapošljavanje osoba s invaliditetom (ili drugog nadležnog stručnog povjerenstva/tijela)</w:t>
      </w:r>
      <w:r w:rsidR="00513BEF" w:rsidRPr="00A4641C">
        <w:t>,</w:t>
      </w:r>
    </w:p>
    <w:p w14:paraId="12D1D02A" w14:textId="2C551CD7" w:rsidR="00700855" w:rsidRPr="00A4641C" w:rsidRDefault="00700855" w:rsidP="00513BEF">
      <w:pPr>
        <w:pStyle w:val="Bezproreda"/>
        <w:numPr>
          <w:ilvl w:val="0"/>
          <w:numId w:val="8"/>
        </w:numPr>
      </w:pPr>
      <w:r w:rsidRPr="00A4641C">
        <w:t>rješenje o osobnoj invalidnini ili rješenje o utvrđenom III ili IV stupnju oštećenja,</w:t>
      </w:r>
    </w:p>
    <w:p w14:paraId="52384065" w14:textId="39B22A60" w:rsidR="00513BEF" w:rsidRPr="00A4641C" w:rsidRDefault="00971DCC" w:rsidP="00513BEF">
      <w:pPr>
        <w:pStyle w:val="Bezproreda"/>
        <w:numPr>
          <w:ilvl w:val="0"/>
          <w:numId w:val="8"/>
        </w:numPr>
      </w:pPr>
      <w:r w:rsidRPr="00A4641C">
        <w:t>račun licenciranog terapeuta.</w:t>
      </w:r>
    </w:p>
    <w:p w14:paraId="2AEBACA9" w14:textId="77777777" w:rsidR="00513BEF" w:rsidRPr="00A4641C" w:rsidRDefault="00513BEF" w:rsidP="00513BEF">
      <w:pPr>
        <w:pStyle w:val="Bezproreda"/>
        <w:rPr>
          <w:b/>
        </w:rPr>
      </w:pPr>
    </w:p>
    <w:p w14:paraId="2E4B9D2C" w14:textId="44E253C7" w:rsidR="00513BEF" w:rsidRPr="00A4641C" w:rsidRDefault="00513BEF" w:rsidP="00CB3E16">
      <w:pPr>
        <w:pStyle w:val="Bezproreda"/>
        <w:jc w:val="center"/>
        <w:rPr>
          <w:b/>
          <w:bCs/>
        </w:rPr>
      </w:pPr>
      <w:r w:rsidRPr="00A4641C">
        <w:rPr>
          <w:b/>
          <w:bCs/>
        </w:rPr>
        <w:t xml:space="preserve">Članak </w:t>
      </w:r>
      <w:r w:rsidR="00CB3E16" w:rsidRPr="00A4641C">
        <w:rPr>
          <w:b/>
          <w:bCs/>
        </w:rPr>
        <w:t>31</w:t>
      </w:r>
      <w:r w:rsidR="00971DCC" w:rsidRPr="00A4641C">
        <w:rPr>
          <w:b/>
          <w:bCs/>
        </w:rPr>
        <w:t>c</w:t>
      </w:r>
      <w:r w:rsidRPr="00A4641C">
        <w:rPr>
          <w:b/>
          <w:bCs/>
        </w:rPr>
        <w:t>.</w:t>
      </w:r>
    </w:p>
    <w:p w14:paraId="4D3AF58F" w14:textId="2C7EF56C" w:rsidR="00971DCC" w:rsidRPr="00A4641C" w:rsidRDefault="00971DCC" w:rsidP="00971DCC">
      <w:pPr>
        <w:pStyle w:val="Tijeloteksta"/>
        <w:rPr>
          <w:sz w:val="24"/>
          <w:szCs w:val="24"/>
        </w:rPr>
      </w:pPr>
      <w:r w:rsidRPr="00A4641C">
        <w:rPr>
          <w:sz w:val="24"/>
          <w:szCs w:val="24"/>
        </w:rPr>
        <w:t>Pomoć za roditelje djeteta s teškoćama u razvoju može se tijekom jedne kalendarske godine odobriti korisniku najviše do ukupnog iznosa od 500,00 eura</w:t>
      </w:r>
      <w:r w:rsidR="00A4641C" w:rsidRPr="00A4641C">
        <w:rPr>
          <w:sz w:val="24"/>
          <w:szCs w:val="24"/>
        </w:rPr>
        <w:t xml:space="preserve">, ali ne više od iznosa računa </w:t>
      </w:r>
      <w:r w:rsidR="00A4641C" w:rsidRPr="00A4641C">
        <w:rPr>
          <w:sz w:val="24"/>
          <w:szCs w:val="24"/>
        </w:rPr>
        <w:t>licenciranog terapeuta</w:t>
      </w:r>
      <w:r w:rsidRPr="00A4641C">
        <w:rPr>
          <w:sz w:val="24"/>
          <w:szCs w:val="24"/>
        </w:rPr>
        <w:t xml:space="preserve">. </w:t>
      </w:r>
    </w:p>
    <w:p w14:paraId="25D9694B" w14:textId="5CCB191D" w:rsidR="00513BEF" w:rsidRPr="00A4641C" w:rsidRDefault="00513BEF" w:rsidP="007B5972">
      <w:pPr>
        <w:pStyle w:val="Bezproreda"/>
        <w:jc w:val="both"/>
        <w:rPr>
          <w:rFonts w:eastAsiaTheme="minorHAnsi"/>
          <w:lang w:eastAsia="en-US"/>
        </w:rPr>
      </w:pPr>
      <w:r w:rsidRPr="00A4641C">
        <w:t xml:space="preserve">Pomoć za </w:t>
      </w:r>
      <w:r w:rsidR="00971DCC" w:rsidRPr="00A4641C">
        <w:t xml:space="preserve">roditelje djeteta s teškoćama u razvoju </w:t>
      </w:r>
      <w:r w:rsidRPr="00A4641C">
        <w:t>izvršava se na način da Odjel za financije, na temelju rješenja Odjela, isplati</w:t>
      </w:r>
      <w:r w:rsidRPr="00A4641C">
        <w:rPr>
          <w:rFonts w:eastAsiaTheme="minorHAnsi"/>
          <w:lang w:eastAsia="en-US"/>
        </w:rPr>
        <w:t xml:space="preserve"> u novcu izravno korisniku na njegov račun</w:t>
      </w:r>
      <w:r w:rsidR="00CB3E16" w:rsidRPr="00A4641C">
        <w:rPr>
          <w:rFonts w:eastAsiaTheme="minorHAnsi"/>
          <w:lang w:eastAsia="en-US"/>
        </w:rPr>
        <w:t>.</w:t>
      </w:r>
      <w:bookmarkEnd w:id="3"/>
      <w:r w:rsidR="00CB3E16" w:rsidRPr="00A4641C">
        <w:rPr>
          <w:rFonts w:eastAsiaTheme="minorHAnsi"/>
          <w:lang w:eastAsia="en-US"/>
        </w:rPr>
        <w:t>“</w:t>
      </w:r>
    </w:p>
    <w:p w14:paraId="20A92097" w14:textId="77777777" w:rsidR="00513BEF" w:rsidRPr="00A4641C" w:rsidRDefault="00513BEF" w:rsidP="00513BEF">
      <w:pPr>
        <w:pStyle w:val="Bezproreda"/>
        <w:rPr>
          <w:b/>
        </w:rPr>
      </w:pPr>
    </w:p>
    <w:p w14:paraId="6BB9D77D" w14:textId="0B91767B" w:rsidR="00CB3E16" w:rsidRPr="00A4641C" w:rsidRDefault="00CB3E16" w:rsidP="00CB3E16">
      <w:pPr>
        <w:pStyle w:val="Bezproreda"/>
        <w:jc w:val="center"/>
        <w:rPr>
          <w:b/>
          <w:bCs/>
        </w:rPr>
      </w:pPr>
      <w:r w:rsidRPr="00A4641C">
        <w:rPr>
          <w:b/>
          <w:bCs/>
        </w:rPr>
        <w:t xml:space="preserve">Članak </w:t>
      </w:r>
      <w:r w:rsidR="007E40FC" w:rsidRPr="00A4641C">
        <w:rPr>
          <w:b/>
          <w:bCs/>
        </w:rPr>
        <w:t>5</w:t>
      </w:r>
      <w:r w:rsidRPr="00A4641C">
        <w:rPr>
          <w:b/>
          <w:bCs/>
        </w:rPr>
        <w:t>.</w:t>
      </w:r>
    </w:p>
    <w:p w14:paraId="0349626C" w14:textId="1661AE4E" w:rsidR="0084768C" w:rsidRPr="00A4641C" w:rsidRDefault="0084768C" w:rsidP="00847D19">
      <w:pPr>
        <w:pStyle w:val="Bezproreda"/>
        <w:jc w:val="both"/>
      </w:pPr>
      <w:r w:rsidRPr="00A4641C">
        <w:t>Ova Odluka</w:t>
      </w:r>
      <w:r w:rsidR="00A423D1" w:rsidRPr="00A4641C">
        <w:t xml:space="preserve"> objavit će se u „Službenim novinama Grada Delnica“, a</w:t>
      </w:r>
      <w:r w:rsidRPr="00A4641C">
        <w:t xml:space="preserve"> stupa na snagu </w:t>
      </w:r>
      <w:r w:rsidR="00A423D1" w:rsidRPr="00A4641C">
        <w:t>1. siječnja 2027. godine</w:t>
      </w:r>
      <w:r w:rsidRPr="00A4641C">
        <w:t>.</w:t>
      </w:r>
    </w:p>
    <w:p w14:paraId="14E56E1D" w14:textId="77777777" w:rsidR="007C1595" w:rsidRPr="00A4641C" w:rsidRDefault="007C1595" w:rsidP="007C1595">
      <w:pPr>
        <w:pStyle w:val="Bezproreda"/>
        <w:jc w:val="both"/>
      </w:pPr>
    </w:p>
    <w:p w14:paraId="56FAE0C2" w14:textId="77777777" w:rsidR="007C1595" w:rsidRPr="00A4641C" w:rsidRDefault="007C1595" w:rsidP="007C1595">
      <w:pPr>
        <w:pStyle w:val="Bezproreda"/>
      </w:pPr>
      <w:bookmarkStart w:id="4" w:name="_Hlk161730351"/>
      <w:r w:rsidRPr="00A4641C">
        <w:t>KLASA: 550-02/22-01/01</w:t>
      </w:r>
    </w:p>
    <w:p w14:paraId="718D4EDC" w14:textId="4CDBBE47" w:rsidR="007C1595" w:rsidRPr="00A4641C" w:rsidRDefault="007C1595" w:rsidP="007C1595">
      <w:pPr>
        <w:pStyle w:val="Bezproreda"/>
      </w:pPr>
      <w:r w:rsidRPr="00A4641C">
        <w:t>URBROJ: 2170-6-5-3-2</w:t>
      </w:r>
      <w:r w:rsidR="00AB0EE6" w:rsidRPr="00A4641C">
        <w:t>6</w:t>
      </w:r>
      <w:r w:rsidR="005C461D" w:rsidRPr="00A4641C">
        <w:t>-</w:t>
      </w:r>
      <w:r w:rsidR="00AB0EE6" w:rsidRPr="00A4641C">
        <w:t>6</w:t>
      </w:r>
    </w:p>
    <w:p w14:paraId="55174CB3" w14:textId="62B19788" w:rsidR="007C1595" w:rsidRPr="00A4641C" w:rsidRDefault="007C1595" w:rsidP="007C1595">
      <w:pPr>
        <w:pStyle w:val="Bezproreda"/>
        <w:rPr>
          <w:color w:val="000000"/>
        </w:rPr>
      </w:pPr>
      <w:r w:rsidRPr="00A4641C">
        <w:rPr>
          <w:color w:val="000000"/>
        </w:rPr>
        <w:t xml:space="preserve">Delnice, </w:t>
      </w:r>
      <w:r w:rsidR="00A423D1" w:rsidRPr="00A4641C">
        <w:rPr>
          <w:color w:val="000000"/>
        </w:rPr>
        <w:t>xx.</w:t>
      </w:r>
      <w:r w:rsidR="00A4641C" w:rsidRPr="00A4641C">
        <w:rPr>
          <w:color w:val="000000"/>
        </w:rPr>
        <w:t xml:space="preserve"> prosinca</w:t>
      </w:r>
      <w:r w:rsidR="00FA4B04" w:rsidRPr="00A4641C">
        <w:rPr>
          <w:color w:val="000000"/>
        </w:rPr>
        <w:t xml:space="preserve"> </w:t>
      </w:r>
      <w:r w:rsidRPr="00A4641C">
        <w:rPr>
          <w:color w:val="000000"/>
        </w:rPr>
        <w:t>202</w:t>
      </w:r>
      <w:r w:rsidR="00A423D1" w:rsidRPr="00A4641C">
        <w:rPr>
          <w:color w:val="000000"/>
        </w:rPr>
        <w:t>6</w:t>
      </w:r>
      <w:r w:rsidRPr="00A4641C">
        <w:rPr>
          <w:color w:val="000000"/>
        </w:rPr>
        <w:t>. godine</w:t>
      </w:r>
    </w:p>
    <w:p w14:paraId="79E655C0" w14:textId="77777777" w:rsidR="007C1595" w:rsidRPr="00A4641C" w:rsidRDefault="007C1595" w:rsidP="007C1595">
      <w:pPr>
        <w:pStyle w:val="Bezproreda"/>
      </w:pPr>
    </w:p>
    <w:p w14:paraId="562A5316" w14:textId="77777777" w:rsidR="00633330" w:rsidRPr="00A4641C" w:rsidRDefault="00633330" w:rsidP="00633330">
      <w:pPr>
        <w:pStyle w:val="Tijeloteksta"/>
        <w:jc w:val="center"/>
        <w:rPr>
          <w:color w:val="000000"/>
          <w:sz w:val="24"/>
          <w:szCs w:val="24"/>
        </w:rPr>
      </w:pPr>
      <w:r w:rsidRPr="00A4641C">
        <w:rPr>
          <w:color w:val="000000"/>
          <w:sz w:val="24"/>
          <w:szCs w:val="24"/>
        </w:rPr>
        <w:t>Gradsko vijeće Grada Delnica</w:t>
      </w:r>
    </w:p>
    <w:p w14:paraId="30C25380" w14:textId="195AD5BF" w:rsidR="00633330" w:rsidRPr="00A4641C" w:rsidRDefault="00A423D1" w:rsidP="00633330">
      <w:pPr>
        <w:pStyle w:val="Tijeloteksta"/>
        <w:jc w:val="center"/>
        <w:rPr>
          <w:color w:val="000000"/>
          <w:sz w:val="24"/>
          <w:szCs w:val="24"/>
        </w:rPr>
      </w:pPr>
      <w:r w:rsidRPr="00A4641C">
        <w:rPr>
          <w:color w:val="000000"/>
          <w:sz w:val="24"/>
          <w:szCs w:val="24"/>
        </w:rPr>
        <w:t>P</w:t>
      </w:r>
      <w:r w:rsidR="00633330" w:rsidRPr="00A4641C">
        <w:rPr>
          <w:color w:val="000000"/>
          <w:sz w:val="24"/>
          <w:szCs w:val="24"/>
        </w:rPr>
        <w:t>redsjednik</w:t>
      </w:r>
    </w:p>
    <w:p w14:paraId="73330C8D" w14:textId="77777777" w:rsidR="00326D48" w:rsidRPr="00A4641C" w:rsidRDefault="00326D48" w:rsidP="00633330">
      <w:pPr>
        <w:pStyle w:val="Tijeloteksta"/>
        <w:jc w:val="center"/>
        <w:rPr>
          <w:color w:val="000000"/>
          <w:sz w:val="24"/>
          <w:szCs w:val="24"/>
        </w:rPr>
      </w:pPr>
    </w:p>
    <w:p w14:paraId="29F8CD5D" w14:textId="77777777" w:rsidR="00326D48" w:rsidRPr="00A4641C" w:rsidRDefault="00326D48" w:rsidP="00633330">
      <w:pPr>
        <w:pStyle w:val="Tijeloteksta"/>
        <w:jc w:val="center"/>
        <w:rPr>
          <w:color w:val="000000"/>
          <w:sz w:val="24"/>
          <w:szCs w:val="24"/>
        </w:rPr>
      </w:pPr>
    </w:p>
    <w:p w14:paraId="725F204B" w14:textId="77777777" w:rsidR="00326D48" w:rsidRPr="00A4641C" w:rsidRDefault="00326D48" w:rsidP="00633330">
      <w:pPr>
        <w:pStyle w:val="Tijeloteksta"/>
        <w:jc w:val="center"/>
        <w:rPr>
          <w:color w:val="000000"/>
          <w:sz w:val="24"/>
          <w:szCs w:val="24"/>
        </w:rPr>
      </w:pPr>
    </w:p>
    <w:p w14:paraId="73C78E6D" w14:textId="197D8B4C" w:rsidR="00326D48" w:rsidRPr="00A4641C" w:rsidRDefault="00326D48" w:rsidP="00633330">
      <w:pPr>
        <w:pStyle w:val="Tijeloteksta"/>
        <w:jc w:val="center"/>
        <w:rPr>
          <w:b/>
          <w:bCs/>
          <w:color w:val="000000"/>
          <w:sz w:val="24"/>
          <w:szCs w:val="24"/>
        </w:rPr>
      </w:pPr>
      <w:r w:rsidRPr="00A4641C">
        <w:rPr>
          <w:b/>
          <w:bCs/>
          <w:color w:val="000000"/>
          <w:sz w:val="24"/>
          <w:szCs w:val="24"/>
        </w:rPr>
        <w:t>OBRAZLOŽENJE</w:t>
      </w:r>
    </w:p>
    <w:p w14:paraId="42B2BBA8" w14:textId="77777777" w:rsidR="00326D48" w:rsidRPr="00A4641C" w:rsidRDefault="00326D48" w:rsidP="00633330">
      <w:pPr>
        <w:pStyle w:val="Tijeloteksta"/>
        <w:jc w:val="center"/>
        <w:rPr>
          <w:color w:val="000000"/>
          <w:sz w:val="24"/>
          <w:szCs w:val="24"/>
        </w:rPr>
      </w:pPr>
    </w:p>
    <w:p w14:paraId="708AE338" w14:textId="7DFADE06" w:rsidR="00326D48" w:rsidRPr="00A4641C" w:rsidRDefault="00326D48" w:rsidP="00326D48">
      <w:pPr>
        <w:pStyle w:val="Tijeloteksta"/>
        <w:rPr>
          <w:color w:val="000000"/>
          <w:sz w:val="24"/>
          <w:szCs w:val="24"/>
        </w:rPr>
      </w:pPr>
      <w:r w:rsidRPr="00A4641C">
        <w:rPr>
          <w:b/>
          <w:bCs/>
          <w:color w:val="000000"/>
          <w:sz w:val="24"/>
          <w:szCs w:val="24"/>
        </w:rPr>
        <w:t>Članak 2.</w:t>
      </w:r>
      <w:r w:rsidRPr="00A4641C">
        <w:rPr>
          <w:color w:val="000000"/>
          <w:sz w:val="24"/>
          <w:szCs w:val="24"/>
        </w:rPr>
        <w:t xml:space="preserve"> – pravo na pomoć se ostvaruje bez obzira na uvjet prihoda</w:t>
      </w:r>
    </w:p>
    <w:p w14:paraId="76AA8222" w14:textId="6AEB73D9" w:rsidR="00326D48" w:rsidRPr="00A4641C" w:rsidRDefault="00326D48" w:rsidP="00326D48">
      <w:pPr>
        <w:pStyle w:val="Tijeloteksta"/>
        <w:rPr>
          <w:color w:val="000000"/>
          <w:sz w:val="24"/>
          <w:szCs w:val="24"/>
        </w:rPr>
      </w:pPr>
      <w:r w:rsidRPr="00A4641C">
        <w:rPr>
          <w:b/>
          <w:bCs/>
          <w:color w:val="000000"/>
          <w:sz w:val="24"/>
          <w:szCs w:val="24"/>
        </w:rPr>
        <w:t>Članak 3.</w:t>
      </w:r>
      <w:r w:rsidRPr="00A4641C">
        <w:rPr>
          <w:color w:val="000000"/>
          <w:sz w:val="24"/>
          <w:szCs w:val="24"/>
        </w:rPr>
        <w:t xml:space="preserve"> – pravo na pomoć ostvaruju roditelji djeteta do 14 godina starosti, s teškoćama u razvoju</w:t>
      </w:r>
      <w:r w:rsidR="00700855" w:rsidRPr="00A4641C">
        <w:rPr>
          <w:color w:val="000000"/>
          <w:sz w:val="24"/>
          <w:szCs w:val="24"/>
        </w:rPr>
        <w:t xml:space="preserve"> (</w:t>
      </w:r>
      <w:r w:rsidR="00700855" w:rsidRPr="00A4641C">
        <w:rPr>
          <w:sz w:val="24"/>
          <w:szCs w:val="24"/>
        </w:rPr>
        <w:t xml:space="preserve">rješenje o osobnoj invalidnini ili utvrđen III ili IV stupanj oštećenja) </w:t>
      </w:r>
      <w:r w:rsidRPr="00A4641C">
        <w:rPr>
          <w:color w:val="000000"/>
          <w:sz w:val="24"/>
          <w:szCs w:val="24"/>
        </w:rPr>
        <w:t>koji, zbog specifičnog medicinskog stanja koristi usluge licenciranih terapeuta koji nisu financirani iz drugih javnih izvora, odnosno trošak navedenog nije pokriveno osnovnim zdravstvenim osiguranjem.</w:t>
      </w:r>
      <w:bookmarkEnd w:id="4"/>
      <w:r w:rsidR="00A4641C" w:rsidRPr="00A4641C">
        <w:rPr>
          <w:color w:val="000000"/>
          <w:sz w:val="24"/>
          <w:szCs w:val="24"/>
        </w:rPr>
        <w:t xml:space="preserve"> Pomoć se može odobriti u iznosu do 500,00 eura u jednoj kalendarskoj godini.</w:t>
      </w:r>
    </w:p>
    <w:sectPr w:rsidR="00326D48" w:rsidRPr="00A46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6E3"/>
    <w:multiLevelType w:val="hybridMultilevel"/>
    <w:tmpl w:val="4EA0E0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63835"/>
    <w:multiLevelType w:val="hybridMultilevel"/>
    <w:tmpl w:val="4340719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C2528"/>
    <w:multiLevelType w:val="hybridMultilevel"/>
    <w:tmpl w:val="1520B74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C472B"/>
    <w:multiLevelType w:val="multilevel"/>
    <w:tmpl w:val="259C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85658"/>
    <w:multiLevelType w:val="hybridMultilevel"/>
    <w:tmpl w:val="712661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C628F"/>
    <w:multiLevelType w:val="multilevel"/>
    <w:tmpl w:val="B822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A829B1"/>
    <w:multiLevelType w:val="hybridMultilevel"/>
    <w:tmpl w:val="89FE4A0C"/>
    <w:lvl w:ilvl="0" w:tplc="567C3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3E52692"/>
    <w:multiLevelType w:val="hybridMultilevel"/>
    <w:tmpl w:val="C61242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01462"/>
    <w:multiLevelType w:val="hybridMultilevel"/>
    <w:tmpl w:val="465CA43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23264"/>
    <w:multiLevelType w:val="hybridMultilevel"/>
    <w:tmpl w:val="62548544"/>
    <w:lvl w:ilvl="0" w:tplc="2B748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000D4"/>
    <w:multiLevelType w:val="hybridMultilevel"/>
    <w:tmpl w:val="FF805F96"/>
    <w:lvl w:ilvl="0" w:tplc="2B748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2222D"/>
    <w:multiLevelType w:val="hybridMultilevel"/>
    <w:tmpl w:val="B928C334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2A3487"/>
    <w:multiLevelType w:val="hybridMultilevel"/>
    <w:tmpl w:val="B756EB30"/>
    <w:lvl w:ilvl="0" w:tplc="2B748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971AE"/>
    <w:multiLevelType w:val="multilevel"/>
    <w:tmpl w:val="DC70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E2190F"/>
    <w:multiLevelType w:val="hybridMultilevel"/>
    <w:tmpl w:val="206EA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D5D17"/>
    <w:multiLevelType w:val="hybridMultilevel"/>
    <w:tmpl w:val="1316845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21CA7"/>
    <w:multiLevelType w:val="multilevel"/>
    <w:tmpl w:val="C80A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7754B7"/>
    <w:multiLevelType w:val="hybridMultilevel"/>
    <w:tmpl w:val="816816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E56FD0"/>
    <w:multiLevelType w:val="multilevel"/>
    <w:tmpl w:val="93AE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65EE6"/>
    <w:multiLevelType w:val="multilevel"/>
    <w:tmpl w:val="F192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014834">
    <w:abstractNumId w:val="16"/>
  </w:num>
  <w:num w:numId="2" w16cid:durableId="246768129">
    <w:abstractNumId w:val="13"/>
  </w:num>
  <w:num w:numId="3" w16cid:durableId="1080710499">
    <w:abstractNumId w:val="3"/>
  </w:num>
  <w:num w:numId="4" w16cid:durableId="2080906874">
    <w:abstractNumId w:val="18"/>
  </w:num>
  <w:num w:numId="5" w16cid:durableId="1123232375">
    <w:abstractNumId w:val="5"/>
  </w:num>
  <w:num w:numId="6" w16cid:durableId="1265839971">
    <w:abstractNumId w:val="19"/>
  </w:num>
  <w:num w:numId="7" w16cid:durableId="1631982087">
    <w:abstractNumId w:val="6"/>
  </w:num>
  <w:num w:numId="8" w16cid:durableId="1832788170">
    <w:abstractNumId w:val="4"/>
  </w:num>
  <w:num w:numId="9" w16cid:durableId="1857694888">
    <w:abstractNumId w:val="7"/>
  </w:num>
  <w:num w:numId="10" w16cid:durableId="1799252513">
    <w:abstractNumId w:val="15"/>
  </w:num>
  <w:num w:numId="11" w16cid:durableId="2060786516">
    <w:abstractNumId w:val="11"/>
  </w:num>
  <w:num w:numId="12" w16cid:durableId="547839366">
    <w:abstractNumId w:val="17"/>
  </w:num>
  <w:num w:numId="13" w16cid:durableId="1562404619">
    <w:abstractNumId w:val="0"/>
  </w:num>
  <w:num w:numId="14" w16cid:durableId="1877351499">
    <w:abstractNumId w:val="2"/>
  </w:num>
  <w:num w:numId="15" w16cid:durableId="1022315269">
    <w:abstractNumId w:val="8"/>
  </w:num>
  <w:num w:numId="16" w16cid:durableId="543710607">
    <w:abstractNumId w:val="1"/>
  </w:num>
  <w:num w:numId="17" w16cid:durableId="1869947034">
    <w:abstractNumId w:val="14"/>
  </w:num>
  <w:num w:numId="18" w16cid:durableId="1043208493">
    <w:abstractNumId w:val="9"/>
  </w:num>
  <w:num w:numId="19" w16cid:durableId="621806036">
    <w:abstractNumId w:val="10"/>
  </w:num>
  <w:num w:numId="20" w16cid:durableId="8889966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7B"/>
    <w:rsid w:val="00007AF0"/>
    <w:rsid w:val="00036541"/>
    <w:rsid w:val="001A2301"/>
    <w:rsid w:val="001D4B78"/>
    <w:rsid w:val="00200BB6"/>
    <w:rsid w:val="00235D5B"/>
    <w:rsid w:val="00297934"/>
    <w:rsid w:val="002E2868"/>
    <w:rsid w:val="00304D07"/>
    <w:rsid w:val="00326D48"/>
    <w:rsid w:val="00332CCF"/>
    <w:rsid w:val="0038277B"/>
    <w:rsid w:val="004118FF"/>
    <w:rsid w:val="00420BAA"/>
    <w:rsid w:val="00513BEF"/>
    <w:rsid w:val="00515AF1"/>
    <w:rsid w:val="00516085"/>
    <w:rsid w:val="005329CC"/>
    <w:rsid w:val="005C0841"/>
    <w:rsid w:val="005C461D"/>
    <w:rsid w:val="00633330"/>
    <w:rsid w:val="00642EF1"/>
    <w:rsid w:val="00683A5D"/>
    <w:rsid w:val="00700855"/>
    <w:rsid w:val="00741FBA"/>
    <w:rsid w:val="00755973"/>
    <w:rsid w:val="007B5972"/>
    <w:rsid w:val="007C1595"/>
    <w:rsid w:val="007C77E5"/>
    <w:rsid w:val="007D36C3"/>
    <w:rsid w:val="007E40FC"/>
    <w:rsid w:val="008053CA"/>
    <w:rsid w:val="0084768C"/>
    <w:rsid w:val="00847D19"/>
    <w:rsid w:val="00864D60"/>
    <w:rsid w:val="00897781"/>
    <w:rsid w:val="0092014E"/>
    <w:rsid w:val="00930995"/>
    <w:rsid w:val="00971DCC"/>
    <w:rsid w:val="00977C39"/>
    <w:rsid w:val="009E1FD2"/>
    <w:rsid w:val="00A128FC"/>
    <w:rsid w:val="00A423D1"/>
    <w:rsid w:val="00A4641C"/>
    <w:rsid w:val="00AB0EE6"/>
    <w:rsid w:val="00AB46A2"/>
    <w:rsid w:val="00BA4CC2"/>
    <w:rsid w:val="00BB1272"/>
    <w:rsid w:val="00BE64BA"/>
    <w:rsid w:val="00BF05AC"/>
    <w:rsid w:val="00C102F5"/>
    <w:rsid w:val="00C54F2A"/>
    <w:rsid w:val="00C87701"/>
    <w:rsid w:val="00CB3E16"/>
    <w:rsid w:val="00CC3128"/>
    <w:rsid w:val="00D7688C"/>
    <w:rsid w:val="00DC50BB"/>
    <w:rsid w:val="00E30A55"/>
    <w:rsid w:val="00EE2F57"/>
    <w:rsid w:val="00F36196"/>
    <w:rsid w:val="00FA2B96"/>
    <w:rsid w:val="00FA4B04"/>
    <w:rsid w:val="00FC020F"/>
    <w:rsid w:val="00FF1159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DCCBE"/>
  <w15:chartTrackingRefBased/>
  <w15:docId w15:val="{EEA7A5D1-F95F-44E3-8CBF-56F77311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3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D36C3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7D36C3"/>
    <w:pPr>
      <w:jc w:val="both"/>
    </w:pPr>
    <w:rPr>
      <w:sz w:val="22"/>
      <w:szCs w:val="20"/>
    </w:rPr>
  </w:style>
  <w:style w:type="character" w:customStyle="1" w:styleId="TijelotekstaChar">
    <w:name w:val="Tijelo teksta Char"/>
    <w:basedOn w:val="Zadanifontodlomka"/>
    <w:link w:val="Tijeloteksta"/>
    <w:rsid w:val="007D36C3"/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paragraph" w:styleId="Bezproreda">
    <w:name w:val="No Spacing"/>
    <w:link w:val="BezproredaChar"/>
    <w:uiPriority w:val="1"/>
    <w:qFormat/>
    <w:rsid w:val="007D36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ezproredaChar">
    <w:name w:val="Bez proreda Char"/>
    <w:link w:val="Bezproreda"/>
    <w:uiPriority w:val="1"/>
    <w:locked/>
    <w:rsid w:val="007D36C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80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304D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77C39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7C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Mrle</dc:creator>
  <cp:keywords/>
  <dc:description/>
  <cp:lastModifiedBy>Martina Petranović</cp:lastModifiedBy>
  <cp:revision>10</cp:revision>
  <cp:lastPrinted>2026-10-15T07:05:00Z</cp:lastPrinted>
  <dcterms:created xsi:type="dcterms:W3CDTF">2026-10-14T07:19:00Z</dcterms:created>
  <dcterms:modified xsi:type="dcterms:W3CDTF">2026-10-21T09:51:00Z</dcterms:modified>
</cp:coreProperties>
</file>