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373D" w14:textId="77777777" w:rsidR="00E57D8E" w:rsidRPr="004C17C9" w:rsidRDefault="00E57D8E" w:rsidP="00E57D8E">
      <w:pPr>
        <w:contextualSpacing/>
        <w:jc w:val="both"/>
      </w:pPr>
      <w:r w:rsidRPr="004C17C9">
        <w:t xml:space="preserve">                                   </w:t>
      </w:r>
      <w:bookmarkStart w:id="0" w:name="_Hlk74572915"/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 w:rsidRPr="004C17C9">
        <w:rPr>
          <w:noProof/>
          <w:color w:val="0000FF"/>
        </w:rPr>
        <w:fldChar w:fldCharType="begin"/>
      </w:r>
      <w:r w:rsidRPr="004C17C9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Pr="004C17C9"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>
        <w:rPr>
          <w:noProof/>
          <w:color w:val="0000FF"/>
        </w:rPr>
        <w:fldChar w:fldCharType="begin"/>
      </w:r>
      <w:r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noProof/>
          <w:color w:val="0000FF"/>
        </w:rPr>
        <w:fldChar w:fldCharType="separate"/>
      </w:r>
      <w:r w:rsidR="00000000">
        <w:rPr>
          <w:noProof/>
          <w:color w:val="0000FF"/>
        </w:rPr>
        <w:fldChar w:fldCharType="begin"/>
      </w:r>
      <w:r w:rsidR="00000000">
        <w:rPr>
          <w:noProof/>
          <w:color w:val="0000FF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  <w:color w:val="0000FF"/>
        </w:rPr>
        <w:fldChar w:fldCharType="separate"/>
      </w:r>
      <w:r w:rsidR="00E61EC8">
        <w:rPr>
          <w:noProof/>
          <w:color w:val="0000FF"/>
        </w:rPr>
        <w:pict w14:anchorId="0A32A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  <w:r w:rsidRPr="004C17C9">
        <w:rPr>
          <w:noProof/>
          <w:color w:val="0000FF"/>
        </w:rPr>
        <w:fldChar w:fldCharType="end"/>
      </w:r>
    </w:p>
    <w:p w14:paraId="6DD00DD4" w14:textId="77777777" w:rsidR="00E57D8E" w:rsidRPr="004C17C9" w:rsidRDefault="00E57D8E" w:rsidP="00E57D8E">
      <w:pPr>
        <w:contextualSpacing/>
        <w:jc w:val="both"/>
      </w:pPr>
      <w:r w:rsidRPr="004C17C9">
        <w:t xml:space="preserve">                 REPUBLIKA HRVATSKA   </w:t>
      </w:r>
    </w:p>
    <w:p w14:paraId="61AF62B8" w14:textId="77777777" w:rsidR="00E57D8E" w:rsidRPr="004C17C9" w:rsidRDefault="00E57D8E" w:rsidP="00E57D8E">
      <w:pPr>
        <w:contextualSpacing/>
        <w:jc w:val="both"/>
      </w:pPr>
      <w:r w:rsidRPr="004C17C9">
        <w:rPr>
          <w:bCs/>
        </w:rPr>
        <w:t xml:space="preserve">     PRIMORSKO-GORANSKA ŽUPANIJA</w:t>
      </w:r>
      <w:r w:rsidRPr="004C17C9">
        <w:t xml:space="preserve">            </w:t>
      </w:r>
    </w:p>
    <w:p w14:paraId="206B0B7B" w14:textId="77777777" w:rsidR="00E57D8E" w:rsidRPr="004C17C9" w:rsidRDefault="00E57D8E" w:rsidP="00E57D8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4C17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C17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DC6308" wp14:editId="7DCFE938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7C9">
        <w:rPr>
          <w:rFonts w:ascii="Times New Roman" w:hAnsi="Times New Roman" w:cs="Times New Roman"/>
          <w:sz w:val="24"/>
          <w:szCs w:val="24"/>
        </w:rPr>
        <w:t xml:space="preserve">   </w:t>
      </w:r>
      <w:r w:rsidRPr="004C17C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5A430F8" w14:textId="4B99FA19" w:rsidR="00E57D8E" w:rsidRDefault="00E57D8E" w:rsidP="00E57D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C17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17C9">
        <w:rPr>
          <w:rFonts w:ascii="Times New Roman" w:hAnsi="Times New Roman" w:cs="Times New Roman"/>
          <w:b/>
          <w:sz w:val="24"/>
          <w:szCs w:val="24"/>
        </w:rPr>
        <w:t>GRAD</w:t>
      </w:r>
      <w:r>
        <w:rPr>
          <w:rFonts w:ascii="Times New Roman" w:hAnsi="Times New Roman" w:cs="Times New Roman"/>
          <w:b/>
          <w:sz w:val="24"/>
          <w:szCs w:val="24"/>
        </w:rPr>
        <w:t>ONAČELNI</w:t>
      </w:r>
      <w:r w:rsidR="007D1774">
        <w:rPr>
          <w:rFonts w:ascii="Times New Roman" w:hAnsi="Times New Roman" w:cs="Times New Roman"/>
          <w:b/>
          <w:sz w:val="24"/>
          <w:szCs w:val="24"/>
        </w:rPr>
        <w:t>K</w:t>
      </w:r>
    </w:p>
    <w:bookmarkEnd w:id="0"/>
    <w:p w14:paraId="6D1C69F2" w14:textId="77777777" w:rsidR="007D1774" w:rsidRPr="002618CB" w:rsidRDefault="007D1774" w:rsidP="007D177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18CB">
        <w:rPr>
          <w:rFonts w:ascii="Times New Roman" w:hAnsi="Times New Roman" w:cs="Times New Roman"/>
          <w:sz w:val="24"/>
          <w:szCs w:val="24"/>
        </w:rPr>
        <w:t>KLASA: 940-01/24-01/05</w:t>
      </w:r>
    </w:p>
    <w:p w14:paraId="76195316" w14:textId="0DAF18B6" w:rsidR="007D1774" w:rsidRPr="002618CB" w:rsidRDefault="007D1774" w:rsidP="007D177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18CB">
        <w:rPr>
          <w:rFonts w:ascii="Times New Roman" w:hAnsi="Times New Roman" w:cs="Times New Roman"/>
          <w:sz w:val="24"/>
          <w:szCs w:val="24"/>
        </w:rPr>
        <w:t>URBROJ: 2170-6-40-1-2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18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74CFEE77" w14:textId="5D10C7F8" w:rsidR="00F04BCC" w:rsidRDefault="007D1774" w:rsidP="00697946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CB">
        <w:rPr>
          <w:rFonts w:ascii="Times New Roman" w:hAnsi="Times New Roman" w:cs="Times New Roman"/>
          <w:color w:val="000000"/>
          <w:sz w:val="24"/>
          <w:szCs w:val="24"/>
        </w:rPr>
        <w:t xml:space="preserve">Delnice, </w:t>
      </w:r>
      <w:r w:rsidR="00E61EC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E77E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C8">
        <w:rPr>
          <w:rFonts w:ascii="Times New Roman" w:hAnsi="Times New Roman" w:cs="Times New Roman"/>
          <w:color w:val="000000"/>
          <w:sz w:val="24"/>
          <w:szCs w:val="24"/>
        </w:rPr>
        <w:t>travnja</w:t>
      </w:r>
      <w:r w:rsidRPr="002618C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618CB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14:paraId="3FF04A45" w14:textId="77777777" w:rsidR="00B73816" w:rsidRPr="00697946" w:rsidRDefault="00B73816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4E7B2CA6" w:rsidR="00E57D8E" w:rsidRDefault="00E57D8E" w:rsidP="00D33198">
      <w:pPr>
        <w:pStyle w:val="Tijeloteksta"/>
        <w:ind w:firstLine="708"/>
        <w:jc w:val="both"/>
        <w:rPr>
          <w:szCs w:val="24"/>
        </w:rPr>
      </w:pPr>
      <w:r w:rsidRPr="00294854">
        <w:rPr>
          <w:b/>
          <w:bCs/>
          <w:szCs w:val="24"/>
        </w:rPr>
        <w:t>Grad</w:t>
      </w:r>
      <w:r>
        <w:rPr>
          <w:b/>
          <w:bCs/>
          <w:szCs w:val="24"/>
        </w:rPr>
        <w:t>onačelni</w:t>
      </w:r>
      <w:r w:rsidR="007D1774">
        <w:rPr>
          <w:b/>
          <w:bCs/>
          <w:szCs w:val="24"/>
        </w:rPr>
        <w:t>k</w:t>
      </w:r>
      <w:r w:rsidRPr="00294854">
        <w:rPr>
          <w:b/>
          <w:bCs/>
          <w:szCs w:val="24"/>
        </w:rPr>
        <w:t xml:space="preserve"> Grada Delnica</w:t>
      </w:r>
      <w:r w:rsidRPr="00294854">
        <w:rPr>
          <w:szCs w:val="24"/>
        </w:rPr>
        <w:t xml:space="preserve">, na temelju </w:t>
      </w:r>
      <w:r w:rsidR="007D1774" w:rsidRPr="00D450E0">
        <w:rPr>
          <w:szCs w:val="24"/>
        </w:rPr>
        <w:t>članka 3</w:t>
      </w:r>
      <w:r w:rsidR="007D1774">
        <w:rPr>
          <w:szCs w:val="24"/>
        </w:rPr>
        <w:t xml:space="preserve">91. </w:t>
      </w:r>
      <w:r w:rsidR="007D1774" w:rsidRPr="00D450E0">
        <w:rPr>
          <w:szCs w:val="24"/>
        </w:rPr>
        <w:t>Zakona o vlasništvu i drugim stvarnim pravima („Narodne novine 91/96, 68/98, 137/99, 22/00, 114/01, 79/06, 141/06, 146/08, 38/09, 153/09, 90/10, 143/12 i 152/14)</w:t>
      </w:r>
      <w:r w:rsidRPr="00294854">
        <w:rPr>
          <w:szCs w:val="24"/>
        </w:rPr>
        <w:t xml:space="preserve">, članka </w:t>
      </w:r>
      <w:r>
        <w:rPr>
          <w:szCs w:val="24"/>
        </w:rPr>
        <w:t>48</w:t>
      </w:r>
      <w:r w:rsidRPr="00294854">
        <w:rPr>
          <w:szCs w:val="24"/>
        </w:rPr>
        <w:t xml:space="preserve">. </w:t>
      </w:r>
      <w:r w:rsidRPr="00294854">
        <w:rPr>
          <w:color w:val="000000"/>
          <w:szCs w:val="24"/>
        </w:rPr>
        <w:t xml:space="preserve">Zakona o lokalnoj i područnoj (regionalnoj) samoupravi (“Narodne novine” </w:t>
      </w:r>
      <w:r w:rsidRPr="00294854">
        <w:rPr>
          <w:szCs w:val="24"/>
        </w:rPr>
        <w:t>33/01, 60/01, 129/05, 109/07, 129/08, 36/09, 150/11, 144/12, 19/13-pročišćeni tekst</w:t>
      </w:r>
      <w:r w:rsidRPr="00294854">
        <w:rPr>
          <w:color w:val="000000"/>
          <w:szCs w:val="24"/>
        </w:rPr>
        <w:t xml:space="preserve">), 137/15, 123/17, 98/19 i 144/20), članka </w:t>
      </w:r>
      <w:r>
        <w:rPr>
          <w:color w:val="000000"/>
          <w:szCs w:val="24"/>
        </w:rPr>
        <w:t>6</w:t>
      </w:r>
      <w:r w:rsidRPr="00294854">
        <w:rPr>
          <w:color w:val="000000"/>
          <w:szCs w:val="24"/>
        </w:rPr>
        <w:t>0. Statuta Grada Delnica (Službene novine Grada Delnica“ 02/21</w:t>
      </w:r>
      <w:r w:rsidR="007D1774">
        <w:rPr>
          <w:color w:val="000000"/>
          <w:szCs w:val="24"/>
        </w:rPr>
        <w:t xml:space="preserve"> i 06/25</w:t>
      </w:r>
      <w:r w:rsidRPr="00294854">
        <w:rPr>
          <w:color w:val="000000"/>
          <w:szCs w:val="24"/>
        </w:rPr>
        <w:t>)</w:t>
      </w:r>
      <w:r w:rsidR="002756EE">
        <w:rPr>
          <w:color w:val="000000"/>
          <w:szCs w:val="24"/>
        </w:rPr>
        <w:t>,</w:t>
      </w:r>
      <w:r w:rsidRPr="00294854">
        <w:rPr>
          <w:color w:val="000000"/>
          <w:szCs w:val="24"/>
        </w:rPr>
        <w:t xml:space="preserve"> članka </w:t>
      </w:r>
      <w:r w:rsidR="00D33198">
        <w:rPr>
          <w:color w:val="000000"/>
          <w:szCs w:val="24"/>
        </w:rPr>
        <w:t>9.</w:t>
      </w:r>
      <w:r w:rsidRPr="00294854">
        <w:rPr>
          <w:color w:val="000000"/>
          <w:szCs w:val="24"/>
        </w:rPr>
        <w:t xml:space="preserve"> stavka </w:t>
      </w:r>
      <w:r>
        <w:rPr>
          <w:color w:val="000000"/>
          <w:szCs w:val="24"/>
        </w:rPr>
        <w:t>1</w:t>
      </w:r>
      <w:r w:rsidRPr="00294854">
        <w:rPr>
          <w:color w:val="000000"/>
          <w:szCs w:val="24"/>
        </w:rPr>
        <w:t xml:space="preserve">. </w:t>
      </w:r>
      <w:r w:rsidR="00D33198">
        <w:rPr>
          <w:color w:val="000000"/>
          <w:szCs w:val="24"/>
        </w:rPr>
        <w:t xml:space="preserve">točke 1. i članka 10. </w:t>
      </w:r>
      <w:r w:rsidR="00D33198" w:rsidRPr="00654A8E">
        <w:rPr>
          <w:szCs w:val="24"/>
        </w:rPr>
        <w:t xml:space="preserve">Odluke o </w:t>
      </w:r>
      <w:r w:rsidR="00D33198">
        <w:rPr>
          <w:szCs w:val="24"/>
        </w:rPr>
        <w:t>gospodarenju z</w:t>
      </w:r>
      <w:r w:rsidR="00D33198" w:rsidRPr="00654A8E">
        <w:rPr>
          <w:szCs w:val="24"/>
        </w:rPr>
        <w:t xml:space="preserve">emljištem u vlasništvu Grada Delnica („Službene novine </w:t>
      </w:r>
      <w:r w:rsidR="00D33198">
        <w:rPr>
          <w:szCs w:val="24"/>
        </w:rPr>
        <w:t>Grada Delnica“ 07/24 i 10/24</w:t>
      </w:r>
      <w:r w:rsidR="00D33198" w:rsidRPr="00654A8E">
        <w:rPr>
          <w:szCs w:val="24"/>
        </w:rPr>
        <w:t xml:space="preserve">), </w:t>
      </w:r>
      <w:r w:rsidR="00D33198">
        <w:rPr>
          <w:szCs w:val="24"/>
        </w:rPr>
        <w:t xml:space="preserve">te Odluke Gradskog vijeća Grada Delnica </w:t>
      </w:r>
      <w:r w:rsidR="00D33198" w:rsidRPr="00D33198">
        <w:rPr>
          <w:szCs w:val="24"/>
        </w:rPr>
        <w:t>o raspisivanju javnog nadmetanja za prodaju nekretnina (zemljišta) u vlasništvu Grada Delnica</w:t>
      </w:r>
      <w:r w:rsidR="00D33198">
        <w:rPr>
          <w:b/>
          <w:bCs/>
          <w:szCs w:val="24"/>
        </w:rPr>
        <w:t xml:space="preserve"> </w:t>
      </w:r>
      <w:r w:rsidR="007D1774" w:rsidRPr="007D1774">
        <w:rPr>
          <w:szCs w:val="24"/>
        </w:rPr>
        <w:t>od 27. travnja 2026. godine</w:t>
      </w:r>
      <w:r w:rsidR="007D1774">
        <w:rPr>
          <w:b/>
          <w:bCs/>
          <w:szCs w:val="24"/>
        </w:rPr>
        <w:t xml:space="preserve">, </w:t>
      </w:r>
      <w:r w:rsidRPr="00294854">
        <w:rPr>
          <w:szCs w:val="24"/>
        </w:rPr>
        <w:t xml:space="preserve">današnjeg dana </w:t>
      </w:r>
      <w:r>
        <w:rPr>
          <w:szCs w:val="24"/>
        </w:rPr>
        <w:t xml:space="preserve">raspisuje </w:t>
      </w:r>
    </w:p>
    <w:p w14:paraId="753DEDF1" w14:textId="7F7FE904" w:rsidR="00092067" w:rsidRPr="00697946" w:rsidRDefault="00D33198" w:rsidP="00092067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POZIV </w:t>
      </w:r>
    </w:p>
    <w:p w14:paraId="6D6CB39D" w14:textId="79A3E221" w:rsidR="005119F8" w:rsidRDefault="005119F8" w:rsidP="005119F8">
      <w:pPr>
        <w:pStyle w:val="Tijeloteksta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za </w:t>
      </w:r>
      <w:r w:rsidR="00D33198">
        <w:rPr>
          <w:b/>
          <w:bCs/>
          <w:szCs w:val="24"/>
        </w:rPr>
        <w:t xml:space="preserve">javno nadmetanje za </w:t>
      </w:r>
      <w:r>
        <w:rPr>
          <w:b/>
          <w:bCs/>
          <w:szCs w:val="24"/>
        </w:rPr>
        <w:t>prodaju nekretnina u vlasništvu Grada Delnica</w:t>
      </w:r>
    </w:p>
    <w:p w14:paraId="122A113F" w14:textId="77777777" w:rsidR="001E0A0A" w:rsidRPr="00697946" w:rsidRDefault="001E0A0A" w:rsidP="00697946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5F791" w14:textId="56E634EE" w:rsidR="00ED2C50" w:rsidRPr="00AE2DD0" w:rsidRDefault="00D33198" w:rsidP="00D33198">
      <w:pPr>
        <w:pStyle w:val="Bezproreda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82484137"/>
      <w:r w:rsidRPr="00AE2DD0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ED2C50" w:rsidRPr="00AE2DD0">
        <w:rPr>
          <w:rFonts w:ascii="Times New Roman" w:eastAsia="Calibri" w:hAnsi="Times New Roman" w:cs="Times New Roman"/>
          <w:bCs/>
          <w:sz w:val="24"/>
          <w:szCs w:val="24"/>
        </w:rPr>
        <w:t>Predmet prodaje:</w:t>
      </w:r>
    </w:p>
    <w:p w14:paraId="71AAC039" w14:textId="3315B3CE" w:rsidR="00B73816" w:rsidRPr="00C426AA" w:rsidRDefault="00B73816" w:rsidP="00B73816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Kčbr.1395/56,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oli, </w:t>
      </w:r>
      <w:r>
        <w:rPr>
          <w:rFonts w:ascii="Times New Roman" w:hAnsi="Times New Roman" w:cs="Times New Roman"/>
          <w:b/>
          <w:bCs/>
          <w:sz w:val="24"/>
          <w:szCs w:val="24"/>
        </w:rPr>
        <w:t>u naravi građevinsko zemljište</w:t>
      </w:r>
      <w:r w:rsidRPr="00C426AA">
        <w:rPr>
          <w:rFonts w:ascii="Times New Roman" w:hAnsi="Times New Roman" w:cs="Times New Roman"/>
          <w:b/>
          <w:bCs/>
          <w:sz w:val="24"/>
          <w:szCs w:val="24"/>
        </w:rPr>
        <w:t>, površine 912 m2</w:t>
      </w:r>
    </w:p>
    <w:p w14:paraId="3E9D5001" w14:textId="77777777" w:rsidR="00B73816" w:rsidRPr="00D02BAB" w:rsidRDefault="00B73816" w:rsidP="00B738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BAB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4/16, 11/21 i 12/24), </w:t>
      </w:r>
      <w:hyperlink r:id="rId8" w:tgtFrame="_blank" w:history="1">
        <w:r w:rsidRPr="00D02BA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D02BAB">
        <w:rPr>
          <w:rFonts w:ascii="Times New Roman" w:hAnsi="Times New Roman" w:cs="Times New Roman"/>
          <w:sz w:val="24"/>
          <w:szCs w:val="24"/>
        </w:rPr>
        <w:t xml:space="preserve">. 1395/56 nalazi se u unutar izgrađenog i uređenog građevinskog područja naselja Delnice, a prema Urbanističkom planu uređenja naselja Delnice, područja poslovne namjene K-1-1 i K-2-2 (SN PGŽ 7/05, 23/11, 11/13, SN GD 2/16, 3/17 i 3/23) se nalazi unutar područja M1 - mješovita namjena pretežito stambena. </w:t>
      </w:r>
    </w:p>
    <w:p w14:paraId="34131599" w14:textId="77777777" w:rsidR="00B73816" w:rsidRPr="007E1687" w:rsidRDefault="00B73816" w:rsidP="00B73816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1687">
        <w:rPr>
          <w:rFonts w:ascii="Times New Roman" w:hAnsi="Times New Roman" w:cs="Times New Roman"/>
          <w:sz w:val="24"/>
          <w:szCs w:val="24"/>
        </w:rPr>
        <w:t xml:space="preserve">Početna kupoprodajna cijena, tj. vrijednost zemljišta iz točke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E1687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 Odluke</w:t>
      </w:r>
      <w:r w:rsidRPr="007E1687">
        <w:rPr>
          <w:rFonts w:ascii="Times New Roman" w:hAnsi="Times New Roman" w:cs="Times New Roman"/>
          <w:sz w:val="24"/>
          <w:szCs w:val="24"/>
        </w:rPr>
        <w:t xml:space="preserve"> iznosi 4</w:t>
      </w:r>
      <w:r>
        <w:rPr>
          <w:rFonts w:ascii="Times New Roman" w:hAnsi="Times New Roman" w:cs="Times New Roman"/>
          <w:sz w:val="24"/>
          <w:szCs w:val="24"/>
        </w:rPr>
        <w:t>4.733,60</w:t>
      </w:r>
      <w:r w:rsidRPr="007E1687">
        <w:rPr>
          <w:rFonts w:ascii="Times New Roman" w:hAnsi="Times New Roman" w:cs="Times New Roman"/>
          <w:sz w:val="24"/>
          <w:szCs w:val="24"/>
        </w:rPr>
        <w:t xml:space="preserve"> €, sve prema Procjembenom elaboratu Vedrane </w:t>
      </w:r>
      <w:r>
        <w:rPr>
          <w:rFonts w:ascii="Times New Roman" w:hAnsi="Times New Roman" w:cs="Times New Roman"/>
          <w:sz w:val="24"/>
          <w:szCs w:val="24"/>
        </w:rPr>
        <w:t xml:space="preserve">Knežević (ranije </w:t>
      </w:r>
      <w:r w:rsidRPr="007E1687">
        <w:rPr>
          <w:rFonts w:ascii="Times New Roman" w:hAnsi="Times New Roman" w:cs="Times New Roman"/>
          <w:sz w:val="24"/>
          <w:szCs w:val="24"/>
        </w:rPr>
        <w:t>Sabljak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1687">
        <w:rPr>
          <w:rFonts w:ascii="Times New Roman" w:hAnsi="Times New Roman" w:cs="Times New Roman"/>
          <w:sz w:val="24"/>
          <w:szCs w:val="24"/>
        </w:rPr>
        <w:t xml:space="preserve"> dipl.ing.građ., stalnog sudskog vještaka za graditeljstvo i procjenu nekretnina iz Ogulina, Bernardina Frankopana 4., čija je oznaka broj elaborata PE-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E168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02. ožujka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. godine te pozitivnog mišljenja Procjeniteljskog povjerenstva PGŽ od </w:t>
      </w:r>
      <w:r>
        <w:rPr>
          <w:rFonts w:ascii="Times New Roman" w:hAnsi="Times New Roman" w:cs="Times New Roman"/>
          <w:sz w:val="24"/>
          <w:szCs w:val="24"/>
        </w:rPr>
        <w:t>09. travnja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>. godine.</w:t>
      </w:r>
      <w:r w:rsidRPr="007E16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0D40D40F" w14:textId="4C3B36DC" w:rsidR="00D33198" w:rsidRPr="00AE2DD0" w:rsidRDefault="00AE2DD0" w:rsidP="00D3319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Jamčevina: 1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.1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83,40</w:t>
      </w: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eura.</w:t>
      </w:r>
    </w:p>
    <w:p w14:paraId="738B8198" w14:textId="29056405" w:rsidR="007D1774" w:rsidRPr="00C426AA" w:rsidRDefault="00AE2DD0" w:rsidP="007D1774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1314797"/>
      <w:bookmarkStart w:id="3" w:name="_Hlk16131478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1.2.</w:t>
      </w:r>
      <w:bookmarkEnd w:id="2"/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Kčbr.1395/75, </w:t>
      </w:r>
      <w:r w:rsidR="007D17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oli, </w:t>
      </w:r>
      <w:r w:rsidR="007D1774">
        <w:rPr>
          <w:rFonts w:ascii="Times New Roman" w:hAnsi="Times New Roman" w:cs="Times New Roman"/>
          <w:b/>
          <w:bCs/>
          <w:sz w:val="24"/>
          <w:szCs w:val="24"/>
        </w:rPr>
        <w:t>u naravi građevinsko zemljište</w:t>
      </w:r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, površine </w:t>
      </w:r>
      <w:r w:rsidR="007D1774" w:rsidRPr="00BD4F7F">
        <w:rPr>
          <w:rFonts w:ascii="Times New Roman" w:hAnsi="Times New Roman" w:cs="Times New Roman"/>
          <w:b/>
          <w:bCs/>
          <w:sz w:val="24"/>
          <w:szCs w:val="24"/>
        </w:rPr>
        <w:t xml:space="preserve">720 m2 </w:t>
      </w:r>
    </w:p>
    <w:p w14:paraId="4D9689AA" w14:textId="77777777" w:rsidR="00B73816" w:rsidRPr="00D02BAB" w:rsidRDefault="00B73816" w:rsidP="00B738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BAB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4/16, 11/21 i 12/24), </w:t>
      </w:r>
      <w:hyperlink r:id="rId9" w:tgtFrame="_blank" w:history="1">
        <w:r w:rsidRPr="00D02BA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D02BAB">
        <w:rPr>
          <w:rFonts w:ascii="Times New Roman" w:hAnsi="Times New Roman" w:cs="Times New Roman"/>
          <w:sz w:val="24"/>
          <w:szCs w:val="24"/>
        </w:rPr>
        <w:t>. 1395/75 nalazi se u unutar izgrađenog i uređenog građevinskog područja naselja Delnice, a prema Urbanističkom planu uređenja naselja Delnice, područja poslovne namjene K-1-1 i K-2-2 (SN PGŽ 7/05, 23/11, 11/13, SN GD 2/16, 3/17 i 3/23) se nalazi unutar područja M1 - mješovita namjena pretežito stambena.</w:t>
      </w:r>
    </w:p>
    <w:p w14:paraId="232C172D" w14:textId="77777777" w:rsidR="00B73816" w:rsidRPr="007E1687" w:rsidRDefault="00B73816" w:rsidP="00B73816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1687">
        <w:rPr>
          <w:rFonts w:ascii="Times New Roman" w:hAnsi="Times New Roman" w:cs="Times New Roman"/>
          <w:sz w:val="24"/>
          <w:szCs w:val="24"/>
        </w:rPr>
        <w:t xml:space="preserve">Početna kupoprodajna cijena, tj. vrijednost zemljišta iz točke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E1687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 Odluke</w:t>
      </w:r>
      <w:r w:rsidRPr="007E1687">
        <w:rPr>
          <w:rFonts w:ascii="Times New Roman" w:hAnsi="Times New Roman" w:cs="Times New Roman"/>
          <w:sz w:val="24"/>
          <w:szCs w:val="24"/>
        </w:rPr>
        <w:t xml:space="preserve"> iznosi </w:t>
      </w:r>
      <w:r w:rsidRPr="00BD4F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4F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316</w:t>
      </w:r>
      <w:r w:rsidRPr="00BD4F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4F7F">
        <w:rPr>
          <w:rFonts w:ascii="Times New Roman" w:hAnsi="Times New Roman" w:cs="Times New Roman"/>
          <w:sz w:val="24"/>
          <w:szCs w:val="24"/>
        </w:rPr>
        <w:t xml:space="preserve">0 €, </w:t>
      </w:r>
      <w:r w:rsidRPr="007E1687">
        <w:rPr>
          <w:rFonts w:ascii="Times New Roman" w:hAnsi="Times New Roman" w:cs="Times New Roman"/>
          <w:sz w:val="24"/>
          <w:szCs w:val="24"/>
        </w:rPr>
        <w:t xml:space="preserve">sve prema Procjembenom elaboratu Vedrane </w:t>
      </w:r>
      <w:r>
        <w:rPr>
          <w:rFonts w:ascii="Times New Roman" w:hAnsi="Times New Roman" w:cs="Times New Roman"/>
          <w:sz w:val="24"/>
          <w:szCs w:val="24"/>
        </w:rPr>
        <w:t xml:space="preserve">Knežević (ranije </w:t>
      </w:r>
      <w:r w:rsidRPr="007E1687">
        <w:rPr>
          <w:rFonts w:ascii="Times New Roman" w:hAnsi="Times New Roman" w:cs="Times New Roman"/>
          <w:sz w:val="24"/>
          <w:szCs w:val="24"/>
        </w:rPr>
        <w:t>Sabljak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1687">
        <w:rPr>
          <w:rFonts w:ascii="Times New Roman" w:hAnsi="Times New Roman" w:cs="Times New Roman"/>
          <w:sz w:val="24"/>
          <w:szCs w:val="24"/>
        </w:rPr>
        <w:t xml:space="preserve"> dipl.ing.građ., stalnog sudskog vještaka za graditeljstvo i procjenu nekretnina iz Ogulina, Bernardina Frankopana 4., čija je oznaka broj elaborata PE-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E168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02. ožujka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. godine te pozitivnog mišljenja Procjeniteljskog povjerenstva PGŽ od </w:t>
      </w:r>
      <w:r>
        <w:rPr>
          <w:rFonts w:ascii="Times New Roman" w:hAnsi="Times New Roman" w:cs="Times New Roman"/>
          <w:sz w:val="24"/>
          <w:szCs w:val="24"/>
        </w:rPr>
        <w:t>09. travnja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>. godine.</w:t>
      </w:r>
    </w:p>
    <w:p w14:paraId="493DEBF5" w14:textId="1EE45F16" w:rsidR="00AE2DD0" w:rsidRPr="00AE2DD0" w:rsidRDefault="00AE2DD0" w:rsidP="00AE2DD0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Jamčevina: 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829,00</w:t>
      </w: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eura.</w:t>
      </w:r>
    </w:p>
    <w:bookmarkEnd w:id="3"/>
    <w:p w14:paraId="6E95A64A" w14:textId="25BA9523" w:rsidR="007D1774" w:rsidRPr="00C426AA" w:rsidRDefault="00D33198" w:rsidP="007D1774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6A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</w:t>
      </w:r>
      <w:r w:rsid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1.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</w:t>
      </w:r>
      <w:r w:rsid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Kčbr.1395/78, </w:t>
      </w:r>
      <w:r w:rsidR="007D17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oli, </w:t>
      </w:r>
      <w:r w:rsidR="007D1774">
        <w:rPr>
          <w:rFonts w:ascii="Times New Roman" w:hAnsi="Times New Roman" w:cs="Times New Roman"/>
          <w:b/>
          <w:bCs/>
          <w:sz w:val="24"/>
          <w:szCs w:val="24"/>
        </w:rPr>
        <w:t>u naravi građevinsko zemljište,</w:t>
      </w:r>
      <w:r w:rsidR="007D1774" w:rsidRPr="00C426AA">
        <w:rPr>
          <w:rFonts w:ascii="Times New Roman" w:hAnsi="Times New Roman" w:cs="Times New Roman"/>
          <w:b/>
          <w:bCs/>
          <w:sz w:val="24"/>
          <w:szCs w:val="24"/>
        </w:rPr>
        <w:t xml:space="preserve"> površine 971 m2</w:t>
      </w:r>
    </w:p>
    <w:p w14:paraId="7DDA8AB8" w14:textId="77777777" w:rsidR="00B73816" w:rsidRPr="00AD3C8A" w:rsidRDefault="00B73816" w:rsidP="00B7381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D3C8A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4/16, 11/21 i 12/24), </w:t>
      </w:r>
      <w:hyperlink r:id="rId10" w:tgtFrame="_blank" w:history="1">
        <w:r w:rsidRPr="00AD3C8A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AD3C8A">
        <w:rPr>
          <w:rFonts w:ascii="Times New Roman" w:hAnsi="Times New Roman" w:cs="Times New Roman"/>
          <w:sz w:val="24"/>
          <w:szCs w:val="24"/>
        </w:rPr>
        <w:t>. 1395/78 nalazi se u unutar izgrađenog i uređenog građevinskog područja naselja Delnice, a prema Urbanističkom planu uređenja naselja Delnice, područja poslovne namjene K-1-1 i K-2-2 (SN PGŽ 7/05, 23/11, 11/13, SN GD 2/16, 3/17 i 3/23) se nalazi unutar područja M1 - mješovita namjena pretežito stambena.</w:t>
      </w:r>
    </w:p>
    <w:p w14:paraId="4408B75E" w14:textId="77777777" w:rsidR="00B73816" w:rsidRPr="007E1687" w:rsidRDefault="00B73816" w:rsidP="00B73816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1687">
        <w:rPr>
          <w:rFonts w:ascii="Times New Roman" w:hAnsi="Times New Roman" w:cs="Times New Roman"/>
          <w:sz w:val="24"/>
          <w:szCs w:val="24"/>
        </w:rPr>
        <w:t xml:space="preserve">Početna kupoprodajna cijena, tj. vrijednost zemljišta iz točke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7E1687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 Odluke</w:t>
      </w:r>
      <w:r w:rsidRPr="007E1687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 xml:space="preserve">47.627,55 </w:t>
      </w:r>
      <w:r w:rsidRPr="007E1687">
        <w:rPr>
          <w:rFonts w:ascii="Times New Roman" w:hAnsi="Times New Roman" w:cs="Times New Roman"/>
          <w:sz w:val="24"/>
          <w:szCs w:val="24"/>
        </w:rPr>
        <w:t xml:space="preserve">€, sve prema Procjembenom elaboratu Vedrane </w:t>
      </w:r>
      <w:r>
        <w:rPr>
          <w:rFonts w:ascii="Times New Roman" w:hAnsi="Times New Roman" w:cs="Times New Roman"/>
          <w:sz w:val="24"/>
          <w:szCs w:val="24"/>
        </w:rPr>
        <w:t xml:space="preserve">Knežević (ranije </w:t>
      </w:r>
      <w:r w:rsidRPr="007E1687">
        <w:rPr>
          <w:rFonts w:ascii="Times New Roman" w:hAnsi="Times New Roman" w:cs="Times New Roman"/>
          <w:sz w:val="24"/>
          <w:szCs w:val="24"/>
        </w:rPr>
        <w:t>Sabljak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1687">
        <w:rPr>
          <w:rFonts w:ascii="Times New Roman" w:hAnsi="Times New Roman" w:cs="Times New Roman"/>
          <w:sz w:val="24"/>
          <w:szCs w:val="24"/>
        </w:rPr>
        <w:t xml:space="preserve"> dipl.ing.građ., stalnog sudskog vještaka za graditeljstvo i procjenu nekretnina iz Ogulina, Bernardina Frankopana 4., čija je oznaka broj elaborata PE-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E168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02. ožujka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 xml:space="preserve">. godine te pozitivnog mišljenja Procjeniteljskog povjerenstva PGŽ od </w:t>
      </w:r>
      <w:r>
        <w:rPr>
          <w:rFonts w:ascii="Times New Roman" w:hAnsi="Times New Roman" w:cs="Times New Roman"/>
          <w:sz w:val="24"/>
          <w:szCs w:val="24"/>
        </w:rPr>
        <w:t>09. travnja</w:t>
      </w:r>
      <w:r w:rsidRPr="007E168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E1687">
        <w:rPr>
          <w:rFonts w:ascii="Times New Roman" w:hAnsi="Times New Roman" w:cs="Times New Roman"/>
          <w:sz w:val="24"/>
          <w:szCs w:val="24"/>
        </w:rPr>
        <w:t>. godine.</w:t>
      </w:r>
    </w:p>
    <w:p w14:paraId="01FE35C6" w14:textId="55F37960" w:rsidR="00AE2DD0" w:rsidRPr="00AE2DD0" w:rsidRDefault="00AE2DD0" w:rsidP="007D1774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Jamčevina: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906,89 </w:t>
      </w: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7D177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AE2D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C0B478" w14:textId="4EF2CBA9" w:rsidR="006D6AE9" w:rsidRPr="006D6AE9" w:rsidRDefault="006D6AE9" w:rsidP="00AE2DD0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Hlk182484476"/>
      <w:r w:rsidRPr="006D6AE9">
        <w:rPr>
          <w:rFonts w:ascii="Times New Roman" w:eastAsia="Calibri" w:hAnsi="Times New Roman" w:cs="Times New Roman"/>
          <w:b/>
          <w:sz w:val="24"/>
          <w:szCs w:val="24"/>
        </w:rPr>
        <w:t>2. Jamčevina</w:t>
      </w:r>
    </w:p>
    <w:p w14:paraId="53991BF4" w14:textId="61D6972F" w:rsidR="00AE2DD0" w:rsidRPr="006D6AE9" w:rsidRDefault="00AE2DD0" w:rsidP="00AE2DD0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AE9">
        <w:rPr>
          <w:rFonts w:ascii="Times New Roman" w:eastAsia="Calibri" w:hAnsi="Times New Roman" w:cs="Times New Roman"/>
          <w:bCs/>
          <w:sz w:val="24"/>
          <w:szCs w:val="24"/>
        </w:rPr>
        <w:t xml:space="preserve">2.1. Natjecatelji su obvezni uplatiti jamčevinu u iznosu utvrđenom u prethodnim točkama </w:t>
      </w:r>
      <w:r w:rsidR="00EF2217">
        <w:rPr>
          <w:rFonts w:ascii="Times New Roman" w:eastAsia="Calibri" w:hAnsi="Times New Roman" w:cs="Times New Roman"/>
          <w:bCs/>
          <w:sz w:val="24"/>
          <w:szCs w:val="24"/>
        </w:rPr>
        <w:t xml:space="preserve">za pojedine nekretnine za koje se namjeravaju natjecati </w:t>
      </w:r>
      <w:r w:rsidRPr="006D6AE9">
        <w:rPr>
          <w:rFonts w:ascii="Times New Roman" w:eastAsia="Calibri" w:hAnsi="Times New Roman" w:cs="Times New Roman"/>
          <w:bCs/>
          <w:sz w:val="24"/>
          <w:szCs w:val="24"/>
        </w:rPr>
        <w:t xml:space="preserve">i ista se </w:t>
      </w:r>
      <w:r w:rsidRPr="006D6AE9">
        <w:rPr>
          <w:rFonts w:ascii="Times New Roman" w:eastAsia="Calibri" w:hAnsi="Times New Roman" w:cs="Times New Roman"/>
          <w:sz w:val="24"/>
          <w:szCs w:val="24"/>
        </w:rPr>
        <w:t xml:space="preserve">uplaćuje se na žiro račun </w:t>
      </w:r>
      <w:r w:rsidR="00EF2217">
        <w:rPr>
          <w:rFonts w:ascii="Times New Roman" w:eastAsia="Calibri" w:hAnsi="Times New Roman" w:cs="Times New Roman"/>
          <w:sz w:val="24"/>
          <w:szCs w:val="24"/>
        </w:rPr>
        <w:t>Grada Delnica</w:t>
      </w:r>
      <w:r w:rsidRPr="006D6AE9">
        <w:rPr>
          <w:rFonts w:ascii="Times New Roman" w:eastAsia="Calibri" w:hAnsi="Times New Roman" w:cs="Times New Roman"/>
          <w:sz w:val="24"/>
          <w:szCs w:val="24"/>
        </w:rPr>
        <w:t xml:space="preserve"> broj HR9824020061806900005 koji je otvoren kod Erste &amp; Steiermaerkische Bank d.d. uz naznaku: jamstvo za ponudu za kupnju zemljišta s modelom HR68 i pozivom na broj 7242-OIB ponuditelja). </w:t>
      </w:r>
    </w:p>
    <w:p w14:paraId="0F949747" w14:textId="77777777" w:rsidR="006D6AE9" w:rsidRPr="006D6AE9" w:rsidRDefault="00AE2DD0" w:rsidP="00AE2D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D6AE9">
        <w:rPr>
          <w:rFonts w:ascii="Times New Roman" w:hAnsi="Times New Roman" w:cs="Times New Roman"/>
          <w:bCs/>
          <w:sz w:val="24"/>
          <w:szCs w:val="24"/>
          <w:lang w:eastAsia="hr-HR"/>
        </w:rPr>
        <w:tab/>
        <w:t>2.2.</w:t>
      </w:r>
      <w:r w:rsidRPr="006D6AE9">
        <w:rPr>
          <w:rFonts w:ascii="Times New Roman" w:hAnsi="Times New Roman" w:cs="Times New Roman"/>
          <w:sz w:val="24"/>
          <w:szCs w:val="24"/>
        </w:rPr>
        <w:t xml:space="preserve"> Nakon odabira ponuditelja jamčevina će se odabranom ponuditelju uračunati u kupoprodajnu cijenu</w:t>
      </w:r>
      <w:r w:rsidR="006D6AE9" w:rsidRPr="006D6AE9">
        <w:rPr>
          <w:rFonts w:ascii="Times New Roman" w:hAnsi="Times New Roman" w:cs="Times New Roman"/>
          <w:sz w:val="24"/>
          <w:szCs w:val="24"/>
        </w:rPr>
        <w:t>.</w:t>
      </w:r>
    </w:p>
    <w:p w14:paraId="5A4F92C3" w14:textId="126E27EB" w:rsidR="006D6AE9" w:rsidRPr="006D6AE9" w:rsidRDefault="006D6AE9" w:rsidP="006D6AE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E9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AE9">
        <w:rPr>
          <w:rFonts w:ascii="Times New Roman" w:hAnsi="Times New Roman" w:cs="Times New Roman"/>
          <w:sz w:val="24"/>
          <w:szCs w:val="24"/>
        </w:rPr>
        <w:t>Natjecateljima čije ponude nisu prihvaćene vratit će se uplaćena jamčevina najkasnije u roku od 15 dana od dana donošenja odluke o odabiru najpovoljnijeg ponuditelja.</w:t>
      </w:r>
    </w:p>
    <w:p w14:paraId="06F6B4D0" w14:textId="4DCBDF15" w:rsidR="00AE2DD0" w:rsidRPr="00AE2DD0" w:rsidRDefault="00AE2DD0" w:rsidP="00AE2DD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DD0">
        <w:rPr>
          <w:rFonts w:ascii="Times New Roman" w:hAnsi="Times New Roman" w:cs="Times New Roman"/>
          <w:sz w:val="24"/>
          <w:szCs w:val="24"/>
        </w:rPr>
        <w:t>2.</w:t>
      </w:r>
      <w:r w:rsidR="00EF2217">
        <w:rPr>
          <w:rFonts w:ascii="Times New Roman" w:hAnsi="Times New Roman" w:cs="Times New Roman"/>
          <w:sz w:val="24"/>
          <w:szCs w:val="24"/>
        </w:rPr>
        <w:t>4</w:t>
      </w:r>
      <w:r w:rsidRPr="00AE2DD0">
        <w:rPr>
          <w:rFonts w:ascii="Times New Roman" w:hAnsi="Times New Roman" w:cs="Times New Roman"/>
          <w:sz w:val="24"/>
          <w:szCs w:val="24"/>
        </w:rPr>
        <w:t xml:space="preserve">. Prilikom vraćanja jamčevine ponuditelj kojem se vraća jamčevina nema pravo na kamatu za razdoblje od njezine uplate do isplate. </w:t>
      </w:r>
    </w:p>
    <w:p w14:paraId="30C0CAE0" w14:textId="31C98594" w:rsidR="00AE2DD0" w:rsidRPr="006D6AE9" w:rsidRDefault="006D6AE9" w:rsidP="00AE2DD0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82484632"/>
      <w:bookmarkEnd w:id="4"/>
      <w:r w:rsidRPr="006D6AE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D11E3">
        <w:rPr>
          <w:rFonts w:ascii="Times New Roman" w:hAnsi="Times New Roman" w:cs="Times New Roman"/>
          <w:b/>
          <w:bCs/>
          <w:sz w:val="24"/>
          <w:szCs w:val="24"/>
        </w:rPr>
        <w:t>Rok predaje prijave, m</w:t>
      </w:r>
      <w:r w:rsidRPr="006D6AE9">
        <w:rPr>
          <w:rFonts w:ascii="Times New Roman" w:hAnsi="Times New Roman" w:cs="Times New Roman"/>
          <w:b/>
          <w:bCs/>
          <w:sz w:val="24"/>
          <w:szCs w:val="24"/>
        </w:rPr>
        <w:t>jesto, datum i vrijeme održavanja javnog nadmetanja</w:t>
      </w:r>
      <w:r w:rsidR="00FD1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B25B74" w14:textId="67E499AA" w:rsidR="006D6AE9" w:rsidRPr="003F4E52" w:rsidRDefault="006D6AE9" w:rsidP="006D6AE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E52">
        <w:rPr>
          <w:rFonts w:ascii="Times New Roman" w:hAnsi="Times New Roman" w:cs="Times New Roman"/>
          <w:sz w:val="24"/>
          <w:szCs w:val="24"/>
        </w:rPr>
        <w:t>Rok za podnošenje prijava za javno nadmetanje počinje teći od prvoga sljedećeg dana nakon objave obavijesti o raspisivanju javnog nadmetanja u dnevnom tisku, a traje do isteka posljednjeg dana roka koji iznosi ukupno 8 dana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B7024" w14:textId="1814334A" w:rsidR="006D6AE9" w:rsidRDefault="006D6AE9" w:rsidP="006D6AE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E52">
        <w:rPr>
          <w:rFonts w:ascii="Times New Roman" w:hAnsi="Times New Roman" w:cs="Times New Roman"/>
          <w:sz w:val="24"/>
          <w:szCs w:val="24"/>
        </w:rPr>
        <w:t xml:space="preserve">Prijava iz ovoga članka predaje se u zatvorenoj omotnici na adresu Grad Delnice, Trg 138. brigade HV 4, s napomenom - "Prijava na javno nadmetanje za prodaju zemljišta </w:t>
      </w:r>
      <w:r w:rsidR="00FD11E3">
        <w:rPr>
          <w:rFonts w:ascii="Times New Roman" w:hAnsi="Times New Roman" w:cs="Times New Roman"/>
          <w:sz w:val="24"/>
          <w:szCs w:val="24"/>
        </w:rPr>
        <w:t>oznake</w:t>
      </w:r>
      <w:r w:rsidR="000E6128">
        <w:rPr>
          <w:rFonts w:ascii="Times New Roman" w:hAnsi="Times New Roman" w:cs="Times New Roman"/>
          <w:sz w:val="24"/>
          <w:szCs w:val="24"/>
        </w:rPr>
        <w:t xml:space="preserve"> pod točkom </w:t>
      </w:r>
      <w:r w:rsidR="00FD11E3">
        <w:rPr>
          <w:rFonts w:ascii="Times New Roman" w:hAnsi="Times New Roman" w:cs="Times New Roman"/>
          <w:sz w:val="24"/>
          <w:szCs w:val="24"/>
        </w:rPr>
        <w:t>______</w:t>
      </w:r>
      <w:r w:rsidRPr="003F4E52">
        <w:rPr>
          <w:rFonts w:ascii="Times New Roman" w:hAnsi="Times New Roman" w:cs="Times New Roman"/>
          <w:sz w:val="24"/>
          <w:szCs w:val="24"/>
        </w:rPr>
        <w:t>- ne otvarati"</w:t>
      </w:r>
      <w:r>
        <w:rPr>
          <w:rFonts w:ascii="Times New Roman" w:hAnsi="Times New Roman" w:cs="Times New Roman"/>
          <w:sz w:val="24"/>
          <w:szCs w:val="24"/>
        </w:rPr>
        <w:t xml:space="preserve"> neposredno ili putem pošte preporučeno.</w:t>
      </w:r>
    </w:p>
    <w:p w14:paraId="77695F5C" w14:textId="157F7D2F" w:rsidR="00645DC3" w:rsidRPr="00D223A3" w:rsidRDefault="00645DC3" w:rsidP="006D6AE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3A3">
        <w:rPr>
          <w:rFonts w:ascii="Times New Roman" w:hAnsi="Times New Roman" w:cs="Times New Roman"/>
          <w:sz w:val="24"/>
          <w:szCs w:val="24"/>
          <w:u w:val="single"/>
        </w:rPr>
        <w:t>Javno otvaranje prijava i n</w:t>
      </w:r>
      <w:r w:rsidR="006D6AE9" w:rsidRPr="00D223A3">
        <w:rPr>
          <w:rFonts w:ascii="Times New Roman" w:hAnsi="Times New Roman" w:cs="Times New Roman"/>
          <w:sz w:val="24"/>
          <w:szCs w:val="24"/>
          <w:u w:val="single"/>
        </w:rPr>
        <w:t xml:space="preserve">admetanje će održati u </w:t>
      </w:r>
      <w:r w:rsidR="00D223A3" w:rsidRPr="00D223A3">
        <w:rPr>
          <w:rFonts w:ascii="Times New Roman" w:hAnsi="Times New Roman" w:cs="Times New Roman"/>
          <w:sz w:val="24"/>
          <w:szCs w:val="24"/>
          <w:u w:val="single"/>
        </w:rPr>
        <w:t>Velikoj vijećnici</w:t>
      </w:r>
      <w:r w:rsidR="00FD11E3" w:rsidRPr="00D22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6AE9" w:rsidRPr="00D223A3">
        <w:rPr>
          <w:rFonts w:ascii="Times New Roman" w:hAnsi="Times New Roman" w:cs="Times New Roman"/>
          <w:sz w:val="24"/>
          <w:szCs w:val="24"/>
          <w:u w:val="single"/>
        </w:rPr>
        <w:t xml:space="preserve">Grada Delnica, dana </w:t>
      </w:r>
      <w:r w:rsidR="00E77EF5" w:rsidRPr="00D223A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D6AE9" w:rsidRPr="00D223A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77EF5" w:rsidRPr="00D223A3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6D6AE9" w:rsidRPr="00D223A3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7EF5" w:rsidRPr="00D223A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D6AE9" w:rsidRPr="00D223A3">
        <w:rPr>
          <w:rFonts w:ascii="Times New Roman" w:hAnsi="Times New Roman" w:cs="Times New Roman"/>
          <w:sz w:val="24"/>
          <w:szCs w:val="24"/>
          <w:u w:val="single"/>
        </w:rPr>
        <w:t xml:space="preserve">. godine </w:t>
      </w:r>
      <w:r w:rsidRPr="00D223A3">
        <w:rPr>
          <w:rFonts w:ascii="Times New Roman" w:hAnsi="Times New Roman" w:cs="Times New Roman"/>
          <w:sz w:val="24"/>
          <w:szCs w:val="24"/>
          <w:u w:val="single"/>
        </w:rPr>
        <w:t>s početkom  u 10,00 sati</w:t>
      </w:r>
      <w:bookmarkEnd w:id="5"/>
      <w:r w:rsidRPr="00D223A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045125" w14:textId="3A309D69" w:rsidR="006D6AE9" w:rsidRPr="00FD11E3" w:rsidRDefault="00645DC3" w:rsidP="00214A16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D11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4. Odredbe o nadmetanju</w:t>
      </w:r>
    </w:p>
    <w:p w14:paraId="3821BE9E" w14:textId="66447634" w:rsidR="00645DC3" w:rsidRPr="00396974" w:rsidRDefault="00645DC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4.1.Sudjelovati mogu </w:t>
      </w:r>
      <w:r w:rsidRPr="00396974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019A83E0" w14:textId="67D59871" w:rsidR="00645DC3" w:rsidRPr="00396974" w:rsidRDefault="00645DC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4.2.P</w:t>
      </w:r>
      <w:r w:rsidRPr="00396974">
        <w:rPr>
          <w:rFonts w:ascii="Times New Roman" w:hAnsi="Times New Roman" w:cs="Times New Roman"/>
          <w:sz w:val="24"/>
          <w:szCs w:val="24"/>
        </w:rPr>
        <w:t>unomoćnik natjecatelja (fizičke ili pravne osobe) dužan najkasnije do otvaranja pisanih ponuda dostaviti punomoć za zastupanje, ako natjecatelj nije u mogućnosti osobno prisustvovati otvaranju pisanih ponuda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1FC1DF00" w14:textId="21131F77" w:rsidR="00645DC3" w:rsidRPr="00396974" w:rsidRDefault="00645DC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4.3.P</w:t>
      </w:r>
      <w:r w:rsidRPr="00396974">
        <w:rPr>
          <w:rFonts w:ascii="Times New Roman" w:hAnsi="Times New Roman" w:cs="Times New Roman"/>
          <w:sz w:val="24"/>
          <w:szCs w:val="24"/>
        </w:rPr>
        <w:t>rvim najpovoljnijim ponuditeljem smatra ponuditelj koji je ponudio najvišu zadnju ponuđenu cijenu, uz uvjet da ispunjava i sve druge uvjete javnog nadmetanja putem usmene javne dražbe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6B94C66F" w14:textId="75A62BD4" w:rsidR="00645DC3" w:rsidRPr="00396974" w:rsidRDefault="00645DC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4.4.U</w:t>
      </w:r>
      <w:r w:rsidRPr="00396974">
        <w:rPr>
          <w:rFonts w:ascii="Times New Roman" w:hAnsi="Times New Roman" w:cs="Times New Roman"/>
          <w:sz w:val="24"/>
          <w:szCs w:val="24"/>
        </w:rPr>
        <w:t xml:space="preserve"> slučaju odustanka najpovoljnijeg ponuditelja, najpovoljnijim ponuditeljem smatrati </w:t>
      </w:r>
      <w:r>
        <w:rPr>
          <w:rFonts w:ascii="Times New Roman" w:hAnsi="Times New Roman" w:cs="Times New Roman"/>
          <w:sz w:val="24"/>
          <w:szCs w:val="24"/>
        </w:rPr>
        <w:t xml:space="preserve">će se </w:t>
      </w:r>
      <w:r w:rsidRPr="00396974">
        <w:rPr>
          <w:rFonts w:ascii="Times New Roman" w:hAnsi="Times New Roman" w:cs="Times New Roman"/>
          <w:sz w:val="24"/>
          <w:szCs w:val="24"/>
        </w:rPr>
        <w:t>sljedeći ponuditelj koji je ponudio najvišu cijenu, uz uvjet da prihvati ponudu ponuditelja koji je ponudio najvišu zadnju ponuđenu cijenu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458D87F2" w14:textId="5FC12732" w:rsidR="00645DC3" w:rsidRPr="00396974" w:rsidRDefault="00645DC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FD11E3">
        <w:rPr>
          <w:rFonts w:ascii="Times New Roman" w:hAnsi="Times New Roman" w:cs="Times New Roman"/>
          <w:sz w:val="24"/>
          <w:szCs w:val="24"/>
        </w:rPr>
        <w:t xml:space="preserve"> Ukoliko</w:t>
      </w:r>
      <w:r w:rsidRPr="00396974">
        <w:rPr>
          <w:rFonts w:ascii="Times New Roman" w:hAnsi="Times New Roman" w:cs="Times New Roman"/>
          <w:sz w:val="24"/>
          <w:szCs w:val="24"/>
        </w:rPr>
        <w:t xml:space="preserve"> najpovoljniji ponuditelj odustane od ponude gubi pravo na povrat jamčevine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61A53BA2" w14:textId="06B54D58" w:rsidR="00645DC3" w:rsidRPr="00396974" w:rsidRDefault="00FD11E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N</w:t>
      </w:r>
      <w:r w:rsidR="00645DC3" w:rsidRPr="00396974">
        <w:rPr>
          <w:rFonts w:ascii="Times New Roman" w:hAnsi="Times New Roman" w:cs="Times New Roman"/>
          <w:sz w:val="24"/>
          <w:szCs w:val="24"/>
        </w:rPr>
        <w:t xml:space="preserve">epotpune prijave i prijave podnesene izvan utvrđenog roka neće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45DC3" w:rsidRPr="00396974">
        <w:rPr>
          <w:rFonts w:ascii="Times New Roman" w:hAnsi="Times New Roman" w:cs="Times New Roman"/>
          <w:sz w:val="24"/>
          <w:szCs w:val="24"/>
        </w:rPr>
        <w:t>razmatrati, odnosno ponuditelji nepotpunih prijava i prijava podnesenih izvan utvrđenog roka nemaju pravo sudjelovati u postupku javnog nadmetanja koji se provodi putem usmene javne dražbe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1AEDA533" w14:textId="11F2A21F" w:rsidR="00645DC3" w:rsidRPr="00396974" w:rsidRDefault="00FD11E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N</w:t>
      </w:r>
      <w:r w:rsidR="00645DC3" w:rsidRPr="00396974">
        <w:rPr>
          <w:rFonts w:ascii="Times New Roman" w:hAnsi="Times New Roman" w:cs="Times New Roman"/>
          <w:sz w:val="24"/>
          <w:szCs w:val="24"/>
        </w:rPr>
        <w:t xml:space="preserve">ekretninama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45DC3" w:rsidRPr="00396974">
        <w:rPr>
          <w:rFonts w:ascii="Times New Roman" w:hAnsi="Times New Roman" w:cs="Times New Roman"/>
          <w:sz w:val="24"/>
          <w:szCs w:val="24"/>
        </w:rPr>
        <w:t>raspolaže u stanju »viđeno-kupljeno«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29E745DC" w14:textId="1E336535" w:rsidR="00645DC3" w:rsidRPr="00396974" w:rsidRDefault="00FD11E3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R</w:t>
      </w:r>
      <w:r w:rsidR="00645DC3" w:rsidRPr="00396974">
        <w:rPr>
          <w:rFonts w:ascii="Times New Roman" w:hAnsi="Times New Roman" w:cs="Times New Roman"/>
          <w:sz w:val="24"/>
          <w:szCs w:val="24"/>
        </w:rPr>
        <w:t xml:space="preserve">ok zaključenja ugovora o kupoprodaji najkasnije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645DC3" w:rsidRPr="00396974">
        <w:rPr>
          <w:rFonts w:ascii="Times New Roman" w:hAnsi="Times New Roman" w:cs="Times New Roman"/>
          <w:sz w:val="24"/>
          <w:szCs w:val="24"/>
        </w:rPr>
        <w:t>unutar 30 dana od odabira najpovoljnijeg</w:t>
      </w:r>
      <w:r w:rsidR="000F2420">
        <w:rPr>
          <w:rFonts w:ascii="Times New Roman" w:hAnsi="Times New Roman" w:cs="Times New Roman"/>
          <w:sz w:val="24"/>
          <w:szCs w:val="24"/>
        </w:rPr>
        <w:t>.</w:t>
      </w:r>
    </w:p>
    <w:p w14:paraId="2EF964C5" w14:textId="7E0EDD8C" w:rsidR="000F2420" w:rsidRPr="000F2420" w:rsidRDefault="000F2420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20">
        <w:rPr>
          <w:rFonts w:ascii="Times New Roman" w:hAnsi="Times New Roman" w:cs="Times New Roman"/>
          <w:sz w:val="24"/>
          <w:szCs w:val="24"/>
        </w:rPr>
        <w:t>4.9. Kupac je dužan kupoprodajnu cijenu za kupljenu nekretninu platiti u roku od 30 dana od dana sklapanja kupoprodajnog ugovora.</w:t>
      </w:r>
    </w:p>
    <w:p w14:paraId="62843C40" w14:textId="5B7B3DD2" w:rsidR="00645DC3" w:rsidRDefault="000F2420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T</w:t>
      </w:r>
      <w:r w:rsidR="00645DC3" w:rsidRPr="00396974">
        <w:rPr>
          <w:rFonts w:ascii="Times New Roman" w:hAnsi="Times New Roman" w:cs="Times New Roman"/>
          <w:sz w:val="24"/>
          <w:szCs w:val="24"/>
        </w:rPr>
        <w:t xml:space="preserve">abularna isprava za upis prava vlasništva izdati </w:t>
      </w:r>
      <w:r>
        <w:rPr>
          <w:rFonts w:ascii="Times New Roman" w:hAnsi="Times New Roman" w:cs="Times New Roman"/>
          <w:sz w:val="24"/>
          <w:szCs w:val="24"/>
        </w:rPr>
        <w:t xml:space="preserve">će se </w:t>
      </w:r>
      <w:r w:rsidR="00645DC3" w:rsidRPr="00396974">
        <w:rPr>
          <w:rFonts w:ascii="Times New Roman" w:hAnsi="Times New Roman" w:cs="Times New Roman"/>
          <w:sz w:val="24"/>
          <w:szCs w:val="24"/>
        </w:rPr>
        <w:t>nakon isplate kupoprodajne cijene u cijelosti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BC07" w14:textId="475D0DE0" w:rsidR="000F2420" w:rsidRPr="000F2420" w:rsidRDefault="000F2420" w:rsidP="000F24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420">
        <w:rPr>
          <w:rFonts w:ascii="Times New Roman" w:hAnsi="Times New Roman" w:cs="Times New Roman"/>
          <w:sz w:val="24"/>
          <w:szCs w:val="24"/>
        </w:rPr>
        <w:t xml:space="preserve">4.11.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F2420">
        <w:rPr>
          <w:rFonts w:ascii="Times New Roman" w:hAnsi="Times New Roman" w:cs="Times New Roman"/>
          <w:sz w:val="24"/>
          <w:szCs w:val="24"/>
        </w:rPr>
        <w:t>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420">
        <w:rPr>
          <w:rFonts w:ascii="Times New Roman" w:hAnsi="Times New Roman" w:cs="Times New Roman"/>
          <w:sz w:val="24"/>
          <w:szCs w:val="24"/>
        </w:rPr>
        <w:t xml:space="preserve"> izrade geodetskog elaborata i 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420">
        <w:rPr>
          <w:rFonts w:ascii="Times New Roman" w:hAnsi="Times New Roman" w:cs="Times New Roman"/>
          <w:sz w:val="24"/>
          <w:szCs w:val="24"/>
        </w:rPr>
        <w:t xml:space="preserve"> izrade procjene nekretnine</w:t>
      </w:r>
      <w:r>
        <w:rPr>
          <w:rFonts w:ascii="Times New Roman" w:hAnsi="Times New Roman" w:cs="Times New Roman"/>
          <w:sz w:val="24"/>
          <w:szCs w:val="24"/>
        </w:rPr>
        <w:t xml:space="preserve"> snosi Grad Delnice</w:t>
      </w:r>
      <w:r w:rsidRPr="000F242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08481B" w14:textId="008EDB56" w:rsidR="00645DC3" w:rsidRDefault="000F2420" w:rsidP="00645DC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5B2F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645DC3" w:rsidRPr="00396974">
        <w:rPr>
          <w:rFonts w:ascii="Times New Roman" w:hAnsi="Times New Roman" w:cs="Times New Roman"/>
          <w:sz w:val="24"/>
          <w:szCs w:val="24"/>
        </w:rPr>
        <w:t>rodavatelj</w:t>
      </w:r>
      <w:r>
        <w:rPr>
          <w:rFonts w:ascii="Times New Roman" w:hAnsi="Times New Roman" w:cs="Times New Roman"/>
          <w:sz w:val="24"/>
          <w:szCs w:val="24"/>
        </w:rPr>
        <w:t xml:space="preserve"> ima pravo </w:t>
      </w:r>
      <w:r w:rsidR="00645DC3" w:rsidRPr="00396974">
        <w:rPr>
          <w:rFonts w:ascii="Times New Roman" w:hAnsi="Times New Roman" w:cs="Times New Roman"/>
          <w:sz w:val="24"/>
          <w:szCs w:val="24"/>
        </w:rPr>
        <w:t>odusta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645DC3" w:rsidRPr="00396974">
        <w:rPr>
          <w:rFonts w:ascii="Times New Roman" w:hAnsi="Times New Roman" w:cs="Times New Roman"/>
          <w:sz w:val="24"/>
          <w:szCs w:val="24"/>
        </w:rPr>
        <w:t xml:space="preserve"> od prodaje u svako doba prije potpisivanja kupoprodajnog ugovora</w:t>
      </w:r>
      <w:r w:rsidR="00645DC3">
        <w:rPr>
          <w:rFonts w:ascii="Times New Roman" w:hAnsi="Times New Roman" w:cs="Times New Roman"/>
          <w:sz w:val="24"/>
          <w:szCs w:val="24"/>
        </w:rPr>
        <w:t xml:space="preserve"> uz navođenje razloga odustanka.</w:t>
      </w:r>
    </w:p>
    <w:p w14:paraId="6F10E483" w14:textId="68BF0B17" w:rsidR="008905CB" w:rsidRPr="002E4442" w:rsidRDefault="008905CB" w:rsidP="008905C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4.13.</w:t>
      </w:r>
      <w:r w:rsidRPr="002E4442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2E4442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0E262349" w14:textId="3ED41855" w:rsidR="005B2FA5" w:rsidRPr="00FD11E3" w:rsidRDefault="005B2FA5" w:rsidP="005B2FA5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D11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Posebni uvjeti za</w:t>
      </w:r>
      <w:r w:rsidRPr="00FD11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nadmetanj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</w:p>
    <w:p w14:paraId="04A4E9C7" w14:textId="55E1177B" w:rsidR="006D6AE9" w:rsidRDefault="005B2FA5" w:rsidP="00214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Kupac se obvezuje:</w:t>
      </w:r>
    </w:p>
    <w:p w14:paraId="4E7A8353" w14:textId="08A7FCCF" w:rsidR="005B2FA5" w:rsidRPr="001B1717" w:rsidRDefault="005B2FA5" w:rsidP="005B2FA5">
      <w:pPr>
        <w:pStyle w:val="Tijeloteksta"/>
        <w:ind w:firstLine="708"/>
        <w:jc w:val="both"/>
        <w:rPr>
          <w:strike/>
          <w:szCs w:val="24"/>
        </w:rPr>
      </w:pPr>
      <w:r>
        <w:rPr>
          <w:szCs w:val="24"/>
        </w:rPr>
        <w:t>5.</w:t>
      </w:r>
      <w:r w:rsidRPr="001B1717">
        <w:rPr>
          <w:szCs w:val="24"/>
        </w:rPr>
        <w:t>1.</w:t>
      </w:r>
      <w:r>
        <w:rPr>
          <w:szCs w:val="24"/>
        </w:rPr>
        <w:t xml:space="preserve"> </w:t>
      </w:r>
      <w:r w:rsidRPr="001B1717">
        <w:rPr>
          <w:szCs w:val="24"/>
        </w:rPr>
        <w:t>Ishoditi građevinsk</w:t>
      </w:r>
      <w:r>
        <w:rPr>
          <w:szCs w:val="24"/>
        </w:rPr>
        <w:t>u</w:t>
      </w:r>
      <w:r w:rsidRPr="001B1717">
        <w:rPr>
          <w:szCs w:val="24"/>
        </w:rPr>
        <w:t xml:space="preserve"> dozvol</w:t>
      </w:r>
      <w:r>
        <w:rPr>
          <w:szCs w:val="24"/>
        </w:rPr>
        <w:t>u</w:t>
      </w:r>
      <w:r w:rsidRPr="001B1717">
        <w:rPr>
          <w:szCs w:val="24"/>
        </w:rPr>
        <w:t xml:space="preserve"> najkasnije u roku od 12 mjeseci od dana sklapanja Ugovora o kupoprodaji nekretnine,</w:t>
      </w:r>
    </w:p>
    <w:p w14:paraId="4D0CF812" w14:textId="4EEC7127" w:rsidR="005B2FA5" w:rsidRPr="001B1717" w:rsidRDefault="005B2FA5" w:rsidP="005B2FA5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>5.</w:t>
      </w:r>
      <w:r w:rsidRPr="001B1717">
        <w:rPr>
          <w:szCs w:val="24"/>
        </w:rPr>
        <w:t>2.</w:t>
      </w:r>
      <w:r>
        <w:rPr>
          <w:szCs w:val="24"/>
        </w:rPr>
        <w:t xml:space="preserve"> </w:t>
      </w:r>
      <w:r w:rsidRPr="001B1717">
        <w:rPr>
          <w:szCs w:val="24"/>
        </w:rPr>
        <w:t>Najkasnije u roku od 120 dana od dobivanja građevinske dozvole započeti s radovima njezine izgradnje, uz obvezu dostave gradu pisan</w:t>
      </w:r>
      <w:r w:rsidR="00AE0A8E">
        <w:rPr>
          <w:szCs w:val="24"/>
        </w:rPr>
        <w:t>e</w:t>
      </w:r>
      <w:r w:rsidRPr="001B1717">
        <w:rPr>
          <w:szCs w:val="24"/>
        </w:rPr>
        <w:t xml:space="preserve"> obavijesti o tome,</w:t>
      </w:r>
    </w:p>
    <w:p w14:paraId="05959A1E" w14:textId="3B575F63" w:rsidR="005B2FA5" w:rsidRPr="001B1717" w:rsidRDefault="005B2FA5" w:rsidP="005B2FA5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>5.</w:t>
      </w:r>
      <w:r w:rsidRPr="001B1717">
        <w:rPr>
          <w:szCs w:val="24"/>
        </w:rPr>
        <w:t>3. U skladu sa važećim propisima kojima se regulira gradnja, izvršiti gradnju najkasnije u roku 10 godina.</w:t>
      </w:r>
    </w:p>
    <w:p w14:paraId="574620A0" w14:textId="2107B578" w:rsidR="005B2FA5" w:rsidRPr="001B1717" w:rsidRDefault="005B2FA5" w:rsidP="005B2FA5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>5.</w:t>
      </w:r>
      <w:r w:rsidRPr="001B1717">
        <w:rPr>
          <w:szCs w:val="24"/>
        </w:rPr>
        <w:t xml:space="preserve">4. </w:t>
      </w:r>
      <w:r>
        <w:rPr>
          <w:szCs w:val="24"/>
        </w:rPr>
        <w:t>Kupoprodajni ugovor sadrži o</w:t>
      </w:r>
      <w:r w:rsidRPr="001B1717">
        <w:rPr>
          <w:szCs w:val="24"/>
        </w:rPr>
        <w:t>dredbu o zabrani otuđenja i opterećenja nekretnine do dovršetka gradnje.</w:t>
      </w:r>
    </w:p>
    <w:p w14:paraId="385E8F04" w14:textId="5741CEFA" w:rsidR="005B2FA5" w:rsidRDefault="005B2FA5" w:rsidP="005B2FA5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>5.5. Kupoprodajni ugovor sadrži i odredbu da u</w:t>
      </w:r>
      <w:r w:rsidRPr="001B1717">
        <w:rPr>
          <w:szCs w:val="24"/>
        </w:rPr>
        <w:t xml:space="preserve"> slučaju nepridržavanja </w:t>
      </w:r>
      <w:r>
        <w:rPr>
          <w:szCs w:val="24"/>
        </w:rPr>
        <w:t xml:space="preserve">posebnih </w:t>
      </w:r>
      <w:r w:rsidRPr="001B1717">
        <w:rPr>
          <w:szCs w:val="24"/>
        </w:rPr>
        <w:t xml:space="preserve">odredbi iz ovog </w:t>
      </w:r>
      <w:r>
        <w:rPr>
          <w:szCs w:val="24"/>
        </w:rPr>
        <w:t>nadmetanja</w:t>
      </w:r>
      <w:r w:rsidRPr="001B1717">
        <w:rPr>
          <w:szCs w:val="24"/>
        </w:rPr>
        <w:t>, kupac gubi pravo na povrat uplaćene kupoprodajne cijene, a kupoprodajni se ugovor raskida što znači da se na nekretnini koja je predmet prodaje, bez ikakvog dopuštenja kupca, opet upisuje pravo vlasništva Grada Delnica.</w:t>
      </w:r>
    </w:p>
    <w:p w14:paraId="212A5F55" w14:textId="39AA429B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F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B2FA5" w:rsidRPr="00BC62F2">
        <w:rPr>
          <w:rFonts w:ascii="Times New Roman" w:hAnsi="Times New Roman" w:cs="Times New Roman"/>
          <w:b/>
          <w:bCs/>
          <w:sz w:val="24"/>
          <w:szCs w:val="24"/>
        </w:rPr>
        <w:t xml:space="preserve">. Pisana prijava za sudjelovanje </w:t>
      </w:r>
      <w:r w:rsidR="00CE47B8">
        <w:rPr>
          <w:rFonts w:ascii="Times New Roman" w:hAnsi="Times New Roman" w:cs="Times New Roman"/>
          <w:b/>
          <w:bCs/>
          <w:sz w:val="24"/>
          <w:szCs w:val="24"/>
        </w:rPr>
        <w:t>u postupku javnog nadmetanja</w:t>
      </w:r>
      <w:r w:rsidR="005B2FA5" w:rsidRPr="00BC62F2">
        <w:rPr>
          <w:rFonts w:ascii="Times New Roman" w:hAnsi="Times New Roman" w:cs="Times New Roman"/>
          <w:b/>
          <w:bCs/>
          <w:sz w:val="24"/>
          <w:szCs w:val="24"/>
        </w:rPr>
        <w:t xml:space="preserve"> mora sadržavati:</w:t>
      </w:r>
    </w:p>
    <w:p w14:paraId="7197FC91" w14:textId="213A1607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6.1.P</w:t>
      </w:r>
      <w:r w:rsidR="005B2FA5" w:rsidRPr="00BC62F2">
        <w:rPr>
          <w:rFonts w:ascii="Times New Roman" w:hAnsi="Times New Roman" w:cs="Times New Roman"/>
          <w:sz w:val="24"/>
          <w:szCs w:val="24"/>
        </w:rPr>
        <w:t>otpisan „Zahtjev za sudjelovanje u javnom nadmetanju“ u kojem mora biti navedeno ime i prezime natjecatelja i prebivalište (za fizičku osobu) odnosno naziv tvrtke i sjedište (za pravnu osobu) te oznaka rednog broja zemljišta za koji se podnosi prijava, naziv banke i broj računa radi povrata jamčevine,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14BD2" w14:textId="35893BC9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B2FA5" w:rsidRPr="00BC62F2">
        <w:rPr>
          <w:rFonts w:ascii="Times New Roman" w:hAnsi="Times New Roman" w:cs="Times New Roman"/>
          <w:sz w:val="24"/>
          <w:szCs w:val="24"/>
        </w:rPr>
        <w:t>okaz o uplaćenoj jamčevini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6AEF4" w14:textId="391072C9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B2FA5" w:rsidRPr="00BC62F2">
        <w:rPr>
          <w:rFonts w:ascii="Times New Roman" w:hAnsi="Times New Roman" w:cs="Times New Roman"/>
          <w:sz w:val="24"/>
          <w:szCs w:val="24"/>
        </w:rPr>
        <w:t>resliku osobne iskaznice (za fizičku osobu iz RH ili osobu koja je državljanin države članice Europske unije 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27D44" w14:textId="57B685BC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B2FA5" w:rsidRPr="00BC62F2">
        <w:rPr>
          <w:rFonts w:ascii="Times New Roman" w:hAnsi="Times New Roman" w:cs="Times New Roman"/>
          <w:sz w:val="24"/>
          <w:szCs w:val="24"/>
        </w:rPr>
        <w:t>resliku putovnice (za fizi</w:t>
      </w:r>
      <w:r w:rsidR="005B2FA5" w:rsidRPr="00BC62F2">
        <w:rPr>
          <w:rFonts w:ascii="Times New Roman" w:eastAsia="Arial" w:hAnsi="Times New Roman" w:cs="Times New Roman"/>
          <w:sz w:val="24"/>
          <w:szCs w:val="24"/>
        </w:rPr>
        <w:t>č</w:t>
      </w:r>
      <w:r w:rsidR="005B2FA5" w:rsidRPr="00BC62F2">
        <w:rPr>
          <w:rFonts w:ascii="Times New Roman" w:hAnsi="Times New Roman" w:cs="Times New Roman"/>
          <w:sz w:val="24"/>
          <w:szCs w:val="24"/>
        </w:rPr>
        <w:t>ku osobu iz inozemstva ili osobu koja je državljanin države koja nije članica Europske unije)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C5D24" w14:textId="57CCE7E1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FA5" w:rsidRPr="00BC62F2">
        <w:rPr>
          <w:rFonts w:ascii="Times New Roman" w:hAnsi="Times New Roman" w:cs="Times New Roman"/>
          <w:sz w:val="24"/>
          <w:szCs w:val="24"/>
        </w:rPr>
        <w:t>zvornik, ovjerena preslika ili prijepis Rješenja o upisu u sudski registar ili Izvod iz</w:t>
      </w:r>
    </w:p>
    <w:p w14:paraId="5B4DF3D6" w14:textId="6B5C545D" w:rsidR="005B2FA5" w:rsidRPr="00BC62F2" w:rsidRDefault="005B2FA5" w:rsidP="005B2F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C62F2">
        <w:rPr>
          <w:rFonts w:ascii="Times New Roman" w:hAnsi="Times New Roman" w:cs="Times New Roman"/>
          <w:sz w:val="24"/>
          <w:szCs w:val="24"/>
        </w:rPr>
        <w:t>sudskog registra ne stariji od 30 dana (za pravnu osobu iz RH)</w:t>
      </w:r>
      <w:r w:rsidR="00BC62F2">
        <w:rPr>
          <w:rFonts w:ascii="Times New Roman" w:hAnsi="Times New Roman" w:cs="Times New Roman"/>
          <w:sz w:val="24"/>
          <w:szCs w:val="24"/>
        </w:rPr>
        <w:t>.</w:t>
      </w:r>
    </w:p>
    <w:p w14:paraId="589036B3" w14:textId="14340B74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FA5" w:rsidRPr="00BC62F2">
        <w:rPr>
          <w:rFonts w:ascii="Times New Roman" w:hAnsi="Times New Roman" w:cs="Times New Roman"/>
          <w:sz w:val="24"/>
          <w:szCs w:val="24"/>
        </w:rPr>
        <w:t>zvornik ili ovjerena preslika Obrtnice (za domaću fizičku osobu – obrtnika)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F68B0" w14:textId="399F0BD0" w:rsidR="005B2FA5" w:rsidRPr="00BC62F2" w:rsidRDefault="00BC62F2" w:rsidP="00BC62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</w:t>
      </w:r>
      <w:r w:rsidR="005B2FA5" w:rsidRPr="00BC6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FA5" w:rsidRPr="00BC62F2">
        <w:rPr>
          <w:rFonts w:ascii="Times New Roman" w:hAnsi="Times New Roman" w:cs="Times New Roman"/>
          <w:sz w:val="24"/>
          <w:szCs w:val="24"/>
        </w:rPr>
        <w:t>vjereni prijevod izvornika isprave o registraciji tvrtke u mati</w:t>
      </w:r>
      <w:r w:rsidR="005B2FA5" w:rsidRPr="00BC62F2">
        <w:rPr>
          <w:rFonts w:ascii="Times New Roman" w:eastAsia="Arial" w:hAnsi="Times New Roman" w:cs="Times New Roman"/>
          <w:sz w:val="24"/>
          <w:szCs w:val="24"/>
        </w:rPr>
        <w:t>č</w:t>
      </w:r>
      <w:r w:rsidR="005B2FA5" w:rsidRPr="00BC62F2">
        <w:rPr>
          <w:rFonts w:ascii="Times New Roman" w:hAnsi="Times New Roman" w:cs="Times New Roman"/>
          <w:sz w:val="24"/>
          <w:szCs w:val="24"/>
        </w:rPr>
        <w:t>noj državi (za pravnu osobu iz inozemstva).</w:t>
      </w:r>
    </w:p>
    <w:p w14:paraId="4AB3E544" w14:textId="4AF1048B" w:rsidR="00BC62F2" w:rsidRPr="00BC62F2" w:rsidRDefault="00BC62F2" w:rsidP="00BC62F2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2F2">
        <w:rPr>
          <w:rFonts w:ascii="Times New Roman" w:hAnsi="Times New Roman" w:cs="Times New Roman"/>
          <w:sz w:val="24"/>
          <w:szCs w:val="24"/>
          <w:lang w:eastAsia="hr-HR"/>
        </w:rPr>
        <w:t>6.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8. </w:t>
      </w:r>
      <w:r w:rsidRPr="00BC62F2">
        <w:rPr>
          <w:rFonts w:ascii="Times New Roman" w:hAnsi="Times New Roman" w:cs="Times New Roman"/>
          <w:sz w:val="24"/>
          <w:szCs w:val="24"/>
          <w:lang w:eastAsia="hr-HR"/>
        </w:rPr>
        <w:t xml:space="preserve">Potvrdu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nadležnog tijela Grada Delnica </w:t>
      </w:r>
      <w:r w:rsidRPr="00BC62F2">
        <w:rPr>
          <w:rFonts w:ascii="Times New Roman" w:hAnsi="Times New Roman" w:cs="Times New Roman"/>
          <w:sz w:val="24"/>
          <w:szCs w:val="24"/>
          <w:lang w:eastAsia="hr-HR"/>
        </w:rPr>
        <w:t xml:space="preserve">vezano uz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postojanje ili nepostojanje </w:t>
      </w:r>
      <w:r w:rsidRPr="00BC62F2">
        <w:rPr>
          <w:rFonts w:ascii="Times New Roman" w:hAnsi="Times New Roman" w:cs="Times New Roman"/>
          <w:sz w:val="24"/>
          <w:szCs w:val="24"/>
          <w:lang w:eastAsia="hr-HR"/>
        </w:rPr>
        <w:t>dugovanja prema Gradu Delnicama.</w:t>
      </w:r>
    </w:p>
    <w:p w14:paraId="4CD59543" w14:textId="5D729C25" w:rsidR="00BC62F2" w:rsidRPr="00BC62F2" w:rsidRDefault="00BC62F2" w:rsidP="00BC62F2">
      <w:pPr>
        <w:pStyle w:val="Tijeloteksta"/>
        <w:ind w:firstLine="708"/>
        <w:jc w:val="both"/>
        <w:rPr>
          <w:szCs w:val="24"/>
        </w:rPr>
      </w:pPr>
      <w:r>
        <w:rPr>
          <w:szCs w:val="24"/>
        </w:rPr>
        <w:t>6</w:t>
      </w:r>
      <w:r w:rsidRPr="00BC62F2">
        <w:rPr>
          <w:szCs w:val="24"/>
        </w:rPr>
        <w:t>.</w:t>
      </w:r>
      <w:r>
        <w:rPr>
          <w:szCs w:val="24"/>
        </w:rPr>
        <w:t>9</w:t>
      </w:r>
      <w:r w:rsidRPr="00BC62F2">
        <w:rPr>
          <w:szCs w:val="24"/>
        </w:rPr>
        <w:t>. Vlastoručno potpisan</w:t>
      </w:r>
      <w:r>
        <w:rPr>
          <w:szCs w:val="24"/>
        </w:rPr>
        <w:t>u</w:t>
      </w:r>
      <w:r w:rsidRPr="00BC62F2">
        <w:rPr>
          <w:szCs w:val="24"/>
        </w:rPr>
        <w:t xml:space="preserve"> suglasnost za fizičke osobe za obradu osobnih podataka.</w:t>
      </w:r>
    </w:p>
    <w:p w14:paraId="221DC3E8" w14:textId="77777777" w:rsidR="005119F8" w:rsidRDefault="005119F8" w:rsidP="00214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AEAB39" w14:textId="77777777" w:rsidR="00B73816" w:rsidRDefault="00B73816" w:rsidP="00214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5C8EFC" w14:textId="77777777" w:rsidR="00B73816" w:rsidRDefault="00B73816" w:rsidP="00214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E3AA17" w14:textId="770B682A" w:rsidR="00CE47B8" w:rsidRPr="00CE47B8" w:rsidRDefault="00CE47B8" w:rsidP="00214A16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47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7. </w:t>
      </w:r>
      <w:r w:rsidR="00BE12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Postupak</w:t>
      </w:r>
      <w:r w:rsidRPr="00CE47B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javnog nadmetanja</w:t>
      </w:r>
    </w:p>
    <w:p w14:paraId="52DC4F29" w14:textId="419D787E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CE47B8" w:rsidRPr="00977C9F">
        <w:rPr>
          <w:rFonts w:ascii="Times New Roman" w:hAnsi="Times New Roman" w:cs="Times New Roman"/>
          <w:sz w:val="24"/>
          <w:szCs w:val="24"/>
        </w:rPr>
        <w:t xml:space="preserve">Javno nadmetanje provodi Komisija imenovana za raspolaganje zemljištem (u daljnjem tekstu: nadležno tijelo). </w:t>
      </w:r>
    </w:p>
    <w:p w14:paraId="4B06E0D4" w14:textId="414C1664" w:rsidR="00B2523D" w:rsidRPr="00B2523D" w:rsidRDefault="00B2523D" w:rsidP="00B2523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B2523D">
        <w:rPr>
          <w:rFonts w:ascii="Times New Roman" w:hAnsi="Times New Roman" w:cs="Times New Roman"/>
          <w:sz w:val="24"/>
          <w:szCs w:val="24"/>
        </w:rPr>
        <w:t>Prva licitacija za određenu nekretninu može se održati ako na licitaciji sudjeluju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23D">
        <w:rPr>
          <w:rFonts w:ascii="Times New Roman" w:hAnsi="Times New Roman" w:cs="Times New Roman"/>
          <w:sz w:val="24"/>
          <w:szCs w:val="24"/>
        </w:rPr>
        <w:t>najmanje dva natjecatelja koji udovoljavaju uvjetima javnog natječaja.</w:t>
      </w:r>
    </w:p>
    <w:p w14:paraId="68D5B69A" w14:textId="02697F1B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CE47B8" w:rsidRPr="00977C9F">
        <w:rPr>
          <w:rFonts w:ascii="Times New Roman" w:hAnsi="Times New Roman" w:cs="Times New Roman"/>
          <w:sz w:val="24"/>
          <w:szCs w:val="24"/>
        </w:rPr>
        <w:t>Nadležno tijelo donosi odluke većinom glasova svih članova.</w:t>
      </w:r>
    </w:p>
    <w:p w14:paraId="29FF573D" w14:textId="649133B3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CE47B8" w:rsidRPr="00977C9F">
        <w:rPr>
          <w:rFonts w:ascii="Times New Roman" w:hAnsi="Times New Roman" w:cs="Times New Roman"/>
          <w:sz w:val="24"/>
          <w:szCs w:val="24"/>
        </w:rPr>
        <w:t>Nadležno tijelo upoznaje prisutne natjecatelje s uvjetima i načinom provođenja licitacije.</w:t>
      </w:r>
    </w:p>
    <w:p w14:paraId="43C29A6D" w14:textId="61C1C418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CE47B8" w:rsidRPr="00977C9F">
        <w:rPr>
          <w:rFonts w:ascii="Times New Roman" w:hAnsi="Times New Roman" w:cs="Times New Roman"/>
          <w:sz w:val="24"/>
          <w:szCs w:val="24"/>
        </w:rPr>
        <w:t>Prije početka licitacije predsjedavajući nadležnog tijela utvrđuje broj pristiglih prijava i zapisni</w:t>
      </w:r>
      <w:r w:rsidR="00CE47B8" w:rsidRPr="00977C9F">
        <w:rPr>
          <w:rFonts w:ascii="Times New Roman" w:eastAsia="Arial" w:hAnsi="Times New Roman" w:cs="Times New Roman"/>
          <w:sz w:val="24"/>
          <w:szCs w:val="24"/>
        </w:rPr>
        <w:t>č</w:t>
      </w:r>
      <w:r w:rsidR="00CE47B8" w:rsidRPr="00977C9F">
        <w:rPr>
          <w:rFonts w:ascii="Times New Roman" w:hAnsi="Times New Roman" w:cs="Times New Roman"/>
          <w:sz w:val="24"/>
          <w:szCs w:val="24"/>
        </w:rPr>
        <w:t>ki uzima podatke svih natjecatelja i utvr</w:t>
      </w:r>
      <w:r w:rsidR="00CE47B8" w:rsidRPr="00977C9F">
        <w:rPr>
          <w:rFonts w:ascii="Times New Roman" w:eastAsia="Arial" w:hAnsi="Times New Roman" w:cs="Times New Roman"/>
          <w:sz w:val="24"/>
          <w:szCs w:val="24"/>
        </w:rPr>
        <w:t>đ</w:t>
      </w:r>
      <w:r w:rsidR="00CE47B8" w:rsidRPr="00977C9F">
        <w:rPr>
          <w:rFonts w:ascii="Times New Roman" w:hAnsi="Times New Roman" w:cs="Times New Roman"/>
          <w:sz w:val="24"/>
          <w:szCs w:val="24"/>
        </w:rPr>
        <w:t>uje njihov identitet.</w:t>
      </w:r>
    </w:p>
    <w:p w14:paraId="1BAB1B38" w14:textId="28DA5992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CE47B8" w:rsidRPr="00977C9F">
        <w:rPr>
          <w:rFonts w:ascii="Times New Roman" w:hAnsi="Times New Roman" w:cs="Times New Roman"/>
          <w:sz w:val="24"/>
          <w:szCs w:val="24"/>
        </w:rPr>
        <w:t>Ako nadležno tijelo utvrdi da netko od prisutnih natjecatelja ili punomoćnika nije dokazao svoj identitet, isključit će ga s licitacije.</w:t>
      </w:r>
    </w:p>
    <w:p w14:paraId="489D28E3" w14:textId="5839B37B" w:rsidR="00CE47B8" w:rsidRPr="00977C9F" w:rsidRDefault="00B2523D" w:rsidP="00B2523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CE47B8" w:rsidRPr="00977C9F">
        <w:rPr>
          <w:rFonts w:ascii="Times New Roman" w:hAnsi="Times New Roman" w:cs="Times New Roman"/>
          <w:sz w:val="24"/>
          <w:szCs w:val="24"/>
        </w:rPr>
        <w:t>Nadležno tijelo utvr</w:t>
      </w:r>
      <w:r w:rsidR="00CE47B8" w:rsidRPr="00977C9F">
        <w:rPr>
          <w:rFonts w:ascii="Times New Roman" w:eastAsia="Arial" w:hAnsi="Times New Roman" w:cs="Times New Roman"/>
          <w:sz w:val="24"/>
          <w:szCs w:val="24"/>
        </w:rPr>
        <w:t>đ</w:t>
      </w:r>
      <w:r w:rsidR="00CE47B8" w:rsidRPr="00977C9F">
        <w:rPr>
          <w:rFonts w:ascii="Times New Roman" w:hAnsi="Times New Roman" w:cs="Times New Roman"/>
          <w:sz w:val="24"/>
          <w:szCs w:val="24"/>
        </w:rPr>
        <w:t>uje ispunjavaju li natjecatelji uvjete iz akta o raspisivanju 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7B8" w:rsidRPr="00977C9F">
        <w:rPr>
          <w:rFonts w:ascii="Times New Roman" w:hAnsi="Times New Roman" w:cs="Times New Roman"/>
          <w:sz w:val="24"/>
          <w:szCs w:val="24"/>
        </w:rPr>
        <w:t>nadmetanja za pristup licitaciji te nakon što se zapisnički utvrdi koji natjecatelji ispunjavaju uvjete, predsjedavajući započinje s licitacijom.</w:t>
      </w:r>
    </w:p>
    <w:p w14:paraId="503661F5" w14:textId="2224F9B6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="00CE47B8" w:rsidRPr="00977C9F">
        <w:rPr>
          <w:rFonts w:ascii="Times New Roman" w:hAnsi="Times New Roman" w:cs="Times New Roman"/>
          <w:sz w:val="24"/>
          <w:szCs w:val="24"/>
        </w:rPr>
        <w:t>Nakon unošenja podataka o natjecateljima u zapisnik, licitacija započinje s natjecateljima koji ispunjavaju uvjete i više niti jedna osoba ne može sudjelovati na licitaciji.</w:t>
      </w:r>
    </w:p>
    <w:p w14:paraId="14349555" w14:textId="00EA4C5F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="00CE47B8" w:rsidRPr="00977C9F">
        <w:rPr>
          <w:rFonts w:ascii="Times New Roman" w:hAnsi="Times New Roman" w:cs="Times New Roman"/>
          <w:sz w:val="24"/>
          <w:szCs w:val="24"/>
        </w:rPr>
        <w:t xml:space="preserve">Nadležno tijelo provodi licitaciju na način da natjecatelji usmeno jedan po jedan daju u zapisnik svoje ponude, počevši od prve </w:t>
      </w:r>
      <w:r w:rsidR="00977C9F" w:rsidRPr="00977C9F">
        <w:rPr>
          <w:rFonts w:ascii="Times New Roman" w:hAnsi="Times New Roman" w:cs="Times New Roman"/>
          <w:sz w:val="24"/>
          <w:szCs w:val="24"/>
        </w:rPr>
        <w:t xml:space="preserve">nekretnine prema zadnjoj, </w:t>
      </w:r>
      <w:r w:rsidR="00CE47B8" w:rsidRPr="00977C9F">
        <w:rPr>
          <w:rFonts w:ascii="Times New Roman" w:hAnsi="Times New Roman" w:cs="Times New Roman"/>
          <w:sz w:val="24"/>
          <w:szCs w:val="24"/>
        </w:rPr>
        <w:t>time da početna ponuda cijene u prvom krugu ne može biti niža od one objavljene u aktu o raspisivanju javnog nadmetanja.</w:t>
      </w:r>
    </w:p>
    <w:p w14:paraId="405198D9" w14:textId="7C14FD7B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="00CE47B8" w:rsidRPr="00977C9F">
        <w:rPr>
          <w:rFonts w:ascii="Times New Roman" w:hAnsi="Times New Roman" w:cs="Times New Roman"/>
          <w:sz w:val="24"/>
          <w:szCs w:val="24"/>
        </w:rPr>
        <w:t>Isti natjecatelj ne može isticati ponudu dva puta u jednom krugu.</w:t>
      </w:r>
    </w:p>
    <w:p w14:paraId="156194CD" w14:textId="10239556" w:rsidR="00CE47B8" w:rsidRPr="00977C9F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7.11. </w:t>
      </w:r>
      <w:r w:rsidR="00CE47B8" w:rsidRPr="00977C9F">
        <w:rPr>
          <w:rFonts w:ascii="Times New Roman" w:hAnsi="Times New Roman" w:cs="Times New Roman"/>
          <w:sz w:val="24"/>
          <w:szCs w:val="24"/>
        </w:rPr>
        <w:t>U drugom i svakom sljedećem krugu početna cijena je najviša ponuđena cijena iz prethodnog kruga.</w:t>
      </w:r>
    </w:p>
    <w:p w14:paraId="5B963963" w14:textId="2B358411" w:rsidR="00CE47B8" w:rsidRPr="00B2523D" w:rsidRDefault="00B2523D" w:rsidP="00E863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</w:t>
      </w:r>
      <w:r w:rsidR="00CE47B8" w:rsidRPr="00977C9F">
        <w:rPr>
          <w:rFonts w:ascii="Times New Roman" w:hAnsi="Times New Roman" w:cs="Times New Roman"/>
          <w:sz w:val="24"/>
          <w:szCs w:val="24"/>
        </w:rPr>
        <w:t xml:space="preserve">Ako tijekom licitacije natjecatelji narušavaju red i disciplinu (galama, šetnja ili izlazak </w:t>
      </w:r>
      <w:r w:rsidR="00CE47B8" w:rsidRPr="00B2523D">
        <w:rPr>
          <w:rFonts w:ascii="Times New Roman" w:hAnsi="Times New Roman" w:cs="Times New Roman"/>
          <w:sz w:val="24"/>
          <w:szCs w:val="24"/>
        </w:rPr>
        <w:t>iz prostorije, ometanje drugih natjecatelja i sli</w:t>
      </w:r>
      <w:r w:rsidR="00CE47B8" w:rsidRPr="00B2523D">
        <w:rPr>
          <w:rFonts w:ascii="Times New Roman" w:eastAsia="Arial" w:hAnsi="Times New Roman" w:cs="Times New Roman"/>
          <w:sz w:val="24"/>
          <w:szCs w:val="24"/>
        </w:rPr>
        <w:t>č</w:t>
      </w:r>
      <w:r w:rsidR="00CE47B8" w:rsidRPr="00B2523D">
        <w:rPr>
          <w:rFonts w:ascii="Times New Roman" w:hAnsi="Times New Roman" w:cs="Times New Roman"/>
          <w:sz w:val="24"/>
          <w:szCs w:val="24"/>
        </w:rPr>
        <w:t>no) nadležno tijelo ima pravo prekinuti licitaciju i predložiti tijelu koje je raspisalo javno nadmetanje donošenje odluke o ponovnom raspisivanju javnog nadmetanja.</w:t>
      </w:r>
    </w:p>
    <w:p w14:paraId="01243FF3" w14:textId="27DCE419" w:rsidR="00CE47B8" w:rsidRPr="00B2523D" w:rsidRDefault="00B2523D" w:rsidP="00B2523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7.13. </w:t>
      </w:r>
      <w:r w:rsidR="00CE47B8" w:rsidRPr="00B2523D">
        <w:rPr>
          <w:rFonts w:ascii="Times New Roman" w:hAnsi="Times New Roman" w:cs="Times New Roman"/>
          <w:sz w:val="24"/>
          <w:szCs w:val="24"/>
        </w:rPr>
        <w:t>U slučaju da se na javni poziv za javno nadmetanje prijavio samo jedan prijavitelj, postupak će se provesti po pravilima za provođenje javnog natječaja.</w:t>
      </w:r>
    </w:p>
    <w:p w14:paraId="078C872A" w14:textId="69DACA44" w:rsidR="00CE47B8" w:rsidRPr="00BE1250" w:rsidRDefault="00BE1250" w:rsidP="00BE12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7.14. </w:t>
      </w:r>
      <w:r w:rsidR="00CE47B8" w:rsidRPr="00BE1250">
        <w:rPr>
          <w:rFonts w:ascii="Times New Roman" w:hAnsi="Times New Roman" w:cs="Times New Roman"/>
          <w:sz w:val="24"/>
          <w:szCs w:val="24"/>
        </w:rPr>
        <w:t>O provođenju postupka licitacije vodi se zapisnik.</w:t>
      </w:r>
    </w:p>
    <w:p w14:paraId="3529FFFE" w14:textId="2E049929" w:rsidR="00CE47B8" w:rsidRPr="00BE1250" w:rsidRDefault="00BE1250" w:rsidP="00BE12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7.15. </w:t>
      </w:r>
      <w:r w:rsidR="00CE47B8" w:rsidRPr="00BE1250">
        <w:rPr>
          <w:rFonts w:ascii="Times New Roman" w:hAnsi="Times New Roman" w:cs="Times New Roman"/>
          <w:sz w:val="24"/>
          <w:szCs w:val="24"/>
        </w:rPr>
        <w:t>Zapisnik sadrži podatke o datumu i vremenu održane licitacije, imenima članova</w:t>
      </w:r>
    </w:p>
    <w:p w14:paraId="274E93C8" w14:textId="77777777" w:rsidR="00CE47B8" w:rsidRPr="00BE1250" w:rsidRDefault="00CE47B8" w:rsidP="00CE47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1250">
        <w:rPr>
          <w:rFonts w:ascii="Times New Roman" w:hAnsi="Times New Roman" w:cs="Times New Roman"/>
          <w:sz w:val="24"/>
          <w:szCs w:val="24"/>
        </w:rPr>
        <w:t>nadležnog tijela, podatke o zemljištu, početnoj (jediničnoj i ukupnoj) prodajnoj cijeni, sudionicima licitacije, podnesenim prijavama te postignutoj prodajnoj cijeni.</w:t>
      </w:r>
    </w:p>
    <w:p w14:paraId="60CD91E9" w14:textId="0B951594" w:rsidR="00CE47B8" w:rsidRPr="00BE1250" w:rsidRDefault="00BE1250" w:rsidP="00AE0A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7.16. </w:t>
      </w:r>
      <w:r w:rsidR="00CE47B8" w:rsidRPr="00BE1250">
        <w:rPr>
          <w:rFonts w:ascii="Times New Roman" w:hAnsi="Times New Roman" w:cs="Times New Roman"/>
          <w:sz w:val="24"/>
          <w:szCs w:val="24"/>
        </w:rPr>
        <w:t>U znak prihvaćanja zapisnika, zapisnik potpisuju prisutni</w:t>
      </w:r>
      <w:r w:rsidR="00AE0A8E">
        <w:rPr>
          <w:rFonts w:ascii="Times New Roman" w:hAnsi="Times New Roman" w:cs="Times New Roman"/>
          <w:sz w:val="24"/>
          <w:szCs w:val="24"/>
        </w:rPr>
        <w:t xml:space="preserve"> </w:t>
      </w:r>
      <w:r w:rsidR="00CE47B8" w:rsidRPr="00BE1250">
        <w:rPr>
          <w:rFonts w:ascii="Times New Roman" w:hAnsi="Times New Roman" w:cs="Times New Roman"/>
          <w:sz w:val="24"/>
          <w:szCs w:val="24"/>
        </w:rPr>
        <w:t xml:space="preserve">natjecatelji i </w:t>
      </w:r>
      <w:r w:rsidR="00CE47B8" w:rsidRPr="00BE1250">
        <w:rPr>
          <w:rFonts w:ascii="Times New Roman" w:eastAsia="Arial" w:hAnsi="Times New Roman" w:cs="Times New Roman"/>
          <w:sz w:val="24"/>
          <w:szCs w:val="24"/>
        </w:rPr>
        <w:t>č</w:t>
      </w:r>
      <w:r w:rsidR="00CE47B8" w:rsidRPr="00BE1250">
        <w:rPr>
          <w:rFonts w:ascii="Times New Roman" w:hAnsi="Times New Roman" w:cs="Times New Roman"/>
          <w:sz w:val="24"/>
          <w:szCs w:val="24"/>
        </w:rPr>
        <w:t>lanovi nadležnog tijela.</w:t>
      </w:r>
    </w:p>
    <w:p w14:paraId="49638736" w14:textId="4CCD496E" w:rsidR="00CE47B8" w:rsidRPr="00BE1250" w:rsidRDefault="00BE1250" w:rsidP="00BE12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7.17. </w:t>
      </w:r>
      <w:r w:rsidR="00CE47B8" w:rsidRPr="00BE1250">
        <w:rPr>
          <w:rFonts w:ascii="Times New Roman" w:hAnsi="Times New Roman" w:cs="Times New Roman"/>
          <w:sz w:val="24"/>
          <w:szCs w:val="24"/>
        </w:rPr>
        <w:t>Nakon završene licitacije zainteresiranim natjecateljima se, na njihov zahtjev, uručuje preslika zapisnika.</w:t>
      </w:r>
    </w:p>
    <w:p w14:paraId="0A470E38" w14:textId="33FDD7A2" w:rsidR="00CE47B8" w:rsidRPr="00BE1250" w:rsidRDefault="00BE1250" w:rsidP="00BE12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7.18. </w:t>
      </w:r>
      <w:r w:rsidR="00CE47B8" w:rsidRPr="00BE1250">
        <w:rPr>
          <w:rFonts w:ascii="Times New Roman" w:hAnsi="Times New Roman" w:cs="Times New Roman"/>
          <w:sz w:val="24"/>
          <w:szCs w:val="24"/>
        </w:rPr>
        <w:t xml:space="preserve">Ako natjecatelj ne potpiše zapisnik i smatra da postupak licitacije nije pravilno proveden, ima pravo u roku od pet dana od provedene licitacije uložiti prigovor nadležnom tijelu </w:t>
      </w:r>
      <w:r w:rsidR="00EF2217" w:rsidRPr="00BE1250">
        <w:rPr>
          <w:rFonts w:ascii="Times New Roman" w:hAnsi="Times New Roman" w:cs="Times New Roman"/>
          <w:sz w:val="24"/>
          <w:szCs w:val="24"/>
        </w:rPr>
        <w:t>koje je raspisalo javno nadmetanje i koje donosi odluku po prigovoru</w:t>
      </w:r>
      <w:r w:rsidR="00CE47B8" w:rsidRPr="00BE1250">
        <w:rPr>
          <w:rFonts w:ascii="Times New Roman" w:hAnsi="Times New Roman" w:cs="Times New Roman"/>
          <w:sz w:val="24"/>
          <w:szCs w:val="24"/>
        </w:rPr>
        <w:t>.</w:t>
      </w:r>
    </w:p>
    <w:p w14:paraId="0B6E2DD4" w14:textId="6A39047C" w:rsidR="00CE47B8" w:rsidRPr="00BE1250" w:rsidRDefault="00BE1250" w:rsidP="00BE12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7.19. </w:t>
      </w:r>
      <w:r w:rsidR="00CE47B8" w:rsidRPr="00BE1250">
        <w:rPr>
          <w:rFonts w:ascii="Times New Roman" w:hAnsi="Times New Roman" w:cs="Times New Roman"/>
          <w:sz w:val="24"/>
          <w:szCs w:val="24"/>
        </w:rPr>
        <w:t xml:space="preserve">Odluka </w:t>
      </w:r>
      <w:r w:rsidR="00EF2217" w:rsidRPr="00BE1250">
        <w:rPr>
          <w:rFonts w:ascii="Times New Roman" w:hAnsi="Times New Roman" w:cs="Times New Roman"/>
          <w:sz w:val="24"/>
          <w:szCs w:val="24"/>
        </w:rPr>
        <w:t>o prigovoru nadležnog tijela</w:t>
      </w:r>
      <w:r w:rsidR="00CE47B8" w:rsidRPr="00BE1250">
        <w:rPr>
          <w:rFonts w:ascii="Times New Roman" w:hAnsi="Times New Roman" w:cs="Times New Roman"/>
          <w:sz w:val="24"/>
          <w:szCs w:val="24"/>
        </w:rPr>
        <w:t xml:space="preserve"> dostavlja se podnositelju prigovora.</w:t>
      </w:r>
    </w:p>
    <w:p w14:paraId="4C62600A" w14:textId="77777777" w:rsidR="00DC7307" w:rsidRDefault="00DC7307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5999D7" w14:textId="77777777" w:rsidR="000944F9" w:rsidRPr="002E4442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E93C02" w14:textId="7A5D2956" w:rsidR="002756EE" w:rsidRPr="00561EB1" w:rsidRDefault="002756EE" w:rsidP="002756EE">
      <w:pPr>
        <w:pStyle w:val="Bezproreda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61EB1">
        <w:rPr>
          <w:rFonts w:ascii="Times New Roman" w:hAnsi="Times New Roman" w:cs="Times New Roman"/>
          <w:sz w:val="24"/>
          <w:szCs w:val="24"/>
        </w:rPr>
        <w:t>Gradonačelni</w:t>
      </w:r>
      <w:r w:rsidR="00E77EF5">
        <w:rPr>
          <w:rFonts w:ascii="Times New Roman" w:hAnsi="Times New Roman" w:cs="Times New Roman"/>
          <w:sz w:val="24"/>
          <w:szCs w:val="24"/>
        </w:rPr>
        <w:t>k</w:t>
      </w:r>
    </w:p>
    <w:p w14:paraId="02E0064B" w14:textId="1C889FCA" w:rsidR="00133440" w:rsidRPr="00697946" w:rsidRDefault="00E77EF5" w:rsidP="002756EE">
      <w:pPr>
        <w:pStyle w:val="Bezproreda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Pleše, univ.spec.oec.</w:t>
      </w:r>
    </w:p>
    <w:sectPr w:rsidR="00133440" w:rsidRPr="0069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106F9"/>
    <w:rsid w:val="0002011B"/>
    <w:rsid w:val="0003390F"/>
    <w:rsid w:val="00036B7A"/>
    <w:rsid w:val="00092067"/>
    <w:rsid w:val="000944F9"/>
    <w:rsid w:val="00094B31"/>
    <w:rsid w:val="0009712F"/>
    <w:rsid w:val="000C1AEB"/>
    <w:rsid w:val="000D5296"/>
    <w:rsid w:val="000E6128"/>
    <w:rsid w:val="000F2420"/>
    <w:rsid w:val="001033E1"/>
    <w:rsid w:val="00115098"/>
    <w:rsid w:val="001206D3"/>
    <w:rsid w:val="00133440"/>
    <w:rsid w:val="00194A97"/>
    <w:rsid w:val="001E0A0A"/>
    <w:rsid w:val="00207DE6"/>
    <w:rsid w:val="00214A16"/>
    <w:rsid w:val="002756EE"/>
    <w:rsid w:val="002E79BD"/>
    <w:rsid w:val="002F2130"/>
    <w:rsid w:val="002F3DEC"/>
    <w:rsid w:val="00321D0C"/>
    <w:rsid w:val="00331B49"/>
    <w:rsid w:val="003652A6"/>
    <w:rsid w:val="00372103"/>
    <w:rsid w:val="00387B1A"/>
    <w:rsid w:val="003A170B"/>
    <w:rsid w:val="003A230F"/>
    <w:rsid w:val="00454957"/>
    <w:rsid w:val="004637BA"/>
    <w:rsid w:val="00481E3D"/>
    <w:rsid w:val="005119F8"/>
    <w:rsid w:val="005551FE"/>
    <w:rsid w:val="00593113"/>
    <w:rsid w:val="005B2FA5"/>
    <w:rsid w:val="005C1C94"/>
    <w:rsid w:val="00600189"/>
    <w:rsid w:val="00630FAD"/>
    <w:rsid w:val="00645DC3"/>
    <w:rsid w:val="006525FB"/>
    <w:rsid w:val="00654DEE"/>
    <w:rsid w:val="0067256E"/>
    <w:rsid w:val="00697946"/>
    <w:rsid w:val="006D6AE9"/>
    <w:rsid w:val="006F0746"/>
    <w:rsid w:val="006F3DBB"/>
    <w:rsid w:val="006F5DEF"/>
    <w:rsid w:val="00705249"/>
    <w:rsid w:val="007102F6"/>
    <w:rsid w:val="00751D03"/>
    <w:rsid w:val="00753F69"/>
    <w:rsid w:val="007A0055"/>
    <w:rsid w:val="007B16A0"/>
    <w:rsid w:val="007B57CD"/>
    <w:rsid w:val="007D1774"/>
    <w:rsid w:val="007D3D0B"/>
    <w:rsid w:val="007F5069"/>
    <w:rsid w:val="0081203E"/>
    <w:rsid w:val="00850941"/>
    <w:rsid w:val="008821E1"/>
    <w:rsid w:val="00884EF3"/>
    <w:rsid w:val="00885D0F"/>
    <w:rsid w:val="008905CB"/>
    <w:rsid w:val="008B72F2"/>
    <w:rsid w:val="00977C9F"/>
    <w:rsid w:val="00997338"/>
    <w:rsid w:val="009C68C2"/>
    <w:rsid w:val="009D1405"/>
    <w:rsid w:val="00A90E5C"/>
    <w:rsid w:val="00A9112F"/>
    <w:rsid w:val="00AC55AF"/>
    <w:rsid w:val="00AD4710"/>
    <w:rsid w:val="00AE0A8E"/>
    <w:rsid w:val="00AE2DD0"/>
    <w:rsid w:val="00AF7399"/>
    <w:rsid w:val="00B2523D"/>
    <w:rsid w:val="00B35817"/>
    <w:rsid w:val="00B60D77"/>
    <w:rsid w:val="00B73816"/>
    <w:rsid w:val="00B80547"/>
    <w:rsid w:val="00BA3F54"/>
    <w:rsid w:val="00BC62F2"/>
    <w:rsid w:val="00BE1250"/>
    <w:rsid w:val="00BE2635"/>
    <w:rsid w:val="00C16995"/>
    <w:rsid w:val="00C44411"/>
    <w:rsid w:val="00C446CC"/>
    <w:rsid w:val="00C4694D"/>
    <w:rsid w:val="00C563F7"/>
    <w:rsid w:val="00C67322"/>
    <w:rsid w:val="00CA344C"/>
    <w:rsid w:val="00CA4C58"/>
    <w:rsid w:val="00CA7B2C"/>
    <w:rsid w:val="00CB11DD"/>
    <w:rsid w:val="00CB37C5"/>
    <w:rsid w:val="00CE47B8"/>
    <w:rsid w:val="00D223A3"/>
    <w:rsid w:val="00D25651"/>
    <w:rsid w:val="00D33198"/>
    <w:rsid w:val="00D473B9"/>
    <w:rsid w:val="00D665BA"/>
    <w:rsid w:val="00D9522E"/>
    <w:rsid w:val="00DA220D"/>
    <w:rsid w:val="00DC698C"/>
    <w:rsid w:val="00DC7307"/>
    <w:rsid w:val="00E33914"/>
    <w:rsid w:val="00E5734E"/>
    <w:rsid w:val="00E57D8E"/>
    <w:rsid w:val="00E61EC8"/>
    <w:rsid w:val="00E6763A"/>
    <w:rsid w:val="00E77EF5"/>
    <w:rsid w:val="00E86327"/>
    <w:rsid w:val="00E94893"/>
    <w:rsid w:val="00EA365A"/>
    <w:rsid w:val="00ED2C50"/>
    <w:rsid w:val="00EF2217"/>
    <w:rsid w:val="00F04BCC"/>
    <w:rsid w:val="00F14FD7"/>
    <w:rsid w:val="00F41423"/>
    <w:rsid w:val="00F51C56"/>
    <w:rsid w:val="00F63475"/>
    <w:rsid w:val="00F651D0"/>
    <w:rsid w:val="00FC03AE"/>
    <w:rsid w:val="00FD11E3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A7B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k.xn--bea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59</cp:revision>
  <cp:lastPrinted>2026-04-28T10:55:00Z</cp:lastPrinted>
  <dcterms:created xsi:type="dcterms:W3CDTF">2017-08-31T06:17:00Z</dcterms:created>
  <dcterms:modified xsi:type="dcterms:W3CDTF">2026-04-28T10:56:00Z</dcterms:modified>
</cp:coreProperties>
</file>