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F6B1A" w14:textId="1D648C62" w:rsidR="009876FB" w:rsidRPr="001C74B9" w:rsidRDefault="009876FB" w:rsidP="009876FB">
      <w:pPr>
        <w:contextualSpacing/>
        <w:jc w:val="both"/>
      </w:pPr>
      <w:r w:rsidRPr="001C74B9">
        <w:t xml:space="preserve">                                  </w:t>
      </w:r>
      <w:bookmarkStart w:id="0" w:name="_Hlk74572915"/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</w:rPr>
        <w:fldChar w:fldCharType="separate"/>
      </w:r>
      <w:r w:rsidR="00A278C7">
        <w:rPr>
          <w:noProof/>
        </w:rPr>
        <w:fldChar w:fldCharType="begin"/>
      </w:r>
      <w:r w:rsidR="00A278C7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A278C7">
        <w:rPr>
          <w:noProof/>
        </w:rPr>
        <w:fldChar w:fldCharType="separate"/>
      </w:r>
      <w:r w:rsidR="00000000">
        <w:rPr>
          <w:noProof/>
        </w:rPr>
        <w:fldChar w:fldCharType="begin"/>
      </w:r>
      <w:r w:rsidR="00000000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000000">
        <w:rPr>
          <w:noProof/>
        </w:rPr>
        <w:fldChar w:fldCharType="separate"/>
      </w:r>
      <w:r w:rsidR="00EC1327">
        <w:rPr>
          <w:noProof/>
        </w:rPr>
        <w:pict w14:anchorId="66A9B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6.75pt" o:button="t">
            <v:imagedata r:id="rId5" r:href="rId6"/>
          </v:shape>
        </w:pict>
      </w:r>
      <w:r w:rsidR="00000000">
        <w:rPr>
          <w:noProof/>
        </w:rPr>
        <w:fldChar w:fldCharType="end"/>
      </w:r>
      <w:r w:rsidR="00A278C7">
        <w:rPr>
          <w:noProof/>
        </w:rPr>
        <w:fldChar w:fldCharType="end"/>
      </w:r>
      <w:r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</w:p>
    <w:p w14:paraId="112C73F4" w14:textId="77777777" w:rsidR="009876FB" w:rsidRPr="001C74B9" w:rsidRDefault="009876FB" w:rsidP="009876FB">
      <w:pPr>
        <w:contextualSpacing/>
        <w:jc w:val="both"/>
      </w:pPr>
      <w:r w:rsidRPr="001C74B9">
        <w:t xml:space="preserve">                 REPUBLIKA HRVATSKA   </w:t>
      </w:r>
    </w:p>
    <w:p w14:paraId="71691142" w14:textId="77777777" w:rsidR="009876FB" w:rsidRPr="001C74B9" w:rsidRDefault="009876FB" w:rsidP="009876FB">
      <w:pPr>
        <w:contextualSpacing/>
        <w:jc w:val="both"/>
      </w:pPr>
      <w:r w:rsidRPr="001C74B9">
        <w:rPr>
          <w:bCs/>
        </w:rPr>
        <w:t xml:space="preserve">     PRIMORSKO-GORANSKA ŽUPANIJA</w:t>
      </w:r>
      <w:r w:rsidRPr="001C74B9">
        <w:t xml:space="preserve">            </w:t>
      </w:r>
    </w:p>
    <w:p w14:paraId="66C804F7" w14:textId="77777777" w:rsidR="009876FB" w:rsidRPr="001C74B9" w:rsidRDefault="009876FB" w:rsidP="009876FB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C74B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ABADB7" wp14:editId="68341161">
            <wp:extent cx="314325" cy="3429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4B9">
        <w:rPr>
          <w:rFonts w:ascii="Times New Roman" w:hAnsi="Times New Roman" w:cs="Times New Roman"/>
          <w:sz w:val="24"/>
          <w:szCs w:val="24"/>
        </w:rPr>
        <w:t xml:space="preserve">   </w:t>
      </w:r>
      <w:r w:rsidRPr="001C74B9">
        <w:rPr>
          <w:rFonts w:ascii="Times New Roman" w:hAnsi="Times New Roman" w:cs="Times New Roman"/>
          <w:bCs/>
          <w:sz w:val="24"/>
          <w:szCs w:val="24"/>
        </w:rPr>
        <w:t>GRAD DELNICE</w:t>
      </w:r>
    </w:p>
    <w:p w14:paraId="22735877" w14:textId="77777777" w:rsidR="009876FB" w:rsidRDefault="009876FB" w:rsidP="009876F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C74B9">
        <w:rPr>
          <w:rFonts w:ascii="Times New Roman" w:hAnsi="Times New Roman" w:cs="Times New Roman"/>
          <w:b/>
          <w:sz w:val="24"/>
          <w:szCs w:val="24"/>
        </w:rPr>
        <w:t>GRADONAČELNIK</w:t>
      </w:r>
    </w:p>
    <w:p w14:paraId="455AD8E3" w14:textId="77777777" w:rsidR="002E3FA5" w:rsidRPr="001C74B9" w:rsidRDefault="002E3FA5" w:rsidP="009876F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2261C6D3" w14:textId="77777777" w:rsidR="00EC1327" w:rsidRPr="00FA3201" w:rsidRDefault="00EC1327" w:rsidP="00EC132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A3201">
        <w:rPr>
          <w:rFonts w:ascii="Times New Roman" w:hAnsi="Times New Roman" w:cs="Times New Roman"/>
          <w:sz w:val="24"/>
          <w:szCs w:val="24"/>
        </w:rPr>
        <w:t>KLASA: 940-04/24-01/2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1C154F91" w14:textId="41F175B6" w:rsidR="00EC1327" w:rsidRPr="00FA3201" w:rsidRDefault="00EC1327" w:rsidP="00EC1327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  <w:r w:rsidRPr="00FA3201">
        <w:rPr>
          <w:rFonts w:ascii="Times New Roman" w:hAnsi="Times New Roman" w:cs="Times New Roman"/>
          <w:color w:val="000000"/>
          <w:sz w:val="24"/>
          <w:szCs w:val="24"/>
          <w:lang w:val="it-IT"/>
        </w:rPr>
        <w:t>URBROJ</w:t>
      </w:r>
      <w:r w:rsidRPr="00FA3201">
        <w:rPr>
          <w:rFonts w:ascii="Times New Roman" w:hAnsi="Times New Roman" w:cs="Times New Roman"/>
          <w:color w:val="000000"/>
          <w:sz w:val="24"/>
          <w:szCs w:val="24"/>
        </w:rPr>
        <w:t>: 2170-6-5-1-</w:t>
      </w:r>
      <w:r>
        <w:rPr>
          <w:rFonts w:ascii="Times New Roman" w:hAnsi="Times New Roman" w:cs="Times New Roman"/>
          <w:color w:val="000000"/>
          <w:sz w:val="24"/>
          <w:szCs w:val="24"/>
        </w:rPr>
        <w:t>26-</w:t>
      </w:r>
      <w:r w:rsidRPr="00FA3201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14:paraId="789A2904" w14:textId="77777777" w:rsidR="00EC1327" w:rsidRPr="00FA3201" w:rsidRDefault="00EC1327" w:rsidP="00EC132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A3201">
        <w:rPr>
          <w:rFonts w:ascii="Times New Roman" w:hAnsi="Times New Roman" w:cs="Times New Roman"/>
          <w:sz w:val="24"/>
          <w:szCs w:val="24"/>
        </w:rPr>
        <w:t xml:space="preserve">Delnice, </w:t>
      </w:r>
      <w:r>
        <w:rPr>
          <w:rFonts w:ascii="Times New Roman" w:hAnsi="Times New Roman" w:cs="Times New Roman"/>
          <w:sz w:val="24"/>
          <w:szCs w:val="24"/>
        </w:rPr>
        <w:t>16. veljače</w:t>
      </w:r>
      <w:r w:rsidRPr="00FA3201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A3201">
        <w:rPr>
          <w:rFonts w:ascii="Times New Roman" w:hAnsi="Times New Roman" w:cs="Times New Roman"/>
          <w:sz w:val="24"/>
          <w:szCs w:val="24"/>
        </w:rPr>
        <w:t>.g.</w:t>
      </w:r>
    </w:p>
    <w:p w14:paraId="102A5673" w14:textId="77777777" w:rsidR="00ED2C50" w:rsidRDefault="00ED2C50" w:rsidP="0069794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AAFDA94" w14:textId="77777777" w:rsidR="002E3FA5" w:rsidRPr="005068F7" w:rsidRDefault="002E3FA5" w:rsidP="0069794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AF86218" w14:textId="7BE3DBE1" w:rsidR="00E57D8E" w:rsidRPr="005068F7" w:rsidRDefault="00E57D8E" w:rsidP="00E57D8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8F7">
        <w:rPr>
          <w:rFonts w:ascii="Times New Roman" w:hAnsi="Times New Roman" w:cs="Times New Roman"/>
          <w:b/>
          <w:bCs/>
          <w:sz w:val="24"/>
          <w:szCs w:val="24"/>
        </w:rPr>
        <w:t>Gradonačelni</w:t>
      </w:r>
      <w:r w:rsidR="009876FB" w:rsidRPr="005068F7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5068F7">
        <w:rPr>
          <w:rFonts w:ascii="Times New Roman" w:hAnsi="Times New Roman" w:cs="Times New Roman"/>
          <w:b/>
          <w:bCs/>
          <w:sz w:val="24"/>
          <w:szCs w:val="24"/>
        </w:rPr>
        <w:t xml:space="preserve"> Grada Delnica</w:t>
      </w:r>
      <w:r w:rsidRPr="005068F7">
        <w:rPr>
          <w:rFonts w:ascii="Times New Roman" w:hAnsi="Times New Roman" w:cs="Times New Roman"/>
          <w:sz w:val="24"/>
          <w:szCs w:val="24"/>
        </w:rPr>
        <w:t>, na temelju članka 391.  Zakona o vlasništvu i drugim stvarnim pravima („Narodne novine 91/96, 68/98, 137/99, 22/00, 114/01, 79</w:t>
      </w:r>
      <w:r w:rsidR="00CB11DD" w:rsidRPr="005068F7">
        <w:rPr>
          <w:rFonts w:ascii="Times New Roman" w:hAnsi="Times New Roman" w:cs="Times New Roman"/>
          <w:sz w:val="24"/>
          <w:szCs w:val="24"/>
        </w:rPr>
        <w:t>/</w:t>
      </w:r>
      <w:r w:rsidRPr="005068F7">
        <w:rPr>
          <w:rFonts w:ascii="Times New Roman" w:hAnsi="Times New Roman" w:cs="Times New Roman"/>
          <w:sz w:val="24"/>
          <w:szCs w:val="24"/>
        </w:rPr>
        <w:t>06, 141/06, 146/08, 38/09, 153/09, 90710, 143/12 i 152/149), članka 48. Zakona o lokalnoj i područnoj (regionalnoj) samoupravi (“Narodne novine” 33/01, 60/01, 129/05, 109/07, 129/08, 36/09, 150/11, 144/12, 19/13-pročišćeni tekst), 137/15, 123/17, 98/19 i 144/20), članka 60. Statuta Grada Delnica (Službene novine Grada Delnica“ 02/21)</w:t>
      </w:r>
      <w:r w:rsidR="002756EE" w:rsidRPr="005068F7">
        <w:rPr>
          <w:rFonts w:ascii="Times New Roman" w:hAnsi="Times New Roman" w:cs="Times New Roman"/>
          <w:sz w:val="24"/>
          <w:szCs w:val="24"/>
        </w:rPr>
        <w:t>,</w:t>
      </w:r>
      <w:r w:rsidRPr="005068F7">
        <w:rPr>
          <w:rFonts w:ascii="Times New Roman" w:hAnsi="Times New Roman" w:cs="Times New Roman"/>
          <w:sz w:val="24"/>
          <w:szCs w:val="24"/>
        </w:rPr>
        <w:t xml:space="preserve"> članka 3.</w:t>
      </w:r>
      <w:r w:rsidR="009876FB" w:rsidRPr="005068F7">
        <w:rPr>
          <w:rFonts w:ascii="Times New Roman" w:hAnsi="Times New Roman" w:cs="Times New Roman"/>
          <w:sz w:val="24"/>
          <w:szCs w:val="24"/>
        </w:rPr>
        <w:t>,</w:t>
      </w:r>
      <w:r w:rsidRPr="005068F7">
        <w:rPr>
          <w:rFonts w:ascii="Times New Roman" w:hAnsi="Times New Roman" w:cs="Times New Roman"/>
          <w:sz w:val="24"/>
          <w:szCs w:val="24"/>
        </w:rPr>
        <w:t xml:space="preserve"> </w:t>
      </w:r>
      <w:r w:rsidR="005068F7" w:rsidRPr="005068F7">
        <w:rPr>
          <w:rFonts w:ascii="Times New Roman" w:hAnsi="Times New Roman" w:cs="Times New Roman"/>
          <w:color w:val="000000"/>
          <w:sz w:val="24"/>
          <w:szCs w:val="24"/>
        </w:rPr>
        <w:t xml:space="preserve">članka 9. stavka 1. točke 2. i članka 18. </w:t>
      </w:r>
      <w:r w:rsidR="005068F7" w:rsidRPr="005068F7">
        <w:rPr>
          <w:rFonts w:ascii="Times New Roman" w:hAnsi="Times New Roman" w:cs="Times New Roman"/>
          <w:sz w:val="24"/>
          <w:szCs w:val="24"/>
        </w:rPr>
        <w:t>Odluke o gospodarenju zemljištem u vlasništvu Grada Delnica („Službene novine Grada Delnica“ 07/24 i 10/24)</w:t>
      </w:r>
      <w:r w:rsidRPr="005068F7">
        <w:rPr>
          <w:rFonts w:ascii="Times New Roman" w:hAnsi="Times New Roman" w:cs="Times New Roman"/>
          <w:sz w:val="24"/>
          <w:szCs w:val="24"/>
        </w:rPr>
        <w:t xml:space="preserve">, današnjeg dana raspisuje </w:t>
      </w:r>
    </w:p>
    <w:p w14:paraId="0D657E77" w14:textId="77777777" w:rsidR="002E3FA5" w:rsidRDefault="002E3FA5" w:rsidP="00E57D8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663080" w14:textId="77777777" w:rsidR="005068F7" w:rsidRPr="001C74B9" w:rsidRDefault="005068F7" w:rsidP="00E57D8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0642CF" w14:textId="77777777" w:rsidR="00092067" w:rsidRPr="001C74B9" w:rsidRDefault="00092067" w:rsidP="00092067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3DEDF1" w14:textId="77777777" w:rsidR="00092067" w:rsidRPr="001C74B9" w:rsidRDefault="00092067" w:rsidP="00092067">
      <w:pPr>
        <w:pStyle w:val="Bezproreda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74B9">
        <w:rPr>
          <w:rFonts w:ascii="Times New Roman" w:eastAsia="Calibri" w:hAnsi="Times New Roman" w:cs="Times New Roman"/>
          <w:b/>
          <w:sz w:val="24"/>
          <w:szCs w:val="24"/>
        </w:rPr>
        <w:t>J A V N I  N A T J E Č A J</w:t>
      </w:r>
    </w:p>
    <w:p w14:paraId="6D6CB39D" w14:textId="6485118E" w:rsidR="005119F8" w:rsidRPr="001C74B9" w:rsidRDefault="005119F8" w:rsidP="005119F8">
      <w:pPr>
        <w:pStyle w:val="Tijeloteksta"/>
        <w:jc w:val="center"/>
        <w:rPr>
          <w:b/>
          <w:bCs/>
          <w:szCs w:val="24"/>
        </w:rPr>
      </w:pPr>
      <w:r w:rsidRPr="001C74B9">
        <w:rPr>
          <w:b/>
          <w:bCs/>
          <w:szCs w:val="24"/>
        </w:rPr>
        <w:t>za prodaju nekretnin</w:t>
      </w:r>
      <w:r w:rsidR="009876FB" w:rsidRPr="001C74B9">
        <w:rPr>
          <w:b/>
          <w:bCs/>
          <w:szCs w:val="24"/>
        </w:rPr>
        <w:t>a</w:t>
      </w:r>
      <w:r w:rsidRPr="001C74B9">
        <w:rPr>
          <w:b/>
          <w:bCs/>
          <w:szCs w:val="24"/>
        </w:rPr>
        <w:t xml:space="preserve"> u vlasništvu Grada Delnica</w:t>
      </w:r>
    </w:p>
    <w:p w14:paraId="74A95905" w14:textId="77777777" w:rsidR="005068F7" w:rsidRDefault="005068F7" w:rsidP="009876FB">
      <w:pPr>
        <w:pStyle w:val="Tijeloteksta"/>
        <w:jc w:val="center"/>
        <w:rPr>
          <w:szCs w:val="24"/>
        </w:rPr>
      </w:pPr>
    </w:p>
    <w:p w14:paraId="3FB0F9D6" w14:textId="77777777" w:rsidR="005068F7" w:rsidRDefault="005068F7" w:rsidP="009876FB">
      <w:pPr>
        <w:pStyle w:val="Tijeloteksta"/>
        <w:jc w:val="center"/>
        <w:rPr>
          <w:szCs w:val="24"/>
        </w:rPr>
      </w:pPr>
    </w:p>
    <w:p w14:paraId="70031FFF" w14:textId="77777777" w:rsidR="002E3FA5" w:rsidRPr="001C74B9" w:rsidRDefault="002E3FA5" w:rsidP="009876FB">
      <w:pPr>
        <w:pStyle w:val="Tijeloteksta"/>
        <w:jc w:val="center"/>
        <w:rPr>
          <w:szCs w:val="24"/>
        </w:rPr>
      </w:pPr>
    </w:p>
    <w:p w14:paraId="7F7F4CB6" w14:textId="51AEE744" w:rsidR="009876FB" w:rsidRPr="001C74B9" w:rsidRDefault="009876FB" w:rsidP="009876FB">
      <w:pPr>
        <w:pStyle w:val="Bezproreda"/>
        <w:numPr>
          <w:ilvl w:val="0"/>
          <w:numId w:val="2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74B9">
        <w:rPr>
          <w:rFonts w:ascii="Times New Roman" w:eastAsia="Calibri" w:hAnsi="Times New Roman" w:cs="Times New Roman"/>
          <w:b/>
          <w:sz w:val="24"/>
          <w:szCs w:val="24"/>
        </w:rPr>
        <w:t>Predmet prodaje</w:t>
      </w:r>
    </w:p>
    <w:p w14:paraId="0FED23EB" w14:textId="61F3B20B" w:rsidR="009876FB" w:rsidRPr="00202127" w:rsidRDefault="009876FB" w:rsidP="009876FB">
      <w:pPr>
        <w:pStyle w:val="Bezproreda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2127">
        <w:rPr>
          <w:rFonts w:ascii="Times New Roman" w:eastAsia="Calibri" w:hAnsi="Times New Roman" w:cs="Times New Roman"/>
          <w:bCs/>
          <w:sz w:val="24"/>
          <w:szCs w:val="24"/>
        </w:rPr>
        <w:t>Raspisuje se javni natječaj za prodaju nekretnina sljedećih oznaka:</w:t>
      </w:r>
    </w:p>
    <w:p w14:paraId="1420BBDD" w14:textId="3BBA727C" w:rsidR="00EC1327" w:rsidRDefault="00EC1327" w:rsidP="00EC1327">
      <w:pPr>
        <w:pStyle w:val="Bezproreda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1" w:name="_Hlk206582773"/>
      <w:r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Pr="005F0FE3">
        <w:rPr>
          <w:rFonts w:ascii="Times New Roman" w:eastAsia="Calibri" w:hAnsi="Times New Roman" w:cs="Times New Roman"/>
          <w:bCs/>
          <w:sz w:val="24"/>
          <w:szCs w:val="24"/>
        </w:rPr>
        <w:t xml:space="preserve">1. Kč.br. 14789/3, upisana u </w:t>
      </w:r>
      <w:proofErr w:type="spellStart"/>
      <w:r w:rsidRPr="005F0FE3">
        <w:rPr>
          <w:rFonts w:ascii="Times New Roman" w:eastAsia="Calibri" w:hAnsi="Times New Roman" w:cs="Times New Roman"/>
          <w:bCs/>
          <w:sz w:val="24"/>
          <w:szCs w:val="24"/>
        </w:rPr>
        <w:t>zk.ul</w:t>
      </w:r>
      <w:proofErr w:type="spellEnd"/>
      <w:r w:rsidRPr="005F0FE3">
        <w:rPr>
          <w:rFonts w:ascii="Times New Roman" w:eastAsia="Calibri" w:hAnsi="Times New Roman" w:cs="Times New Roman"/>
          <w:bCs/>
          <w:sz w:val="24"/>
          <w:szCs w:val="24"/>
        </w:rPr>
        <w:t xml:space="preserve">. 2077, k.o. Delnice II, Oranica proti </w:t>
      </w:r>
      <w:proofErr w:type="spellStart"/>
      <w:r w:rsidRPr="005F0FE3">
        <w:rPr>
          <w:rFonts w:ascii="Times New Roman" w:eastAsia="Calibri" w:hAnsi="Times New Roman" w:cs="Times New Roman"/>
          <w:bCs/>
          <w:sz w:val="24"/>
          <w:szCs w:val="24"/>
        </w:rPr>
        <w:t>Grabnju</w:t>
      </w:r>
      <w:proofErr w:type="spellEnd"/>
      <w:r w:rsidRPr="005F0FE3">
        <w:rPr>
          <w:rFonts w:ascii="Times New Roman" w:eastAsia="Calibri" w:hAnsi="Times New Roman" w:cs="Times New Roman"/>
          <w:bCs/>
          <w:sz w:val="24"/>
          <w:szCs w:val="24"/>
        </w:rPr>
        <w:t>,  površine 367 m2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14:paraId="46D3CE8C" w14:textId="3A97E156" w:rsidR="00EC1327" w:rsidRPr="005F0FE3" w:rsidRDefault="00EC1327" w:rsidP="00EC1327">
      <w:pPr>
        <w:pStyle w:val="Bezproreda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1.</w:t>
      </w:r>
      <w:r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5F0FE3">
        <w:rPr>
          <w:rFonts w:ascii="Times New Roman" w:eastAsia="Calibri" w:hAnsi="Times New Roman" w:cs="Times New Roman"/>
          <w:bCs/>
          <w:sz w:val="24"/>
          <w:szCs w:val="24"/>
        </w:rPr>
        <w:t>. Kč.br. 147</w:t>
      </w:r>
      <w:r>
        <w:rPr>
          <w:rFonts w:ascii="Times New Roman" w:eastAsia="Calibri" w:hAnsi="Times New Roman" w:cs="Times New Roman"/>
          <w:bCs/>
          <w:sz w:val="24"/>
          <w:szCs w:val="24"/>
        </w:rPr>
        <w:t>03</w:t>
      </w:r>
      <w:r w:rsidRPr="005F0FE3">
        <w:rPr>
          <w:rFonts w:ascii="Times New Roman" w:eastAsia="Calibri" w:hAnsi="Times New Roman" w:cs="Times New Roman"/>
          <w:bCs/>
          <w:sz w:val="24"/>
          <w:szCs w:val="24"/>
        </w:rPr>
        <w:t xml:space="preserve">, upisana u </w:t>
      </w:r>
      <w:proofErr w:type="spellStart"/>
      <w:r w:rsidRPr="005F0FE3">
        <w:rPr>
          <w:rFonts w:ascii="Times New Roman" w:eastAsia="Calibri" w:hAnsi="Times New Roman" w:cs="Times New Roman"/>
          <w:bCs/>
          <w:sz w:val="24"/>
          <w:szCs w:val="24"/>
        </w:rPr>
        <w:t>zk.ul</w:t>
      </w:r>
      <w:proofErr w:type="spellEnd"/>
      <w:r w:rsidRPr="005F0FE3">
        <w:rPr>
          <w:rFonts w:ascii="Times New Roman" w:eastAsia="Calibri" w:hAnsi="Times New Roman" w:cs="Times New Roman"/>
          <w:bCs/>
          <w:sz w:val="24"/>
          <w:szCs w:val="24"/>
        </w:rPr>
        <w:t>. 2</w:t>
      </w:r>
      <w:r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Pr="005F0FE3">
        <w:rPr>
          <w:rFonts w:ascii="Times New Roman" w:eastAsia="Calibri" w:hAnsi="Times New Roman" w:cs="Times New Roman"/>
          <w:bCs/>
          <w:sz w:val="24"/>
          <w:szCs w:val="24"/>
        </w:rPr>
        <w:t xml:space="preserve">7, k.o. Delnice II, Oranica proti </w:t>
      </w:r>
      <w:proofErr w:type="spellStart"/>
      <w:r w:rsidRPr="005F0FE3">
        <w:rPr>
          <w:rFonts w:ascii="Times New Roman" w:eastAsia="Calibri" w:hAnsi="Times New Roman" w:cs="Times New Roman"/>
          <w:bCs/>
          <w:sz w:val="24"/>
          <w:szCs w:val="24"/>
        </w:rPr>
        <w:t>Grabnju</w:t>
      </w:r>
      <w:proofErr w:type="spellEnd"/>
      <w:r w:rsidRPr="005F0FE3">
        <w:rPr>
          <w:rFonts w:ascii="Times New Roman" w:eastAsia="Calibri" w:hAnsi="Times New Roman" w:cs="Times New Roman"/>
          <w:bCs/>
          <w:sz w:val="24"/>
          <w:szCs w:val="24"/>
        </w:rPr>
        <w:t xml:space="preserve">,  površine </w:t>
      </w:r>
      <w:r>
        <w:rPr>
          <w:rFonts w:ascii="Times New Roman" w:eastAsia="Calibri" w:hAnsi="Times New Roman" w:cs="Times New Roman"/>
          <w:bCs/>
          <w:sz w:val="24"/>
          <w:szCs w:val="24"/>
        </w:rPr>
        <w:t>506</w:t>
      </w:r>
      <w:r w:rsidRPr="005F0FE3">
        <w:rPr>
          <w:rFonts w:ascii="Times New Roman" w:eastAsia="Calibri" w:hAnsi="Times New Roman" w:cs="Times New Roman"/>
          <w:bCs/>
          <w:sz w:val="24"/>
          <w:szCs w:val="24"/>
        </w:rPr>
        <w:t xml:space="preserve"> m2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14:paraId="46A7B2B7" w14:textId="431FB3FA" w:rsidR="00EC1327" w:rsidRPr="005F0FE3" w:rsidRDefault="00EC1327" w:rsidP="00EC1327">
      <w:pPr>
        <w:pStyle w:val="Bezproreda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1.</w:t>
      </w: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5F0FE3">
        <w:rPr>
          <w:rFonts w:ascii="Times New Roman" w:eastAsia="Calibri" w:hAnsi="Times New Roman" w:cs="Times New Roman"/>
          <w:bCs/>
          <w:sz w:val="24"/>
          <w:szCs w:val="24"/>
        </w:rPr>
        <w:t>. Kč.br. 147</w:t>
      </w:r>
      <w:r>
        <w:rPr>
          <w:rFonts w:ascii="Times New Roman" w:eastAsia="Calibri" w:hAnsi="Times New Roman" w:cs="Times New Roman"/>
          <w:bCs/>
          <w:sz w:val="24"/>
          <w:szCs w:val="24"/>
        </w:rPr>
        <w:t>04</w:t>
      </w:r>
      <w:r w:rsidRPr="005F0FE3">
        <w:rPr>
          <w:rFonts w:ascii="Times New Roman" w:eastAsia="Calibri" w:hAnsi="Times New Roman" w:cs="Times New Roman"/>
          <w:bCs/>
          <w:sz w:val="24"/>
          <w:szCs w:val="24"/>
        </w:rPr>
        <w:t xml:space="preserve">, upisana u </w:t>
      </w:r>
      <w:proofErr w:type="spellStart"/>
      <w:r w:rsidRPr="005F0FE3">
        <w:rPr>
          <w:rFonts w:ascii="Times New Roman" w:eastAsia="Calibri" w:hAnsi="Times New Roman" w:cs="Times New Roman"/>
          <w:bCs/>
          <w:sz w:val="24"/>
          <w:szCs w:val="24"/>
        </w:rPr>
        <w:t>zk.ul</w:t>
      </w:r>
      <w:proofErr w:type="spellEnd"/>
      <w:r w:rsidRPr="005F0FE3">
        <w:rPr>
          <w:rFonts w:ascii="Times New Roman" w:eastAsia="Calibri" w:hAnsi="Times New Roman" w:cs="Times New Roman"/>
          <w:bCs/>
          <w:sz w:val="24"/>
          <w:szCs w:val="24"/>
        </w:rPr>
        <w:t>. 2</w:t>
      </w:r>
      <w:r>
        <w:rPr>
          <w:rFonts w:ascii="Times New Roman" w:eastAsia="Calibri" w:hAnsi="Times New Roman" w:cs="Times New Roman"/>
          <w:bCs/>
          <w:sz w:val="24"/>
          <w:szCs w:val="24"/>
        </w:rPr>
        <w:t>07</w:t>
      </w:r>
      <w:r w:rsidRPr="005F0FE3">
        <w:rPr>
          <w:rFonts w:ascii="Times New Roman" w:eastAsia="Calibri" w:hAnsi="Times New Roman" w:cs="Times New Roman"/>
          <w:bCs/>
          <w:sz w:val="24"/>
          <w:szCs w:val="24"/>
        </w:rPr>
        <w:t xml:space="preserve">7, k.o. Delnice II, Oranica proti </w:t>
      </w:r>
      <w:proofErr w:type="spellStart"/>
      <w:r w:rsidRPr="005F0FE3">
        <w:rPr>
          <w:rFonts w:ascii="Times New Roman" w:eastAsia="Calibri" w:hAnsi="Times New Roman" w:cs="Times New Roman"/>
          <w:bCs/>
          <w:sz w:val="24"/>
          <w:szCs w:val="24"/>
        </w:rPr>
        <w:t>Grabnju</w:t>
      </w:r>
      <w:proofErr w:type="spellEnd"/>
      <w:r w:rsidRPr="005F0FE3">
        <w:rPr>
          <w:rFonts w:ascii="Times New Roman" w:eastAsia="Calibri" w:hAnsi="Times New Roman" w:cs="Times New Roman"/>
          <w:bCs/>
          <w:sz w:val="24"/>
          <w:szCs w:val="24"/>
        </w:rPr>
        <w:t xml:space="preserve">,  površine </w:t>
      </w:r>
      <w:r>
        <w:rPr>
          <w:rFonts w:ascii="Times New Roman" w:eastAsia="Calibri" w:hAnsi="Times New Roman" w:cs="Times New Roman"/>
          <w:bCs/>
          <w:sz w:val="24"/>
          <w:szCs w:val="24"/>
        </w:rPr>
        <w:t>285</w:t>
      </w:r>
      <w:r w:rsidRPr="005F0FE3">
        <w:rPr>
          <w:rFonts w:ascii="Times New Roman" w:eastAsia="Calibri" w:hAnsi="Times New Roman" w:cs="Times New Roman"/>
          <w:bCs/>
          <w:sz w:val="24"/>
          <w:szCs w:val="24"/>
        </w:rPr>
        <w:t xml:space="preserve"> m2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7A67C3F" w14:textId="77777777" w:rsidR="00EC1327" w:rsidRPr="0069037B" w:rsidRDefault="00EC1327" w:rsidP="00EC132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2533509"/>
      <w:r w:rsidRPr="0069037B">
        <w:rPr>
          <w:rFonts w:ascii="Times New Roman" w:hAnsi="Times New Roman" w:cs="Times New Roman"/>
          <w:sz w:val="24"/>
          <w:szCs w:val="24"/>
        </w:rPr>
        <w:t>Prema važećem Prostornom planu uređenja Grada Delnica (SN PGŽ 24/02, 11/13, SN GD 4/16 i 11/21), </w:t>
      </w:r>
      <w:hyperlink r:id="rId8" w:tgtFrame="_blank" w:history="1">
        <w:r w:rsidRPr="0069037B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k.č.br</w:t>
        </w:r>
      </w:hyperlink>
      <w:r w:rsidRPr="0069037B">
        <w:rPr>
          <w:rFonts w:ascii="Times New Roman" w:hAnsi="Times New Roman" w:cs="Times New Roman"/>
          <w:sz w:val="24"/>
          <w:szCs w:val="24"/>
        </w:rPr>
        <w:t>. 14703, 14704 i 14789/3 k.o. Delnice II nalaze se izvan granica građevinskog područja naselja Delnice.</w:t>
      </w:r>
    </w:p>
    <w:bookmarkEnd w:id="2"/>
    <w:p w14:paraId="18F93A68" w14:textId="77777777" w:rsidR="00EC1327" w:rsidRDefault="00EC1327" w:rsidP="00EC132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1327">
        <w:rPr>
          <w:rFonts w:ascii="Times New Roman" w:hAnsi="Times New Roman" w:cs="Times New Roman"/>
          <w:b/>
          <w:bCs/>
          <w:sz w:val="24"/>
          <w:szCs w:val="24"/>
        </w:rPr>
        <w:t>Početna ukupna kupoprodajna cijena</w:t>
      </w:r>
      <w:r w:rsidRPr="001636D9">
        <w:rPr>
          <w:rFonts w:ascii="Times New Roman" w:hAnsi="Times New Roman" w:cs="Times New Roman"/>
          <w:sz w:val="24"/>
          <w:szCs w:val="24"/>
        </w:rPr>
        <w:t>, tj. vrijednost nekretnina iz točke 1. ovog članka iznosi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C426021" w14:textId="77777777" w:rsidR="00EC1327" w:rsidRDefault="00EC1327" w:rsidP="00EC1327">
      <w:pPr>
        <w:pStyle w:val="Bezproreda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1. </w:t>
      </w:r>
      <w:r w:rsidRPr="005F0FE3">
        <w:rPr>
          <w:rFonts w:ascii="Times New Roman" w:eastAsia="Calibri" w:hAnsi="Times New Roman" w:cs="Times New Roman"/>
          <w:bCs/>
          <w:sz w:val="24"/>
          <w:szCs w:val="24"/>
        </w:rPr>
        <w:t>Kč.br. 14789/3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C1327">
        <w:rPr>
          <w:rFonts w:ascii="Times New Roman" w:eastAsia="Calibri" w:hAnsi="Times New Roman" w:cs="Times New Roman"/>
          <w:b/>
          <w:sz w:val="24"/>
          <w:szCs w:val="24"/>
        </w:rPr>
        <w:t>1.400,00 eura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14:paraId="096E9C3F" w14:textId="77777777" w:rsidR="00EC1327" w:rsidRPr="005F0FE3" w:rsidRDefault="00EC1327" w:rsidP="00EC132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2. </w:t>
      </w:r>
      <w:r w:rsidRPr="005F0FE3">
        <w:rPr>
          <w:rFonts w:ascii="Times New Roman" w:eastAsia="Calibri" w:hAnsi="Times New Roman" w:cs="Times New Roman"/>
          <w:bCs/>
          <w:sz w:val="24"/>
          <w:szCs w:val="24"/>
        </w:rPr>
        <w:t>Kč.br. 147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03    </w:t>
      </w:r>
      <w:r w:rsidRPr="00EC1327">
        <w:rPr>
          <w:rFonts w:ascii="Times New Roman" w:eastAsia="Calibri" w:hAnsi="Times New Roman" w:cs="Times New Roman"/>
          <w:b/>
          <w:sz w:val="24"/>
          <w:szCs w:val="24"/>
        </w:rPr>
        <w:t>2.000,00 eura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14:paraId="736CD096" w14:textId="77777777" w:rsidR="00EC1327" w:rsidRDefault="00EC1327" w:rsidP="00EC132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3. </w:t>
      </w:r>
      <w:r w:rsidRPr="005F0FE3">
        <w:rPr>
          <w:rFonts w:ascii="Times New Roman" w:eastAsia="Calibri" w:hAnsi="Times New Roman" w:cs="Times New Roman"/>
          <w:bCs/>
          <w:sz w:val="24"/>
          <w:szCs w:val="24"/>
        </w:rPr>
        <w:t>Kč.br. 147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04    </w:t>
      </w:r>
      <w:r w:rsidRPr="00EC1327">
        <w:rPr>
          <w:rFonts w:ascii="Times New Roman" w:eastAsia="Calibri" w:hAnsi="Times New Roman" w:cs="Times New Roman"/>
          <w:b/>
          <w:sz w:val="24"/>
          <w:szCs w:val="24"/>
        </w:rPr>
        <w:t>1.100,00 eura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08AF112" w14:textId="77777777" w:rsidR="00EC1327" w:rsidRPr="001636D9" w:rsidRDefault="00EC1327" w:rsidP="00EC1327">
      <w:pPr>
        <w:pStyle w:val="Bezproreda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636D9">
        <w:rPr>
          <w:rFonts w:ascii="Times New Roman" w:hAnsi="Times New Roman" w:cs="Times New Roman"/>
          <w:sz w:val="24"/>
          <w:szCs w:val="24"/>
        </w:rPr>
        <w:t xml:space="preserve"> sve prema Procjembenom elaboratu Vedrane Knežević </w:t>
      </w:r>
      <w:proofErr w:type="spellStart"/>
      <w:r w:rsidRPr="001636D9">
        <w:rPr>
          <w:rFonts w:ascii="Times New Roman" w:hAnsi="Times New Roman" w:cs="Times New Roman"/>
          <w:sz w:val="24"/>
          <w:szCs w:val="24"/>
        </w:rPr>
        <w:t>dipl.ing.građ</w:t>
      </w:r>
      <w:proofErr w:type="spellEnd"/>
      <w:r w:rsidRPr="001636D9">
        <w:rPr>
          <w:rFonts w:ascii="Times New Roman" w:hAnsi="Times New Roman" w:cs="Times New Roman"/>
          <w:sz w:val="24"/>
          <w:szCs w:val="24"/>
        </w:rPr>
        <w:t>., stalnog sudskog vještaka za graditeljstvo i procjenu nekretnina, čija je oznaka broj elaborata PE-</w:t>
      </w:r>
      <w:r>
        <w:rPr>
          <w:rFonts w:ascii="Times New Roman" w:hAnsi="Times New Roman" w:cs="Times New Roman"/>
          <w:sz w:val="24"/>
          <w:szCs w:val="24"/>
        </w:rPr>
        <w:t>13/</w:t>
      </w:r>
      <w:r w:rsidRPr="001636D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636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Pr="001636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ožujka</w:t>
      </w:r>
      <w:r w:rsidRPr="001636D9">
        <w:rPr>
          <w:rFonts w:ascii="Times New Roman" w:hAnsi="Times New Roman" w:cs="Times New Roman"/>
          <w:sz w:val="24"/>
          <w:szCs w:val="24"/>
        </w:rPr>
        <w:t xml:space="preserve"> 2025. godine te pozitivnog mišljenja Procjeniteljskog povjerenstva PGŽ </w:t>
      </w:r>
      <w:r>
        <w:rPr>
          <w:rFonts w:ascii="Times New Roman" w:hAnsi="Times New Roman" w:cs="Times New Roman"/>
          <w:sz w:val="24"/>
          <w:szCs w:val="24"/>
        </w:rPr>
        <w:t>iz</w:t>
      </w:r>
      <w:r w:rsidRPr="001636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listopada</w:t>
      </w:r>
      <w:r w:rsidRPr="001636D9">
        <w:rPr>
          <w:rFonts w:ascii="Times New Roman" w:hAnsi="Times New Roman" w:cs="Times New Roman"/>
          <w:sz w:val="24"/>
          <w:szCs w:val="24"/>
        </w:rPr>
        <w:t xml:space="preserve"> 2025. godine.</w:t>
      </w:r>
      <w:r w:rsidRPr="001636D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</w:p>
    <w:p w14:paraId="76A188B3" w14:textId="4C554582" w:rsidR="00EC1327" w:rsidRDefault="002E3FA5" w:rsidP="00EC132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14516461"/>
      <w:r w:rsidRPr="00EC1327">
        <w:rPr>
          <w:rFonts w:ascii="Times New Roman" w:hAnsi="Times New Roman" w:cs="Times New Roman"/>
          <w:b/>
          <w:bCs/>
          <w:sz w:val="24"/>
          <w:szCs w:val="24"/>
        </w:rPr>
        <w:lastRenderedPageBreak/>
        <w:t>Jamčevina</w:t>
      </w:r>
      <w:r w:rsidRPr="00EC1327">
        <w:rPr>
          <w:rFonts w:ascii="Times New Roman" w:hAnsi="Times New Roman" w:cs="Times New Roman"/>
          <w:sz w:val="24"/>
          <w:szCs w:val="24"/>
        </w:rPr>
        <w:t xml:space="preserve"> za ozbiljnost ponude iznosi </w:t>
      </w:r>
      <w:r w:rsidR="00EC1327" w:rsidRPr="00EC1327">
        <w:rPr>
          <w:rFonts w:ascii="Times New Roman" w:hAnsi="Times New Roman" w:cs="Times New Roman"/>
          <w:b/>
          <w:bCs/>
          <w:sz w:val="24"/>
          <w:szCs w:val="24"/>
        </w:rPr>
        <w:t>10% utvrđene početne cijene</w:t>
      </w:r>
      <w:r w:rsidR="00EC1327" w:rsidRPr="00EC1327">
        <w:rPr>
          <w:rFonts w:ascii="Times New Roman" w:hAnsi="Times New Roman" w:cs="Times New Roman"/>
          <w:sz w:val="24"/>
          <w:szCs w:val="24"/>
        </w:rPr>
        <w:t xml:space="preserve"> </w:t>
      </w:r>
      <w:r w:rsidR="00EC1327">
        <w:rPr>
          <w:rFonts w:ascii="Times New Roman" w:hAnsi="Times New Roman" w:cs="Times New Roman"/>
          <w:sz w:val="24"/>
          <w:szCs w:val="24"/>
        </w:rPr>
        <w:t>pojedine nekretnine što znači:</w:t>
      </w:r>
    </w:p>
    <w:p w14:paraId="3913560D" w14:textId="5D61844A" w:rsidR="00EC1327" w:rsidRDefault="00EC1327" w:rsidP="00EC1327">
      <w:pPr>
        <w:pStyle w:val="Bezproreda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eastAsia="Calibri" w:hAnsi="Times New Roman" w:cs="Times New Roman"/>
          <w:bCs/>
          <w:sz w:val="24"/>
          <w:szCs w:val="24"/>
        </w:rPr>
        <w:t>Za k</w:t>
      </w:r>
      <w:r w:rsidRPr="005F0FE3">
        <w:rPr>
          <w:rFonts w:ascii="Times New Roman" w:eastAsia="Calibri" w:hAnsi="Times New Roman" w:cs="Times New Roman"/>
          <w:bCs/>
          <w:sz w:val="24"/>
          <w:szCs w:val="24"/>
        </w:rPr>
        <w:t xml:space="preserve">č.br. </w:t>
      </w:r>
      <w:r w:rsidRPr="00EC1327">
        <w:rPr>
          <w:rFonts w:ascii="Times New Roman" w:eastAsia="Calibri" w:hAnsi="Times New Roman" w:cs="Times New Roman"/>
          <w:b/>
          <w:sz w:val="24"/>
          <w:szCs w:val="24"/>
        </w:rPr>
        <w:t>140</w:t>
      </w:r>
      <w:r w:rsidRPr="00EC1327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EC1327">
        <w:rPr>
          <w:rFonts w:ascii="Times New Roman" w:eastAsia="Calibri" w:hAnsi="Times New Roman" w:cs="Times New Roman"/>
          <w:b/>
          <w:sz w:val="24"/>
          <w:szCs w:val="24"/>
        </w:rPr>
        <w:t>00 eura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14:paraId="35D90EFC" w14:textId="617DDFE1" w:rsidR="00EC1327" w:rsidRPr="005F0FE3" w:rsidRDefault="00EC1327" w:rsidP="00EC132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bCs/>
          <w:sz w:val="24"/>
          <w:szCs w:val="24"/>
        </w:rPr>
        <w:t>Za k</w:t>
      </w:r>
      <w:r w:rsidRPr="005F0FE3">
        <w:rPr>
          <w:rFonts w:ascii="Times New Roman" w:eastAsia="Calibri" w:hAnsi="Times New Roman" w:cs="Times New Roman"/>
          <w:bCs/>
          <w:sz w:val="24"/>
          <w:szCs w:val="24"/>
        </w:rPr>
        <w:t xml:space="preserve">č.br. </w:t>
      </w:r>
      <w:r w:rsidRPr="00EC1327">
        <w:rPr>
          <w:rFonts w:ascii="Times New Roman" w:eastAsia="Calibri" w:hAnsi="Times New Roman" w:cs="Times New Roman"/>
          <w:b/>
          <w:sz w:val="24"/>
          <w:szCs w:val="24"/>
        </w:rPr>
        <w:t>200</w:t>
      </w:r>
      <w:r w:rsidRPr="00EC1327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EC1327">
        <w:rPr>
          <w:rFonts w:ascii="Times New Roman" w:eastAsia="Calibri" w:hAnsi="Times New Roman" w:cs="Times New Roman"/>
          <w:b/>
          <w:sz w:val="24"/>
          <w:szCs w:val="24"/>
        </w:rPr>
        <w:t>00 eura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14:paraId="086D76EC" w14:textId="49F0ADB6" w:rsidR="00EC1327" w:rsidRPr="00EC1327" w:rsidRDefault="00EC1327" w:rsidP="00EC132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bCs/>
          <w:sz w:val="24"/>
          <w:szCs w:val="24"/>
        </w:rPr>
        <w:t>Za k</w:t>
      </w:r>
      <w:r w:rsidRPr="005F0FE3">
        <w:rPr>
          <w:rFonts w:ascii="Times New Roman" w:eastAsia="Calibri" w:hAnsi="Times New Roman" w:cs="Times New Roman"/>
          <w:bCs/>
          <w:sz w:val="24"/>
          <w:szCs w:val="24"/>
        </w:rPr>
        <w:t xml:space="preserve">č.br. </w:t>
      </w:r>
      <w:r w:rsidRPr="00EC1327">
        <w:rPr>
          <w:rFonts w:ascii="Times New Roman" w:eastAsia="Calibri" w:hAnsi="Times New Roman" w:cs="Times New Roman"/>
          <w:b/>
          <w:sz w:val="24"/>
          <w:szCs w:val="24"/>
        </w:rPr>
        <w:t>110</w:t>
      </w:r>
      <w:r w:rsidRPr="00EC1327">
        <w:rPr>
          <w:rFonts w:ascii="Times New Roman" w:eastAsia="Calibri" w:hAnsi="Times New Roman" w:cs="Times New Roman"/>
          <w:b/>
          <w:sz w:val="24"/>
          <w:szCs w:val="24"/>
        </w:rPr>
        <w:t>,0</w:t>
      </w:r>
      <w:r w:rsidRPr="00EC1327">
        <w:rPr>
          <w:rFonts w:ascii="Times New Roman" w:eastAsia="Calibri" w:hAnsi="Times New Roman" w:cs="Times New Roman"/>
          <w:b/>
          <w:sz w:val="24"/>
          <w:szCs w:val="24"/>
        </w:rPr>
        <w:t>0 eura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0ABEAED" w14:textId="6AD281AD" w:rsidR="00EC1327" w:rsidRPr="00EC1327" w:rsidRDefault="00EC1327" w:rsidP="00EC1327">
      <w:pPr>
        <w:pStyle w:val="Bezproreda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4" w:name="_Hlk206670736"/>
      <w:bookmarkEnd w:id="3"/>
      <w:r w:rsidRPr="00EC1327">
        <w:rPr>
          <w:rFonts w:ascii="Times New Roman" w:hAnsi="Times New Roman" w:cs="Times New Roman"/>
          <w:b/>
          <w:bCs/>
          <w:sz w:val="24"/>
          <w:szCs w:val="24"/>
        </w:rPr>
        <w:t>Uz kupoprodajnu cijenu, kupac plaća i  dodatni trošak</w:t>
      </w:r>
      <w:r w:rsidRPr="00EC13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izrade Procjembenog elaborata  čiji je ukupni iznos za sve tri nekretnine 450,00 eura, dakle 150,00 eura za svaku pojedino što znači da plaća onoliki iznos koliko je nekretnina kupio.</w:t>
      </w:r>
    </w:p>
    <w:bookmarkEnd w:id="4"/>
    <w:p w14:paraId="57D778F9" w14:textId="77777777" w:rsidR="00202127" w:rsidRPr="00202127" w:rsidRDefault="00202127" w:rsidP="00202127">
      <w:pPr>
        <w:pStyle w:val="Bezproreda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1"/>
    <w:p w14:paraId="3746C58F" w14:textId="0F7424A1" w:rsidR="00ED2C50" w:rsidRPr="001C74B9" w:rsidRDefault="00697946" w:rsidP="00697946">
      <w:pPr>
        <w:pStyle w:val="Bezproreda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1C74B9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1C74B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ED2C50" w:rsidRPr="001C74B9">
        <w:rPr>
          <w:rFonts w:ascii="Times New Roman" w:eastAsia="Calibri" w:hAnsi="Times New Roman" w:cs="Times New Roman"/>
          <w:b/>
          <w:sz w:val="24"/>
          <w:szCs w:val="24"/>
        </w:rPr>
        <w:t xml:space="preserve">Ponuda </w:t>
      </w:r>
      <w:r w:rsidR="00202127">
        <w:rPr>
          <w:rFonts w:ascii="Times New Roman" w:eastAsia="Calibri" w:hAnsi="Times New Roman" w:cs="Times New Roman"/>
          <w:b/>
          <w:sz w:val="24"/>
          <w:szCs w:val="24"/>
        </w:rPr>
        <w:t>treba</w:t>
      </w:r>
      <w:r w:rsidR="00ED2C50" w:rsidRPr="001C74B9">
        <w:rPr>
          <w:rFonts w:ascii="Times New Roman" w:eastAsia="Calibri" w:hAnsi="Times New Roman" w:cs="Times New Roman"/>
          <w:b/>
          <w:sz w:val="24"/>
          <w:szCs w:val="24"/>
        </w:rPr>
        <w:t xml:space="preserve"> sadržavati:</w:t>
      </w:r>
    </w:p>
    <w:p w14:paraId="3115DE42" w14:textId="655AE5C0" w:rsidR="00ED2C50" w:rsidRPr="001C74B9" w:rsidRDefault="00372103" w:rsidP="00372103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 xml:space="preserve">2.1.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Prijavu na natječaj sa svim podacima podnositelja ponude (ime i prezime odnosno naziv podnositelja ponude, OIB),</w:t>
      </w:r>
    </w:p>
    <w:p w14:paraId="2EFC659D" w14:textId="4E5EFAA7" w:rsidR="00ED2C50" w:rsidRPr="001C74B9" w:rsidRDefault="00372103" w:rsidP="00372103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 xml:space="preserve">2.2.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Presliku osobne iskaznice ukoliko je ponuditelj fizička osoba/presliku rješenja o upisu u sudski registar za pravne osobe odnosno obrtni registar za fizičke osobe obrtnike,</w:t>
      </w:r>
    </w:p>
    <w:p w14:paraId="23D3177F" w14:textId="7F2C0734" w:rsidR="00ED2C50" w:rsidRPr="001C74B9" w:rsidRDefault="00372103" w:rsidP="00372103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 xml:space="preserve">2.3. </w:t>
      </w:r>
      <w:r w:rsidR="00F0063F" w:rsidRPr="001C74B9">
        <w:rPr>
          <w:rFonts w:ascii="Times New Roman" w:eastAsia="Calibri" w:hAnsi="Times New Roman" w:cs="Times New Roman"/>
          <w:sz w:val="24"/>
          <w:szCs w:val="24"/>
        </w:rPr>
        <w:t>V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isinu ponuđene cijene</w:t>
      </w:r>
      <w:r w:rsidR="00F0063F" w:rsidRPr="001C74B9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r w:rsidR="00EC5166" w:rsidRPr="001C74B9">
        <w:rPr>
          <w:rFonts w:ascii="Times New Roman" w:eastAsia="Calibri" w:hAnsi="Times New Roman" w:cs="Times New Roman"/>
          <w:sz w:val="24"/>
          <w:szCs w:val="24"/>
        </w:rPr>
        <w:t>nekretnine koje su predmet prodaje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4392658" w14:textId="723FD63F" w:rsidR="00ED2C50" w:rsidRPr="001C74B9" w:rsidRDefault="00372103" w:rsidP="00372103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 xml:space="preserve">2.4.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Adresu prebivališta/sjedišta,</w:t>
      </w:r>
    </w:p>
    <w:p w14:paraId="4F80FB8C" w14:textId="4633E11E" w:rsidR="00ED2C50" w:rsidRPr="001C74B9" w:rsidRDefault="00372103" w:rsidP="00372103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 xml:space="preserve">2.5.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Broj tekućeg računa za fizičke osobe odnosno žiro-računa za pravne i fizičke osobe koje obavljaju samostalnu djelatnost, u slučaju povrata jamčevine,</w:t>
      </w:r>
    </w:p>
    <w:p w14:paraId="4F50234D" w14:textId="7EFD0D68" w:rsidR="00C446CC" w:rsidRPr="001C74B9" w:rsidRDefault="00C446CC" w:rsidP="00372103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  <w:lang w:eastAsia="hr-HR"/>
        </w:rPr>
        <w:t>2.6.Potvrdu Odjela Gradske uprave za financije i projekte Grada Delnice da ponuditelj nema dospjelih dugovanja prema Gradu Delnicama.</w:t>
      </w:r>
    </w:p>
    <w:p w14:paraId="498A6BA1" w14:textId="75696417" w:rsidR="001E0A0A" w:rsidRPr="002E3FA5" w:rsidRDefault="00A9112F" w:rsidP="00195679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>2.</w:t>
      </w:r>
      <w:r w:rsidR="00C446CC" w:rsidRPr="001C74B9">
        <w:rPr>
          <w:rFonts w:ascii="Times New Roman" w:eastAsia="Calibri" w:hAnsi="Times New Roman" w:cs="Times New Roman"/>
          <w:sz w:val="24"/>
          <w:szCs w:val="24"/>
        </w:rPr>
        <w:t>7</w:t>
      </w:r>
      <w:r w:rsidRPr="001C74B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Dokaz o uplaćenoj jamčevini za ozbiljnost ponude i uplaćuje se na žiro račun prodavatelja broj HR9824020061806900005 koji je otvoren kod Erste &amp; Steiermaerkische Bank d.d. uz naznaku: jamstvo za ponudu za kupnju zemljišta s modelom </w:t>
      </w:r>
      <w:r w:rsidR="00D25651" w:rsidRPr="001C74B9">
        <w:rPr>
          <w:rFonts w:ascii="Times New Roman" w:eastAsia="Calibri" w:hAnsi="Times New Roman" w:cs="Times New Roman"/>
          <w:sz w:val="24"/>
          <w:szCs w:val="24"/>
        </w:rPr>
        <w:t>HR</w:t>
      </w:r>
      <w:r w:rsidR="00C67322" w:rsidRPr="001C74B9">
        <w:rPr>
          <w:rFonts w:ascii="Times New Roman" w:eastAsia="Calibri" w:hAnsi="Times New Roman" w:cs="Times New Roman"/>
          <w:sz w:val="24"/>
          <w:szCs w:val="24"/>
        </w:rPr>
        <w:t xml:space="preserve">68 i pozivom na broj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7242-OIB ponuditelja). </w:t>
      </w:r>
      <w:r w:rsidR="00195679" w:rsidRPr="002E3FA5">
        <w:rPr>
          <w:rFonts w:ascii="Times New Roman" w:hAnsi="Times New Roman" w:cs="Times New Roman"/>
          <w:sz w:val="24"/>
          <w:szCs w:val="24"/>
        </w:rPr>
        <w:t>Ukoliko najpovoljniji ponuditelj odustane od ponude ili ne sklopi ugovor u propisanom roku gubi pravo na povrat jamčevine.</w:t>
      </w:r>
    </w:p>
    <w:p w14:paraId="1210352C" w14:textId="4C872F8B" w:rsidR="00195679" w:rsidRPr="001C74B9" w:rsidRDefault="00195679" w:rsidP="001E0A0A">
      <w:pPr>
        <w:pStyle w:val="Tijeloteksta"/>
        <w:ind w:firstLine="708"/>
        <w:jc w:val="both"/>
        <w:rPr>
          <w:szCs w:val="24"/>
        </w:rPr>
      </w:pPr>
      <w:r w:rsidRPr="001C74B9">
        <w:rPr>
          <w:szCs w:val="24"/>
        </w:rPr>
        <w:t>2.8. Vlastoručno potpisana suglasnost za fizičke osobe za obradu osobnih podataka</w:t>
      </w:r>
    </w:p>
    <w:p w14:paraId="01989FF6" w14:textId="77777777" w:rsidR="00195679" w:rsidRPr="001C74B9" w:rsidRDefault="00195679" w:rsidP="001E0A0A">
      <w:pPr>
        <w:pStyle w:val="Tijeloteksta"/>
        <w:ind w:firstLine="708"/>
        <w:jc w:val="both"/>
        <w:rPr>
          <w:b/>
          <w:bCs/>
          <w:szCs w:val="24"/>
        </w:rPr>
      </w:pPr>
    </w:p>
    <w:p w14:paraId="788DE395" w14:textId="672DBA71" w:rsidR="006C579B" w:rsidRPr="001C74B9" w:rsidRDefault="006C579B" w:rsidP="006C579B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1C74B9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Odredbe o javnom natječaju</w:t>
      </w:r>
    </w:p>
    <w:p w14:paraId="5300AF3A" w14:textId="08821AA3" w:rsidR="006C579B" w:rsidRPr="001C74B9" w:rsidRDefault="006B7BE8" w:rsidP="006C579B">
      <w:pPr>
        <w:pStyle w:val="Bezproreda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74B9">
        <w:rPr>
          <w:rFonts w:ascii="Times New Roman" w:eastAsia="Calibri" w:hAnsi="Times New Roman" w:cs="Times New Roman"/>
          <w:bCs/>
          <w:sz w:val="24"/>
          <w:szCs w:val="24"/>
        </w:rPr>
        <w:t>3.1.</w:t>
      </w:r>
      <w:r w:rsidR="006C579B" w:rsidRPr="001C74B9">
        <w:rPr>
          <w:rFonts w:ascii="Times New Roman" w:eastAsia="Calibri" w:hAnsi="Times New Roman" w:cs="Times New Roman"/>
          <w:bCs/>
          <w:sz w:val="24"/>
          <w:szCs w:val="24"/>
        </w:rPr>
        <w:t xml:space="preserve">Obavijest o ovom javnom natječaju biti će objavljena u dnevnom tisku, a </w:t>
      </w:r>
      <w:r w:rsidR="00C40EFC" w:rsidRPr="001C74B9">
        <w:rPr>
          <w:rFonts w:ascii="Times New Roman" w:eastAsia="Calibri" w:hAnsi="Times New Roman" w:cs="Times New Roman"/>
          <w:bCs/>
          <w:sz w:val="24"/>
          <w:szCs w:val="24"/>
        </w:rPr>
        <w:t xml:space="preserve">njegov cjelovit tekst biti će </w:t>
      </w:r>
      <w:r w:rsidR="006C579B" w:rsidRPr="001C74B9">
        <w:rPr>
          <w:rFonts w:ascii="Times New Roman" w:eastAsia="Calibri" w:hAnsi="Times New Roman" w:cs="Times New Roman"/>
          <w:bCs/>
          <w:sz w:val="24"/>
          <w:szCs w:val="24"/>
        </w:rPr>
        <w:t xml:space="preserve">objavljen </w:t>
      </w:r>
      <w:r w:rsidR="00DC40D3" w:rsidRPr="001C74B9">
        <w:rPr>
          <w:rFonts w:ascii="Times New Roman" w:eastAsia="Calibri" w:hAnsi="Times New Roman" w:cs="Times New Roman"/>
          <w:bCs/>
          <w:sz w:val="24"/>
          <w:szCs w:val="24"/>
        </w:rPr>
        <w:t xml:space="preserve">je </w:t>
      </w:r>
      <w:r w:rsidR="006C579B" w:rsidRPr="001C74B9">
        <w:rPr>
          <w:rFonts w:ascii="Times New Roman" w:eastAsia="Calibri" w:hAnsi="Times New Roman" w:cs="Times New Roman"/>
          <w:bCs/>
          <w:sz w:val="24"/>
          <w:szCs w:val="24"/>
        </w:rPr>
        <w:t xml:space="preserve">na oglasnoj ploči i </w:t>
      </w:r>
      <w:r w:rsidR="00C40EFC" w:rsidRPr="001C74B9">
        <w:rPr>
          <w:rFonts w:ascii="Times New Roman" w:eastAsia="Calibri" w:hAnsi="Times New Roman" w:cs="Times New Roman"/>
          <w:bCs/>
          <w:sz w:val="24"/>
          <w:szCs w:val="24"/>
        </w:rPr>
        <w:t xml:space="preserve">službenim </w:t>
      </w:r>
      <w:r w:rsidR="006C579B" w:rsidRPr="001C74B9">
        <w:rPr>
          <w:rFonts w:ascii="Times New Roman" w:eastAsia="Calibri" w:hAnsi="Times New Roman" w:cs="Times New Roman"/>
          <w:bCs/>
          <w:sz w:val="24"/>
          <w:szCs w:val="24"/>
        </w:rPr>
        <w:t>mrežnim stranicama Grada Delnica.</w:t>
      </w:r>
    </w:p>
    <w:p w14:paraId="606E51EB" w14:textId="1B9BA7D3" w:rsidR="00ED2C50" w:rsidRPr="001C74B9" w:rsidRDefault="006B7BE8" w:rsidP="00E5734E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>3.2.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Javni natječaj otvoren je</w:t>
      </w:r>
      <w:r w:rsidR="00572D4F" w:rsidRPr="001C74B9">
        <w:rPr>
          <w:rFonts w:ascii="Times New Roman" w:eastAsia="Calibri" w:hAnsi="Times New Roman" w:cs="Times New Roman"/>
          <w:sz w:val="24"/>
          <w:szCs w:val="24"/>
        </w:rPr>
        <w:t xml:space="preserve"> osam</w:t>
      </w:r>
      <w:r w:rsidR="001E0A0A" w:rsidRPr="001C74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(</w:t>
      </w:r>
      <w:r w:rsidR="00572D4F" w:rsidRPr="001C74B9">
        <w:rPr>
          <w:rFonts w:ascii="Times New Roman" w:eastAsia="Calibri" w:hAnsi="Times New Roman" w:cs="Times New Roman"/>
          <w:sz w:val="24"/>
          <w:szCs w:val="24"/>
        </w:rPr>
        <w:t>8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) dana računajući od</w:t>
      </w:r>
      <w:r w:rsidR="001033E1" w:rsidRPr="001C74B9">
        <w:rPr>
          <w:rFonts w:ascii="Times New Roman" w:eastAsia="Calibri" w:hAnsi="Times New Roman" w:cs="Times New Roman"/>
          <w:sz w:val="24"/>
          <w:szCs w:val="24"/>
        </w:rPr>
        <w:t xml:space="preserve"> prvog slijedećeg dana od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 dana objave obavijesti o raspisivanju javnog natječaja u dnevnom tisku.</w:t>
      </w:r>
    </w:p>
    <w:p w14:paraId="717CF206" w14:textId="387AB46F" w:rsidR="006C579B" w:rsidRPr="001C74B9" w:rsidRDefault="006B7BE8" w:rsidP="006C579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  <w:lang w:eastAsia="hr-HR"/>
        </w:rPr>
        <w:t>3.3.</w:t>
      </w:r>
      <w:r w:rsidR="006C579B"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Na javnom natječaju mogu sudjelovati </w:t>
      </w:r>
      <w:r w:rsidR="006C579B" w:rsidRPr="001C74B9">
        <w:rPr>
          <w:rFonts w:ascii="Times New Roman" w:hAnsi="Times New Roman" w:cs="Times New Roman"/>
          <w:sz w:val="24"/>
          <w:szCs w:val="24"/>
        </w:rPr>
        <w:t>sve fizičke osobe koje imaju državljanstvo Republike Hrvatske, državljanstvo država koje čine Europski gospodarski prostor te državljani onih država s kojim Republika Hrvatska ima Ugovor o reciprocitetu o stjecanja nekretnina, te pravne osobe koje imaju sjedište u Republici Hrvatskoj ili državi koja čini Europski gospodarski prostor.</w:t>
      </w:r>
    </w:p>
    <w:p w14:paraId="615DB149" w14:textId="2FF86C6C" w:rsidR="006C579B" w:rsidRPr="001C74B9" w:rsidRDefault="006B7BE8" w:rsidP="006C579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>3.4.</w:t>
      </w:r>
      <w:r w:rsidR="006C579B" w:rsidRPr="001C74B9">
        <w:rPr>
          <w:rFonts w:ascii="Times New Roman" w:hAnsi="Times New Roman" w:cs="Times New Roman"/>
          <w:sz w:val="24"/>
          <w:szCs w:val="24"/>
        </w:rPr>
        <w:t>Punomoćnik natjecatelja (fizičke ili pravne osobe) dužan najkasnije do otvaranja pisanih ponuda dostaviti punomoć za zastupanje, ako natjecatelj nije u mogućnosti osobno prisustvovati otvaranju pisanih ponuda.</w:t>
      </w:r>
    </w:p>
    <w:p w14:paraId="224D86D0" w14:textId="1CB786DB" w:rsidR="00DC40D3" w:rsidRPr="001C74B9" w:rsidRDefault="006B7BE8" w:rsidP="00DC40D3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>3.5.</w:t>
      </w:r>
      <w:r w:rsidR="00DC40D3" w:rsidRPr="001C74B9">
        <w:rPr>
          <w:rFonts w:ascii="Times New Roman" w:hAnsi="Times New Roman" w:cs="Times New Roman"/>
          <w:sz w:val="24"/>
          <w:szCs w:val="24"/>
        </w:rPr>
        <w:t xml:space="preserve">Nepotpune prijave i prijave podnesene izvan roka neće se razmatrati, </w:t>
      </w:r>
      <w:r w:rsidR="00DC40D3" w:rsidRPr="001C74B9">
        <w:rPr>
          <w:rFonts w:ascii="Times New Roman" w:eastAsia="Calibri" w:hAnsi="Times New Roman" w:cs="Times New Roman"/>
          <w:sz w:val="24"/>
          <w:szCs w:val="24"/>
        </w:rPr>
        <w:t>a pravodobne koje ne ispunjavaju sve uvjete iz natječaja smatrat će se neprihvatljivima.</w:t>
      </w:r>
    </w:p>
    <w:p w14:paraId="2AB6359D" w14:textId="77777777" w:rsidR="00572D4F" w:rsidRDefault="00572D4F" w:rsidP="00CA4C58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9DE20E" w14:textId="77777777" w:rsidR="002E3FA5" w:rsidRDefault="002E3FA5" w:rsidP="00CA4C58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BD7B6D" w14:textId="77777777" w:rsidR="00EC1327" w:rsidRDefault="00EC1327" w:rsidP="00CA4C58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6A4797" w14:textId="77777777" w:rsidR="00EC1327" w:rsidRDefault="00EC1327" w:rsidP="00CA4C58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204E0C" w14:textId="77777777" w:rsidR="00EC1327" w:rsidRDefault="00EC1327" w:rsidP="00CA4C58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BFCA1B" w14:textId="77777777" w:rsidR="00EC1327" w:rsidRDefault="00EC1327" w:rsidP="00CA4C58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3D7089" w14:textId="77777777" w:rsidR="002E3FA5" w:rsidRPr="001C74B9" w:rsidRDefault="002E3FA5" w:rsidP="00CA4C58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9E04D9" w14:textId="77777777" w:rsidR="00ED2C50" w:rsidRPr="001C74B9" w:rsidRDefault="00ED2C50" w:rsidP="00697946">
      <w:pPr>
        <w:pStyle w:val="Bezproreda"/>
        <w:numPr>
          <w:ilvl w:val="0"/>
          <w:numId w:val="4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74B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Kriterij za odabir najpovoljnije ponude:</w:t>
      </w:r>
    </w:p>
    <w:p w14:paraId="5227756E" w14:textId="5077B76C" w:rsidR="00F0063F" w:rsidRPr="001C74B9" w:rsidRDefault="006B7BE8" w:rsidP="00F0063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C74B9">
        <w:rPr>
          <w:rFonts w:ascii="Times New Roman" w:hAnsi="Times New Roman" w:cs="Times New Roman"/>
          <w:sz w:val="24"/>
          <w:szCs w:val="24"/>
          <w:lang w:eastAsia="hr-HR"/>
        </w:rPr>
        <w:t>4.1.</w:t>
      </w:r>
      <w:r w:rsidR="00F0063F" w:rsidRPr="001C74B9">
        <w:rPr>
          <w:rFonts w:ascii="Times New Roman" w:hAnsi="Times New Roman" w:cs="Times New Roman"/>
          <w:sz w:val="24"/>
          <w:szCs w:val="24"/>
          <w:lang w:eastAsia="hr-HR"/>
        </w:rPr>
        <w:t>Najpovoljnijim ponuditeljem smatra se ponuditelj koji ispunjava i prihvaća sve uvjete natječaja i koji je ponudio najvišu cijenu za zemljište koja mora biti veća od početne cijene ili istovjetna početnoj cijeni i izražena u eurima, dok se ponude dostavljene u drugoj valuti neće razmatrati.</w:t>
      </w:r>
    </w:p>
    <w:p w14:paraId="4ED0DEE4" w14:textId="29475074" w:rsidR="00F0063F" w:rsidRPr="001C74B9" w:rsidRDefault="006B7BE8" w:rsidP="00F0063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C74B9">
        <w:rPr>
          <w:rFonts w:ascii="Times New Roman" w:hAnsi="Times New Roman" w:cs="Times New Roman"/>
          <w:sz w:val="24"/>
          <w:szCs w:val="24"/>
          <w:lang w:eastAsia="hr-HR"/>
        </w:rPr>
        <w:t>4.2.</w:t>
      </w:r>
      <w:r w:rsidR="00F0063F" w:rsidRPr="001C74B9">
        <w:rPr>
          <w:rFonts w:ascii="Times New Roman" w:hAnsi="Times New Roman" w:cs="Times New Roman"/>
          <w:sz w:val="24"/>
          <w:szCs w:val="24"/>
          <w:lang w:eastAsia="hr-HR"/>
        </w:rPr>
        <w:t>U slučaju da isti ponuditelj dostavi više ponuda, valjanom će se smatrati ponuda kojom se prihvaćaju svi uvjeti natječaja i koja ima najveći iznos ponuđene cijene za zemljište.</w:t>
      </w:r>
    </w:p>
    <w:p w14:paraId="242AF8EA" w14:textId="77777777" w:rsidR="002D1C1C" w:rsidRPr="001C74B9" w:rsidRDefault="002D1C1C" w:rsidP="00C1699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FA88918" w14:textId="77777777" w:rsidR="00ED2C50" w:rsidRPr="001C74B9" w:rsidRDefault="00ED2C50" w:rsidP="00697946">
      <w:pPr>
        <w:pStyle w:val="Bezproreda"/>
        <w:numPr>
          <w:ilvl w:val="0"/>
          <w:numId w:val="4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74B9">
        <w:rPr>
          <w:rFonts w:ascii="Times New Roman" w:eastAsia="Calibri" w:hAnsi="Times New Roman" w:cs="Times New Roman"/>
          <w:b/>
          <w:sz w:val="24"/>
          <w:szCs w:val="24"/>
        </w:rPr>
        <w:t>Dostavljanje ponuda</w:t>
      </w:r>
    </w:p>
    <w:p w14:paraId="0FA02C19" w14:textId="79588F84" w:rsidR="00ED2C50" w:rsidRPr="001C74B9" w:rsidRDefault="006B7BE8" w:rsidP="00E5734E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>5.1.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Pisane ponude sa svim prilozima dostavljaju se poštom ili osobno u zatvorenim omotnicama na adresu: Grad Delnice, Trg 138. brigade HV 4, 51 300 Delnice, s naznakom: </w:t>
      </w:r>
      <w:r w:rsidR="000C1FFA" w:rsidRPr="001C74B9">
        <w:rPr>
          <w:rFonts w:ascii="Times New Roman" w:eastAsia="Calibri" w:hAnsi="Times New Roman" w:cs="Times New Roman"/>
          <w:sz w:val="24"/>
          <w:szCs w:val="24"/>
        </w:rPr>
        <w:t>„Natječaj za kupnju nekretnin</w:t>
      </w:r>
      <w:r w:rsidR="009116E1" w:rsidRPr="001C74B9">
        <w:rPr>
          <w:rFonts w:ascii="Times New Roman" w:eastAsia="Calibri" w:hAnsi="Times New Roman" w:cs="Times New Roman"/>
          <w:sz w:val="24"/>
          <w:szCs w:val="24"/>
        </w:rPr>
        <w:t>a</w:t>
      </w:r>
      <w:r w:rsidR="000C1FFA" w:rsidRPr="001C74B9">
        <w:rPr>
          <w:rFonts w:ascii="Times New Roman" w:eastAsia="Calibri" w:hAnsi="Times New Roman" w:cs="Times New Roman"/>
          <w:sz w:val="24"/>
          <w:szCs w:val="24"/>
        </w:rPr>
        <w:t xml:space="preserve"> u vlasništvu Grada Delnica„  </w:t>
      </w:r>
      <w:proofErr w:type="spellStart"/>
      <w:r w:rsidR="000C1FFA" w:rsidRPr="001C74B9">
        <w:rPr>
          <w:rFonts w:ascii="Times New Roman" w:eastAsia="Calibri" w:hAnsi="Times New Roman" w:cs="Times New Roman"/>
          <w:sz w:val="24"/>
          <w:szCs w:val="24"/>
        </w:rPr>
        <w:t>kčbr</w:t>
      </w:r>
      <w:proofErr w:type="spellEnd"/>
      <w:r w:rsidR="000C1FFA" w:rsidRPr="001C74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3FA5">
        <w:rPr>
          <w:rFonts w:ascii="Times New Roman" w:eastAsia="Calibri" w:hAnsi="Times New Roman" w:cs="Times New Roman"/>
          <w:bCs/>
          <w:sz w:val="24"/>
          <w:szCs w:val="24"/>
        </w:rPr>
        <w:t>______</w:t>
      </w:r>
      <w:r w:rsidR="009116E1" w:rsidRPr="001C74B9">
        <w:rPr>
          <w:rFonts w:ascii="Times New Roman" w:hAnsi="Times New Roman" w:cs="Times New Roman"/>
          <w:sz w:val="24"/>
          <w:szCs w:val="24"/>
        </w:rPr>
        <w:t> </w:t>
      </w:r>
      <w:r w:rsidR="000C1FFA" w:rsidRPr="001C74B9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- NE OTVARATI. Zainteresirani su dužni na poleđini omotnice navesti naziv podnositelja ponude, te adresu </w:t>
      </w:r>
      <w:r w:rsidR="00C16995" w:rsidRPr="001C74B9">
        <w:rPr>
          <w:rFonts w:ascii="Times New Roman" w:eastAsia="Calibri" w:hAnsi="Times New Roman" w:cs="Times New Roman"/>
          <w:sz w:val="24"/>
          <w:szCs w:val="24"/>
        </w:rPr>
        <w:t>prebivališta ili sjedišta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31DD25E" w14:textId="4F6A324E" w:rsidR="000C1FFA" w:rsidRPr="001C74B9" w:rsidRDefault="006B7BE8" w:rsidP="00E5734E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>5.2.</w:t>
      </w:r>
      <w:r w:rsidR="007F584D" w:rsidRPr="001C74B9">
        <w:rPr>
          <w:rFonts w:ascii="Times New Roman" w:eastAsia="Calibri" w:hAnsi="Times New Roman" w:cs="Times New Roman"/>
          <w:sz w:val="24"/>
          <w:szCs w:val="24"/>
        </w:rPr>
        <w:t>Ponude se otvaraju u službenim prostorijama Grada Delnica na adresi Trg 138. brigade HV 4., a točan datum i vrijeme biti će objavljeno na mrežnim stranicama Grada Delnica.</w:t>
      </w:r>
    </w:p>
    <w:p w14:paraId="37ACE45F" w14:textId="77777777" w:rsidR="00C40EFC" w:rsidRPr="001C74B9" w:rsidRDefault="00C40EFC" w:rsidP="00E5734E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4075E1" w14:textId="0A8C1EC8" w:rsidR="00ED2C50" w:rsidRPr="001C74B9" w:rsidRDefault="00ED2C50" w:rsidP="00697946">
      <w:pPr>
        <w:pStyle w:val="Bezproreda"/>
        <w:numPr>
          <w:ilvl w:val="0"/>
          <w:numId w:val="4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74B9">
        <w:rPr>
          <w:rFonts w:ascii="Times New Roman" w:eastAsia="Calibri" w:hAnsi="Times New Roman" w:cs="Times New Roman"/>
          <w:b/>
          <w:sz w:val="24"/>
          <w:szCs w:val="24"/>
        </w:rPr>
        <w:t>Odabir najpovoljnijeg ponuditelja</w:t>
      </w:r>
      <w:r w:rsidR="00CB37C5" w:rsidRPr="001C74B9">
        <w:rPr>
          <w:rFonts w:ascii="Times New Roman" w:eastAsia="Calibri" w:hAnsi="Times New Roman" w:cs="Times New Roman"/>
          <w:b/>
          <w:sz w:val="24"/>
          <w:szCs w:val="24"/>
        </w:rPr>
        <w:t xml:space="preserve"> te </w:t>
      </w:r>
      <w:r w:rsidR="000D5296" w:rsidRPr="001C74B9">
        <w:rPr>
          <w:rFonts w:ascii="Times New Roman" w:eastAsia="Calibri" w:hAnsi="Times New Roman" w:cs="Times New Roman"/>
          <w:b/>
          <w:sz w:val="24"/>
          <w:szCs w:val="24"/>
        </w:rPr>
        <w:t>ostal</w:t>
      </w:r>
      <w:r w:rsidR="00C216C8" w:rsidRPr="001C74B9">
        <w:rPr>
          <w:rFonts w:ascii="Times New Roman" w:eastAsia="Calibri" w:hAnsi="Times New Roman" w:cs="Times New Roman"/>
          <w:b/>
          <w:sz w:val="24"/>
          <w:szCs w:val="24"/>
        </w:rPr>
        <w:t>o</w:t>
      </w:r>
    </w:p>
    <w:p w14:paraId="5C6F2941" w14:textId="2481C157" w:rsidR="00E5734E" w:rsidRPr="001C74B9" w:rsidRDefault="000D5296" w:rsidP="00E5734E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_Hlk206672951"/>
      <w:r w:rsidRPr="001C74B9">
        <w:rPr>
          <w:rFonts w:ascii="Times New Roman" w:eastAsia="Calibri" w:hAnsi="Times New Roman" w:cs="Times New Roman"/>
          <w:sz w:val="24"/>
          <w:szCs w:val="24"/>
        </w:rPr>
        <w:t xml:space="preserve">6.1. </w:t>
      </w:r>
      <w:bookmarkStart w:id="6" w:name="_Hlk206672982"/>
      <w:r w:rsidR="000659DE" w:rsidRPr="001C74B9">
        <w:rPr>
          <w:rFonts w:ascii="Times New Roman" w:eastAsia="Calibri" w:hAnsi="Times New Roman" w:cs="Times New Roman"/>
          <w:sz w:val="24"/>
          <w:szCs w:val="24"/>
        </w:rPr>
        <w:t xml:space="preserve">Na prijedlog nadležnog Povjerenstva,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Odluk</w:t>
      </w:r>
      <w:r w:rsidR="008A6875" w:rsidRPr="001C74B9">
        <w:rPr>
          <w:rFonts w:ascii="Times New Roman" w:eastAsia="Calibri" w:hAnsi="Times New Roman" w:cs="Times New Roman"/>
          <w:sz w:val="24"/>
          <w:szCs w:val="24"/>
        </w:rPr>
        <w:t>u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 o odabiru najpovoljnijeg ponuditelja</w:t>
      </w:r>
      <w:r w:rsidR="007A0055" w:rsidRPr="001C74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donosi</w:t>
      </w:r>
      <w:r w:rsidR="00E5734E" w:rsidRPr="001C74B9">
        <w:rPr>
          <w:rFonts w:ascii="Times New Roman" w:hAnsi="Times New Roman" w:cs="Times New Roman"/>
          <w:sz w:val="24"/>
          <w:szCs w:val="24"/>
        </w:rPr>
        <w:t xml:space="preserve"> </w:t>
      </w:r>
      <w:r w:rsidR="007A0055" w:rsidRPr="001C74B9">
        <w:rPr>
          <w:rFonts w:ascii="Times New Roman" w:eastAsia="Calibri" w:hAnsi="Times New Roman" w:cs="Times New Roman"/>
          <w:sz w:val="24"/>
          <w:szCs w:val="24"/>
        </w:rPr>
        <w:t>G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radonačelni</w:t>
      </w:r>
      <w:r w:rsidR="009116E1" w:rsidRPr="001C74B9">
        <w:rPr>
          <w:rFonts w:ascii="Times New Roman" w:eastAsia="Calibri" w:hAnsi="Times New Roman" w:cs="Times New Roman"/>
          <w:sz w:val="24"/>
          <w:szCs w:val="24"/>
        </w:rPr>
        <w:t>k</w:t>
      </w:r>
      <w:r w:rsidR="00E5734E" w:rsidRPr="001C74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6"/>
      <w:r w:rsidR="00E5734E" w:rsidRPr="001C74B9">
        <w:rPr>
          <w:rFonts w:ascii="Times New Roman" w:eastAsia="Calibri" w:hAnsi="Times New Roman" w:cs="Times New Roman"/>
          <w:sz w:val="24"/>
          <w:szCs w:val="24"/>
        </w:rPr>
        <w:t>te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r w:rsidR="000659DE" w:rsidRPr="001C74B9">
        <w:rPr>
          <w:rFonts w:ascii="Times New Roman" w:eastAsia="Calibri" w:hAnsi="Times New Roman" w:cs="Times New Roman"/>
          <w:sz w:val="24"/>
          <w:szCs w:val="24"/>
        </w:rPr>
        <w:t xml:space="preserve">ista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dostavlja svim ponuditeljima najkasnije u roku </w:t>
      </w:r>
      <w:r w:rsidR="00DC40D3" w:rsidRPr="001C74B9">
        <w:rPr>
          <w:rFonts w:ascii="Times New Roman" w:eastAsia="Calibri" w:hAnsi="Times New Roman" w:cs="Times New Roman"/>
          <w:sz w:val="24"/>
          <w:szCs w:val="24"/>
        </w:rPr>
        <w:t xml:space="preserve">petnaest (15)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 dana od dana </w:t>
      </w:r>
      <w:r w:rsidR="00E5734E" w:rsidRPr="001C74B9">
        <w:rPr>
          <w:rFonts w:ascii="Times New Roman" w:eastAsia="Calibri" w:hAnsi="Times New Roman" w:cs="Times New Roman"/>
          <w:sz w:val="24"/>
          <w:szCs w:val="24"/>
        </w:rPr>
        <w:t xml:space="preserve">njezina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donošenja. </w:t>
      </w:r>
    </w:p>
    <w:bookmarkEnd w:id="5"/>
    <w:p w14:paraId="7244736E" w14:textId="64B34F05" w:rsidR="001206D3" w:rsidRPr="001C74B9" w:rsidRDefault="000D5296" w:rsidP="001206D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6.2. </w:t>
      </w:r>
      <w:r w:rsidR="001206D3" w:rsidRPr="001C74B9">
        <w:rPr>
          <w:rFonts w:ascii="Times New Roman" w:hAnsi="Times New Roman" w:cs="Times New Roman"/>
          <w:sz w:val="24"/>
          <w:szCs w:val="24"/>
          <w:lang w:eastAsia="hr-HR"/>
        </w:rPr>
        <w:t>Nakon odabira najpovoljnijeg ponuditelja</w:t>
      </w:r>
      <w:r w:rsidR="00C40EFC" w:rsidRPr="001C74B9">
        <w:rPr>
          <w:rFonts w:ascii="Times New Roman" w:hAnsi="Times New Roman" w:cs="Times New Roman"/>
          <w:sz w:val="24"/>
          <w:szCs w:val="24"/>
          <w:lang w:eastAsia="hr-HR"/>
        </w:rPr>
        <w:t>, jamčevina mu se uračunava u kupoprodajnu cijenu, a</w:t>
      </w:r>
      <w:r w:rsidR="001206D3"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 ostalim ponuditeljima </w:t>
      </w:r>
      <w:r w:rsidR="00C40EFC" w:rsidRPr="001C74B9">
        <w:rPr>
          <w:rFonts w:ascii="Times New Roman" w:hAnsi="Times New Roman" w:cs="Times New Roman"/>
          <w:sz w:val="24"/>
          <w:szCs w:val="24"/>
          <w:lang w:eastAsia="hr-HR"/>
        </w:rPr>
        <w:t>vraća se</w:t>
      </w:r>
      <w:r w:rsidR="001206D3"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 u roku od </w:t>
      </w:r>
      <w:r w:rsidR="00C40EFC" w:rsidRPr="001C74B9">
        <w:rPr>
          <w:rFonts w:ascii="Times New Roman" w:hAnsi="Times New Roman" w:cs="Times New Roman"/>
          <w:sz w:val="24"/>
          <w:szCs w:val="24"/>
          <w:lang w:eastAsia="hr-HR"/>
        </w:rPr>
        <w:t>trideset (</w:t>
      </w:r>
      <w:r w:rsidR="001206D3" w:rsidRPr="001C74B9">
        <w:rPr>
          <w:rFonts w:ascii="Times New Roman" w:hAnsi="Times New Roman" w:cs="Times New Roman"/>
          <w:sz w:val="24"/>
          <w:szCs w:val="24"/>
          <w:lang w:eastAsia="hr-HR"/>
        </w:rPr>
        <w:t>30</w:t>
      </w:r>
      <w:r w:rsidR="00C40EFC" w:rsidRPr="001C74B9">
        <w:rPr>
          <w:rFonts w:ascii="Times New Roman" w:hAnsi="Times New Roman" w:cs="Times New Roman"/>
          <w:sz w:val="24"/>
          <w:szCs w:val="24"/>
          <w:lang w:eastAsia="hr-HR"/>
        </w:rPr>
        <w:t>)</w:t>
      </w:r>
      <w:r w:rsidR="001206D3"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 dana </w:t>
      </w:r>
      <w:r w:rsidR="00C40EFC" w:rsidRPr="001C74B9">
        <w:rPr>
          <w:rFonts w:ascii="Times New Roman" w:eastAsia="Calibri" w:hAnsi="Times New Roman" w:cs="Times New Roman"/>
          <w:sz w:val="24"/>
          <w:szCs w:val="24"/>
        </w:rPr>
        <w:t>od dana donošenja odluke o odabiru najpovoljnijeg ponuditelja</w:t>
      </w:r>
      <w:r w:rsidR="001206D3"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 bez prava na kamatu za razdoblje od njezine uplate do isplate.</w:t>
      </w:r>
    </w:p>
    <w:p w14:paraId="699D989F" w14:textId="2D3D04A0" w:rsidR="001206D3" w:rsidRPr="001C74B9" w:rsidRDefault="000D5296" w:rsidP="00E5734E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 xml:space="preserve">6.3.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Odabrani ponuditelj dužan je u roku od 15 dana od dana do</w:t>
      </w:r>
      <w:r w:rsidR="00DC40D3" w:rsidRPr="001C74B9">
        <w:rPr>
          <w:rFonts w:ascii="Times New Roman" w:eastAsia="Calibri" w:hAnsi="Times New Roman" w:cs="Times New Roman"/>
          <w:sz w:val="24"/>
          <w:szCs w:val="24"/>
        </w:rPr>
        <w:t>bivanja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 odluke o od</w:t>
      </w:r>
      <w:r w:rsidR="00997338" w:rsidRPr="001C74B9">
        <w:rPr>
          <w:rFonts w:ascii="Times New Roman" w:eastAsia="Calibri" w:hAnsi="Times New Roman" w:cs="Times New Roman"/>
          <w:sz w:val="24"/>
          <w:szCs w:val="24"/>
        </w:rPr>
        <w:t xml:space="preserve">abiru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sklopiti ugovor o kupoprodaji. </w:t>
      </w:r>
    </w:p>
    <w:p w14:paraId="543591F9" w14:textId="159CCC61" w:rsidR="00DC40D3" w:rsidRPr="001C74B9" w:rsidRDefault="000D5296" w:rsidP="006B7BE8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  <w:lang w:eastAsia="hr-HR"/>
        </w:rPr>
        <w:t>6.4.</w:t>
      </w:r>
      <w:r w:rsidR="006B7BE8"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1206D3"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U slučaju odustanka najpovoljnijeg ponuditelja, </w:t>
      </w:r>
      <w:r w:rsidR="00DC40D3" w:rsidRPr="001C74B9">
        <w:rPr>
          <w:rFonts w:ascii="Times New Roman" w:hAnsi="Times New Roman" w:cs="Times New Roman"/>
          <w:sz w:val="24"/>
          <w:szCs w:val="24"/>
        </w:rPr>
        <w:t>najpovoljnijim ponuditeljem smatrati će se sljedeći ponuditelj koji je ponudio najvišu cijenu, uz uvjet da prihvati ponudu ponuditelja koji je odustao,</w:t>
      </w:r>
    </w:p>
    <w:p w14:paraId="1D87168C" w14:textId="634DA2A7" w:rsidR="001206D3" w:rsidRPr="001C74B9" w:rsidRDefault="000D5296" w:rsidP="00E5734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C74B9">
        <w:rPr>
          <w:rFonts w:ascii="Times New Roman" w:hAnsi="Times New Roman" w:cs="Times New Roman"/>
          <w:sz w:val="24"/>
          <w:szCs w:val="24"/>
          <w:lang w:eastAsia="hr-HR"/>
        </w:rPr>
        <w:t>6.</w:t>
      </w:r>
      <w:r w:rsidR="006B7BE8" w:rsidRPr="001C74B9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1206D3" w:rsidRPr="001C74B9">
        <w:rPr>
          <w:rFonts w:ascii="Times New Roman" w:hAnsi="Times New Roman" w:cs="Times New Roman"/>
          <w:sz w:val="24"/>
          <w:szCs w:val="24"/>
          <w:lang w:eastAsia="hr-HR"/>
        </w:rPr>
        <w:t>U kupoprodajnu cijenu nije uključen porez na promet nekretnina koji plaća kupac.</w:t>
      </w:r>
    </w:p>
    <w:p w14:paraId="60DB958B" w14:textId="42E6A2E4" w:rsidR="00E10F7A" w:rsidRPr="001C74B9" w:rsidRDefault="00E10F7A" w:rsidP="00E10F7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60526858"/>
      <w:r w:rsidRPr="001C74B9">
        <w:rPr>
          <w:rFonts w:ascii="Times New Roman" w:hAnsi="Times New Roman" w:cs="Times New Roman"/>
          <w:sz w:val="24"/>
          <w:szCs w:val="24"/>
        </w:rPr>
        <w:t>6.</w:t>
      </w:r>
      <w:r w:rsidR="006B7BE8" w:rsidRPr="001C74B9">
        <w:rPr>
          <w:rFonts w:ascii="Times New Roman" w:hAnsi="Times New Roman" w:cs="Times New Roman"/>
          <w:sz w:val="24"/>
          <w:szCs w:val="24"/>
        </w:rPr>
        <w:t>6</w:t>
      </w:r>
      <w:r w:rsidRPr="001C74B9">
        <w:rPr>
          <w:rFonts w:ascii="Times New Roman" w:hAnsi="Times New Roman" w:cs="Times New Roman"/>
          <w:sz w:val="24"/>
          <w:szCs w:val="24"/>
        </w:rPr>
        <w:t>. Kod jednokratne isplate, kupoprodajna cijena biti</w:t>
      </w:r>
      <w:r w:rsidR="009C3C9B" w:rsidRPr="001C74B9">
        <w:rPr>
          <w:rFonts w:ascii="Times New Roman" w:hAnsi="Times New Roman" w:cs="Times New Roman"/>
          <w:sz w:val="24"/>
          <w:szCs w:val="24"/>
        </w:rPr>
        <w:t xml:space="preserve"> će </w:t>
      </w:r>
      <w:r w:rsidRPr="001C74B9">
        <w:rPr>
          <w:rFonts w:ascii="Times New Roman" w:hAnsi="Times New Roman" w:cs="Times New Roman"/>
          <w:sz w:val="24"/>
          <w:szCs w:val="24"/>
        </w:rPr>
        <w:t>isplaćena u cijelosti u roku od 30 dana od dana sklapanja Ugovora o kupoprodaji nekretnine</w:t>
      </w:r>
      <w:r w:rsidR="006B7BE8" w:rsidRPr="001C74B9">
        <w:rPr>
          <w:rFonts w:ascii="Times New Roman" w:hAnsi="Times New Roman" w:cs="Times New Roman"/>
          <w:sz w:val="24"/>
          <w:szCs w:val="24"/>
        </w:rPr>
        <w:t>. U slučaju da kupac padne u zakašnjenje s plaćanjem više od 30 dana, pravo je prodavatelja da može raskinuti ugovor, a do tada uplaćeni iznos zadržati.</w:t>
      </w:r>
    </w:p>
    <w:p w14:paraId="1B9CDE23" w14:textId="586E00A8" w:rsidR="008D5F8A" w:rsidRPr="001C74B9" w:rsidRDefault="008D5F8A" w:rsidP="008D5F8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>6.7. Troškove sklapanja i ovjere kupoprodajnog ugovora snosi kupac.</w:t>
      </w:r>
    </w:p>
    <w:p w14:paraId="429AFA0F" w14:textId="43AD4EC0" w:rsidR="008D5F8A" w:rsidRPr="001C74B9" w:rsidRDefault="008D5F8A" w:rsidP="008D5F8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 xml:space="preserve">6.8. </w:t>
      </w:r>
      <w:proofErr w:type="spellStart"/>
      <w:r w:rsidRPr="001C74B9">
        <w:rPr>
          <w:rFonts w:ascii="Times New Roman" w:hAnsi="Times New Roman" w:cs="Times New Roman"/>
          <w:sz w:val="24"/>
          <w:szCs w:val="24"/>
        </w:rPr>
        <w:t>Tabularna</w:t>
      </w:r>
      <w:proofErr w:type="spellEnd"/>
      <w:r w:rsidRPr="001C74B9">
        <w:rPr>
          <w:rFonts w:ascii="Times New Roman" w:hAnsi="Times New Roman" w:cs="Times New Roman"/>
          <w:sz w:val="24"/>
          <w:szCs w:val="24"/>
        </w:rPr>
        <w:t xml:space="preserve"> isprava za upis prava vlasništva izdati će se nakon isplate kupoprodajne cijene u cijelosti.</w:t>
      </w:r>
    </w:p>
    <w:p w14:paraId="6C02A66D" w14:textId="02C9258A" w:rsidR="008D5F8A" w:rsidRPr="001C74B9" w:rsidRDefault="008D5F8A" w:rsidP="008D5F8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>6.9. Prodavatelj ima pravo odustati od prodaje u svako doba prije potpisivanja kupoprodajnog ugovora uz navođenje razloga odustanka.</w:t>
      </w:r>
    </w:p>
    <w:p w14:paraId="6DE47591" w14:textId="17B93CB6" w:rsidR="009116E1" w:rsidRPr="001C74B9" w:rsidRDefault="00E10F7A" w:rsidP="00E10F7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>6.</w:t>
      </w:r>
      <w:r w:rsidR="008D5F8A" w:rsidRPr="001C74B9">
        <w:rPr>
          <w:rFonts w:ascii="Times New Roman" w:hAnsi="Times New Roman" w:cs="Times New Roman"/>
          <w:sz w:val="24"/>
          <w:szCs w:val="24"/>
        </w:rPr>
        <w:t>10.</w:t>
      </w:r>
      <w:r w:rsidR="009C3C9B" w:rsidRPr="001C74B9">
        <w:rPr>
          <w:rFonts w:ascii="Times New Roman" w:hAnsi="Times New Roman" w:cs="Times New Roman"/>
          <w:sz w:val="24"/>
          <w:szCs w:val="24"/>
        </w:rPr>
        <w:t>U slučaju dobivenog zahtjeva najpovoljnijeg ponuditelja za obročnom otplatom</w:t>
      </w:r>
      <w:r w:rsidRPr="001C74B9">
        <w:rPr>
          <w:rFonts w:ascii="Times New Roman" w:hAnsi="Times New Roman" w:cs="Times New Roman"/>
          <w:sz w:val="24"/>
          <w:szCs w:val="24"/>
        </w:rPr>
        <w:t xml:space="preserve">, </w:t>
      </w:r>
      <w:r w:rsidR="009116E1" w:rsidRPr="001C74B9">
        <w:rPr>
          <w:rFonts w:ascii="Times New Roman" w:hAnsi="Times New Roman" w:cs="Times New Roman"/>
          <w:sz w:val="24"/>
          <w:szCs w:val="24"/>
        </w:rPr>
        <w:t>postupiti će</w:t>
      </w:r>
      <w:r w:rsidRPr="001C74B9">
        <w:rPr>
          <w:rFonts w:ascii="Times New Roman" w:hAnsi="Times New Roman" w:cs="Times New Roman"/>
          <w:sz w:val="24"/>
          <w:szCs w:val="24"/>
        </w:rPr>
        <w:t xml:space="preserve"> </w:t>
      </w:r>
      <w:r w:rsidR="009116E1" w:rsidRPr="001C74B9">
        <w:rPr>
          <w:rFonts w:ascii="Times New Roman" w:hAnsi="Times New Roman" w:cs="Times New Roman"/>
          <w:sz w:val="24"/>
          <w:szCs w:val="24"/>
        </w:rPr>
        <w:t>sukladno odredbama</w:t>
      </w:r>
      <w:r w:rsidR="009C3C9B" w:rsidRPr="001C74B9">
        <w:rPr>
          <w:rFonts w:ascii="Times New Roman" w:hAnsi="Times New Roman" w:cs="Times New Roman"/>
          <w:sz w:val="24"/>
          <w:szCs w:val="24"/>
        </w:rPr>
        <w:t xml:space="preserve"> Odluke o raspolaganju i upravljanju zemljištem u vlasništvu Grada Delnica, a odluku o tome samostalno donosi  </w:t>
      </w:r>
      <w:r w:rsidRPr="001C74B9">
        <w:rPr>
          <w:rFonts w:ascii="Times New Roman" w:hAnsi="Times New Roman" w:cs="Times New Roman"/>
          <w:sz w:val="24"/>
          <w:szCs w:val="24"/>
        </w:rPr>
        <w:t>Gradonačelni</w:t>
      </w:r>
      <w:r w:rsidR="009116E1" w:rsidRPr="001C74B9">
        <w:rPr>
          <w:rFonts w:ascii="Times New Roman" w:hAnsi="Times New Roman" w:cs="Times New Roman"/>
          <w:sz w:val="24"/>
          <w:szCs w:val="24"/>
        </w:rPr>
        <w:t>k.</w:t>
      </w:r>
    </w:p>
    <w:p w14:paraId="06CF0534" w14:textId="77777777" w:rsidR="000944F9" w:rsidRPr="001C74B9" w:rsidRDefault="000944F9" w:rsidP="00CB37C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bookmarkEnd w:id="7"/>
    <w:p w14:paraId="695999D7" w14:textId="77777777" w:rsidR="000944F9" w:rsidRPr="001C74B9" w:rsidRDefault="000944F9" w:rsidP="00CB37C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8818204" w14:textId="77777777" w:rsidR="009116E1" w:rsidRPr="001C74B9" w:rsidRDefault="009116E1" w:rsidP="009116E1">
      <w:pPr>
        <w:pStyle w:val="Bezproreda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>Gradonačelnik</w:t>
      </w:r>
    </w:p>
    <w:p w14:paraId="1B65BAEF" w14:textId="77777777" w:rsidR="009116E1" w:rsidRPr="001C74B9" w:rsidRDefault="009116E1" w:rsidP="009116E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ab/>
      </w:r>
      <w:r w:rsidRPr="001C74B9">
        <w:rPr>
          <w:rFonts w:ascii="Times New Roman" w:hAnsi="Times New Roman" w:cs="Times New Roman"/>
          <w:sz w:val="24"/>
          <w:szCs w:val="24"/>
        </w:rPr>
        <w:tab/>
      </w:r>
      <w:r w:rsidRPr="001C74B9">
        <w:rPr>
          <w:rFonts w:ascii="Times New Roman" w:hAnsi="Times New Roman" w:cs="Times New Roman"/>
          <w:sz w:val="24"/>
          <w:szCs w:val="24"/>
        </w:rPr>
        <w:tab/>
      </w:r>
      <w:r w:rsidRPr="001C74B9">
        <w:rPr>
          <w:rFonts w:ascii="Times New Roman" w:hAnsi="Times New Roman" w:cs="Times New Roman"/>
          <w:sz w:val="24"/>
          <w:szCs w:val="24"/>
        </w:rPr>
        <w:tab/>
      </w:r>
      <w:r w:rsidRPr="001C74B9">
        <w:rPr>
          <w:rFonts w:ascii="Times New Roman" w:hAnsi="Times New Roman" w:cs="Times New Roman"/>
          <w:sz w:val="24"/>
          <w:szCs w:val="24"/>
        </w:rPr>
        <w:tab/>
      </w:r>
      <w:r w:rsidRPr="001C74B9">
        <w:rPr>
          <w:rFonts w:ascii="Times New Roman" w:hAnsi="Times New Roman" w:cs="Times New Roman"/>
          <w:sz w:val="24"/>
          <w:szCs w:val="24"/>
        </w:rPr>
        <w:tab/>
      </w:r>
      <w:r w:rsidRPr="001C74B9">
        <w:rPr>
          <w:rFonts w:ascii="Times New Roman" w:hAnsi="Times New Roman" w:cs="Times New Roman"/>
          <w:sz w:val="24"/>
          <w:szCs w:val="24"/>
        </w:rPr>
        <w:tab/>
      </w:r>
      <w:r w:rsidRPr="001C74B9">
        <w:rPr>
          <w:rFonts w:ascii="Times New Roman" w:hAnsi="Times New Roman" w:cs="Times New Roman"/>
          <w:sz w:val="24"/>
          <w:szCs w:val="24"/>
        </w:rPr>
        <w:tab/>
        <w:t xml:space="preserve">Igor Pleše, </w:t>
      </w:r>
      <w:proofErr w:type="spellStart"/>
      <w:r w:rsidRPr="001C74B9">
        <w:rPr>
          <w:rFonts w:ascii="Times New Roman" w:hAnsi="Times New Roman" w:cs="Times New Roman"/>
          <w:sz w:val="24"/>
          <w:szCs w:val="24"/>
        </w:rPr>
        <w:t>univ.spec.oec</w:t>
      </w:r>
      <w:proofErr w:type="spellEnd"/>
      <w:r w:rsidRPr="001C74B9">
        <w:rPr>
          <w:rFonts w:ascii="Times New Roman" w:hAnsi="Times New Roman" w:cs="Times New Roman"/>
          <w:sz w:val="24"/>
          <w:szCs w:val="24"/>
        </w:rPr>
        <w:t>.</w:t>
      </w:r>
    </w:p>
    <w:p w14:paraId="5DD77C7B" w14:textId="77777777" w:rsidR="00E94955" w:rsidRPr="001C74B9" w:rsidRDefault="00E94955" w:rsidP="009116E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658ADD4" w14:textId="77777777" w:rsidR="00E94955" w:rsidRPr="001C74B9" w:rsidRDefault="00E94955" w:rsidP="009116E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E94955" w:rsidRPr="001C7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0FBE"/>
    <w:multiLevelType w:val="hybridMultilevel"/>
    <w:tmpl w:val="DF4C03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8521B"/>
    <w:multiLevelType w:val="hybridMultilevel"/>
    <w:tmpl w:val="FC560C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E66BC"/>
    <w:multiLevelType w:val="hybridMultilevel"/>
    <w:tmpl w:val="0CAEDA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F4D"/>
    <w:multiLevelType w:val="hybridMultilevel"/>
    <w:tmpl w:val="0AE06F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766EF"/>
    <w:multiLevelType w:val="hybridMultilevel"/>
    <w:tmpl w:val="A2AE933C"/>
    <w:lvl w:ilvl="0" w:tplc="13168B5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0B2C8F"/>
    <w:multiLevelType w:val="hybridMultilevel"/>
    <w:tmpl w:val="08EEEC0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004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5218043">
    <w:abstractNumId w:val="2"/>
  </w:num>
  <w:num w:numId="3" w16cid:durableId="471019253">
    <w:abstractNumId w:val="4"/>
  </w:num>
  <w:num w:numId="4" w16cid:durableId="852183110">
    <w:abstractNumId w:val="5"/>
  </w:num>
  <w:num w:numId="5" w16cid:durableId="1491291641">
    <w:abstractNumId w:val="0"/>
  </w:num>
  <w:num w:numId="6" w16cid:durableId="360395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DEC"/>
    <w:rsid w:val="0002011B"/>
    <w:rsid w:val="0003390F"/>
    <w:rsid w:val="00036B7A"/>
    <w:rsid w:val="000659DE"/>
    <w:rsid w:val="00092067"/>
    <w:rsid w:val="000944F9"/>
    <w:rsid w:val="0009712F"/>
    <w:rsid w:val="000C1FFA"/>
    <w:rsid w:val="000D5296"/>
    <w:rsid w:val="000E6B1A"/>
    <w:rsid w:val="001033E1"/>
    <w:rsid w:val="00115098"/>
    <w:rsid w:val="001206D3"/>
    <w:rsid w:val="00133440"/>
    <w:rsid w:val="00174A15"/>
    <w:rsid w:val="00194A97"/>
    <w:rsid w:val="00195679"/>
    <w:rsid w:val="001A1338"/>
    <w:rsid w:val="001C74B9"/>
    <w:rsid w:val="001E0A0A"/>
    <w:rsid w:val="00202127"/>
    <w:rsid w:val="00207DE6"/>
    <w:rsid w:val="00214A16"/>
    <w:rsid w:val="002756EE"/>
    <w:rsid w:val="002D1C1C"/>
    <w:rsid w:val="002E3FA5"/>
    <w:rsid w:val="002E79BD"/>
    <w:rsid w:val="002F2130"/>
    <w:rsid w:val="002F3DEC"/>
    <w:rsid w:val="00321D0C"/>
    <w:rsid w:val="003312D0"/>
    <w:rsid w:val="00331B49"/>
    <w:rsid w:val="003366FE"/>
    <w:rsid w:val="003652A6"/>
    <w:rsid w:val="00372103"/>
    <w:rsid w:val="00387B1A"/>
    <w:rsid w:val="003A170B"/>
    <w:rsid w:val="003A230F"/>
    <w:rsid w:val="003A5AF1"/>
    <w:rsid w:val="00454957"/>
    <w:rsid w:val="004637BA"/>
    <w:rsid w:val="004729CA"/>
    <w:rsid w:val="00481E3D"/>
    <w:rsid w:val="004B3692"/>
    <w:rsid w:val="005068F7"/>
    <w:rsid w:val="005119F8"/>
    <w:rsid w:val="005551FE"/>
    <w:rsid w:val="00572D4F"/>
    <w:rsid w:val="0059758E"/>
    <w:rsid w:val="005B6A28"/>
    <w:rsid w:val="005C1C94"/>
    <w:rsid w:val="005C448E"/>
    <w:rsid w:val="005D1C31"/>
    <w:rsid w:val="00600189"/>
    <w:rsid w:val="00630FAD"/>
    <w:rsid w:val="00640A48"/>
    <w:rsid w:val="006525FB"/>
    <w:rsid w:val="00654DEE"/>
    <w:rsid w:val="00697946"/>
    <w:rsid w:val="00697E61"/>
    <w:rsid w:val="006B7BE8"/>
    <w:rsid w:val="006C579B"/>
    <w:rsid w:val="006F0746"/>
    <w:rsid w:val="006F5DEF"/>
    <w:rsid w:val="00705249"/>
    <w:rsid w:val="007102F6"/>
    <w:rsid w:val="00751D03"/>
    <w:rsid w:val="00753F69"/>
    <w:rsid w:val="0075489B"/>
    <w:rsid w:val="007745DA"/>
    <w:rsid w:val="007838E0"/>
    <w:rsid w:val="0079245B"/>
    <w:rsid w:val="007A0055"/>
    <w:rsid w:val="007B16A0"/>
    <w:rsid w:val="007B57CD"/>
    <w:rsid w:val="007D3D0B"/>
    <w:rsid w:val="007F5069"/>
    <w:rsid w:val="007F584D"/>
    <w:rsid w:val="00800029"/>
    <w:rsid w:val="0081203E"/>
    <w:rsid w:val="0083727F"/>
    <w:rsid w:val="008821E1"/>
    <w:rsid w:val="00884EF3"/>
    <w:rsid w:val="00885D0F"/>
    <w:rsid w:val="008A6875"/>
    <w:rsid w:val="008D5F8A"/>
    <w:rsid w:val="008D62B6"/>
    <w:rsid w:val="009116E1"/>
    <w:rsid w:val="00924D0D"/>
    <w:rsid w:val="009876FB"/>
    <w:rsid w:val="00997338"/>
    <w:rsid w:val="009C3C9B"/>
    <w:rsid w:val="009D1405"/>
    <w:rsid w:val="00A278C7"/>
    <w:rsid w:val="00A54EC0"/>
    <w:rsid w:val="00A90E5C"/>
    <w:rsid w:val="00A9112F"/>
    <w:rsid w:val="00AC55AF"/>
    <w:rsid w:val="00AD4710"/>
    <w:rsid w:val="00B35817"/>
    <w:rsid w:val="00B60D77"/>
    <w:rsid w:val="00B80547"/>
    <w:rsid w:val="00BA3F54"/>
    <w:rsid w:val="00BE2635"/>
    <w:rsid w:val="00C16995"/>
    <w:rsid w:val="00C216C8"/>
    <w:rsid w:val="00C40EFC"/>
    <w:rsid w:val="00C44411"/>
    <w:rsid w:val="00C446CC"/>
    <w:rsid w:val="00C4694D"/>
    <w:rsid w:val="00C563F7"/>
    <w:rsid w:val="00C67322"/>
    <w:rsid w:val="00CA344C"/>
    <w:rsid w:val="00CA4C58"/>
    <w:rsid w:val="00CB11DD"/>
    <w:rsid w:val="00CB37C5"/>
    <w:rsid w:val="00D25651"/>
    <w:rsid w:val="00D473B9"/>
    <w:rsid w:val="00D9522E"/>
    <w:rsid w:val="00DC40D3"/>
    <w:rsid w:val="00DC698C"/>
    <w:rsid w:val="00E10F7A"/>
    <w:rsid w:val="00E5734E"/>
    <w:rsid w:val="00E57D8E"/>
    <w:rsid w:val="00E6763A"/>
    <w:rsid w:val="00E94893"/>
    <w:rsid w:val="00E94955"/>
    <w:rsid w:val="00EC1327"/>
    <w:rsid w:val="00EC5166"/>
    <w:rsid w:val="00ED2C50"/>
    <w:rsid w:val="00F0063F"/>
    <w:rsid w:val="00F14FD7"/>
    <w:rsid w:val="00F41423"/>
    <w:rsid w:val="00F51C56"/>
    <w:rsid w:val="00F651D0"/>
    <w:rsid w:val="00FF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75FC"/>
  <w15:chartTrackingRefBased/>
  <w15:docId w15:val="{D1BA6268-8E3F-4399-8DD8-33D3AF31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C1327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ED2C5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33E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33E1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E57D8E"/>
  </w:style>
  <w:style w:type="character" w:styleId="Hiperveza">
    <w:name w:val="Hyperlink"/>
    <w:basedOn w:val="Zadanifontodlomka"/>
    <w:uiPriority w:val="99"/>
    <w:semiHidden/>
    <w:unhideWhenUsed/>
    <w:rsid w:val="00705249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214A16"/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214A16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C13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3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.xn--bea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commons/thumb/c/c9/Coat_of_arms_of_Croatia.svg/220px-Coat_of_arms_of_Croatia.svg.pn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3</Pages>
  <Words>2467</Words>
  <Characters>14068</Characters>
  <Application>Microsoft Office Word</Application>
  <DocSecurity>0</DocSecurity>
  <Lines>117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Nikolina-PC</dc:creator>
  <cp:keywords/>
  <dc:description/>
  <cp:lastModifiedBy>Tomislav Mrle</cp:lastModifiedBy>
  <cp:revision>61</cp:revision>
  <cp:lastPrinted>2024-03-06T12:25:00Z</cp:lastPrinted>
  <dcterms:created xsi:type="dcterms:W3CDTF">2017-08-31T06:17:00Z</dcterms:created>
  <dcterms:modified xsi:type="dcterms:W3CDTF">2026-02-12T12:01:00Z</dcterms:modified>
</cp:coreProperties>
</file>