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D5307" w14:textId="77777777" w:rsidR="009237FD" w:rsidRDefault="009237FD" w:rsidP="009237FD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D90F7F">
        <w:rPr>
          <w:rFonts w:ascii="Times New Roman" w:hAnsi="Times New Roman"/>
          <w:bCs/>
          <w:sz w:val="24"/>
          <w:szCs w:val="24"/>
        </w:rPr>
        <w:t>Gradsko vijeće Grada Delnica</w:t>
      </w:r>
      <w:r w:rsidRPr="00D90F7F">
        <w:rPr>
          <w:rFonts w:ascii="Times New Roman" w:hAnsi="Times New Roman"/>
          <w:sz w:val="24"/>
          <w:szCs w:val="24"/>
        </w:rPr>
        <w:t xml:space="preserve">, na temelju članka </w:t>
      </w:r>
      <w:r w:rsidRPr="00D90F7F">
        <w:rPr>
          <w:rFonts w:ascii="Times New Roman" w:hAnsi="Times New Roman"/>
          <w:color w:val="000000"/>
          <w:sz w:val="24"/>
          <w:szCs w:val="24"/>
        </w:rPr>
        <w:t>5</w:t>
      </w:r>
      <w:r w:rsidRPr="00D90F7F">
        <w:rPr>
          <w:rFonts w:ascii="Times New Roman" w:hAnsi="Times New Roman"/>
          <w:sz w:val="24"/>
          <w:szCs w:val="24"/>
        </w:rPr>
        <w:t>. stavka 1. Odluke o osnivanju Savjeta mladih Grada Delnica („Službene novine Grada Delnica“ 08/25) i Zaključka Gradskog vijeća Grada Delnica od 09. veljače 2026. godine („Službene novine Grada Delnica“ 09/25), objavljuje</w:t>
      </w:r>
    </w:p>
    <w:p w14:paraId="662E4C0C" w14:textId="77777777" w:rsidR="009237FD" w:rsidRPr="00D90F7F" w:rsidRDefault="009237FD" w:rsidP="009237FD">
      <w:pPr>
        <w:jc w:val="both"/>
        <w:rPr>
          <w:sz w:val="24"/>
          <w:szCs w:val="24"/>
        </w:rPr>
      </w:pPr>
    </w:p>
    <w:p w14:paraId="19285DA0" w14:textId="77777777" w:rsidR="009237FD" w:rsidRPr="00D90F7F" w:rsidRDefault="009237FD" w:rsidP="009237FD">
      <w:pPr>
        <w:jc w:val="center"/>
        <w:rPr>
          <w:b/>
          <w:bCs/>
          <w:sz w:val="24"/>
          <w:szCs w:val="24"/>
        </w:rPr>
      </w:pPr>
      <w:r w:rsidRPr="00D90F7F">
        <w:rPr>
          <w:b/>
          <w:bCs/>
          <w:sz w:val="24"/>
          <w:szCs w:val="24"/>
        </w:rPr>
        <w:t xml:space="preserve">JAVNI POZIV ZA ISTICANJE KANDIDATURE </w:t>
      </w:r>
    </w:p>
    <w:p w14:paraId="3C9C80DE" w14:textId="77777777" w:rsidR="009237FD" w:rsidRDefault="009237FD" w:rsidP="009237FD">
      <w:pPr>
        <w:jc w:val="center"/>
        <w:rPr>
          <w:b/>
          <w:bCs/>
          <w:sz w:val="24"/>
          <w:szCs w:val="24"/>
        </w:rPr>
      </w:pPr>
      <w:r w:rsidRPr="00D90F7F">
        <w:rPr>
          <w:b/>
          <w:bCs/>
          <w:sz w:val="24"/>
          <w:szCs w:val="24"/>
        </w:rPr>
        <w:t>ZA ČLANOVE SAVJETA MLADIH GRADA DELNICA</w:t>
      </w:r>
    </w:p>
    <w:p w14:paraId="5B0891E6" w14:textId="77777777" w:rsidR="009237FD" w:rsidRDefault="009237FD" w:rsidP="009237FD">
      <w:pPr>
        <w:jc w:val="center"/>
        <w:rPr>
          <w:b/>
          <w:bCs/>
          <w:sz w:val="24"/>
          <w:szCs w:val="24"/>
        </w:rPr>
      </w:pPr>
    </w:p>
    <w:p w14:paraId="7EA8C862" w14:textId="77777777" w:rsidR="009237FD" w:rsidRPr="00D90F7F" w:rsidRDefault="009237FD" w:rsidP="009237FD">
      <w:pPr>
        <w:spacing w:after="160" w:line="259" w:lineRule="auto"/>
        <w:jc w:val="center"/>
        <w:rPr>
          <w:sz w:val="24"/>
          <w:szCs w:val="24"/>
        </w:rPr>
      </w:pPr>
      <w:r w:rsidRPr="00D90F7F">
        <w:rPr>
          <w:b/>
          <w:bCs/>
          <w:sz w:val="24"/>
          <w:szCs w:val="24"/>
        </w:rPr>
        <w:t>I.</w:t>
      </w:r>
    </w:p>
    <w:p w14:paraId="2C1C5A0E" w14:textId="77777777" w:rsidR="009237FD" w:rsidRPr="00D90F7F" w:rsidRDefault="009237FD" w:rsidP="009237FD">
      <w:pPr>
        <w:spacing w:after="160" w:line="259" w:lineRule="auto"/>
        <w:jc w:val="both"/>
        <w:rPr>
          <w:sz w:val="24"/>
          <w:szCs w:val="24"/>
        </w:rPr>
      </w:pPr>
      <w:r w:rsidRPr="00D90F7F">
        <w:rPr>
          <w:sz w:val="24"/>
          <w:szCs w:val="24"/>
        </w:rPr>
        <w:t>Savjet mladih Grada Delnica je savjetodavno tijelo Grada Delnica koje se osniva u cilju promicanja i zagovaranja prava, potreba i interesa mladih na lokalnoj razini.</w:t>
      </w:r>
    </w:p>
    <w:p w14:paraId="56B787B4" w14:textId="77777777" w:rsidR="009237FD" w:rsidRPr="00D90F7F" w:rsidRDefault="009237FD" w:rsidP="009237FD">
      <w:pPr>
        <w:spacing w:after="160" w:line="259" w:lineRule="auto"/>
        <w:jc w:val="center"/>
        <w:rPr>
          <w:sz w:val="24"/>
          <w:szCs w:val="24"/>
        </w:rPr>
      </w:pPr>
      <w:r w:rsidRPr="00D90F7F">
        <w:rPr>
          <w:b/>
          <w:bCs/>
          <w:sz w:val="24"/>
          <w:szCs w:val="24"/>
        </w:rPr>
        <w:t>II.</w:t>
      </w:r>
    </w:p>
    <w:p w14:paraId="59DDDC35" w14:textId="77777777" w:rsidR="009237FD" w:rsidRPr="00D90F7F" w:rsidRDefault="009237FD" w:rsidP="009237FD">
      <w:pPr>
        <w:spacing w:after="160" w:line="259" w:lineRule="auto"/>
        <w:jc w:val="both"/>
        <w:rPr>
          <w:sz w:val="24"/>
          <w:szCs w:val="24"/>
        </w:rPr>
      </w:pPr>
      <w:r w:rsidRPr="00D90F7F">
        <w:rPr>
          <w:sz w:val="24"/>
          <w:szCs w:val="24"/>
        </w:rPr>
        <w:t>Savjet mladih Grada Delnica broji 5 članova, uključujući predsjednika i zamjenika predsjednika.</w:t>
      </w:r>
    </w:p>
    <w:p w14:paraId="2F55B299" w14:textId="77777777" w:rsidR="009237FD" w:rsidRPr="00D90F7F" w:rsidRDefault="009237FD" w:rsidP="009237FD">
      <w:pPr>
        <w:spacing w:after="160" w:line="259" w:lineRule="auto"/>
        <w:jc w:val="both"/>
        <w:rPr>
          <w:sz w:val="24"/>
          <w:szCs w:val="24"/>
        </w:rPr>
      </w:pPr>
      <w:r w:rsidRPr="00D90F7F">
        <w:rPr>
          <w:sz w:val="24"/>
          <w:szCs w:val="24"/>
        </w:rPr>
        <w:t>U Savjet mladih Grada Delnica mogu biti birane osobe s prebivalištem ili boravištem na području grada Delnica, koje u trenutku podnošenja kandidature za članstvo u Savjetu mladih imaju od navršenih 15 do navršenih 30 godina života.</w:t>
      </w:r>
    </w:p>
    <w:p w14:paraId="05B16D27" w14:textId="77777777" w:rsidR="009237FD" w:rsidRPr="00D90F7F" w:rsidRDefault="009237FD" w:rsidP="009237FD">
      <w:pPr>
        <w:spacing w:after="160" w:line="259" w:lineRule="auto"/>
        <w:jc w:val="both"/>
        <w:rPr>
          <w:sz w:val="24"/>
          <w:szCs w:val="24"/>
        </w:rPr>
      </w:pPr>
      <w:r w:rsidRPr="00D90F7F">
        <w:rPr>
          <w:sz w:val="24"/>
          <w:szCs w:val="24"/>
        </w:rPr>
        <w:t>Kandidat za člana Savjeta mladih Grada Delnica ne može istodobno biti član Savjeta mladih Grada Delnica i član Gradskog vijeća Grada Delnica.</w:t>
      </w:r>
    </w:p>
    <w:p w14:paraId="02B53548" w14:textId="77777777" w:rsidR="009237FD" w:rsidRPr="00D90F7F" w:rsidRDefault="009237FD" w:rsidP="009237FD">
      <w:pPr>
        <w:spacing w:after="160" w:line="259" w:lineRule="auto"/>
        <w:jc w:val="center"/>
        <w:rPr>
          <w:sz w:val="24"/>
          <w:szCs w:val="24"/>
        </w:rPr>
      </w:pPr>
      <w:r w:rsidRPr="00D90F7F">
        <w:rPr>
          <w:b/>
          <w:bCs/>
          <w:sz w:val="24"/>
          <w:szCs w:val="24"/>
        </w:rPr>
        <w:t>III.</w:t>
      </w:r>
    </w:p>
    <w:p w14:paraId="7CC9C2E6" w14:textId="77777777" w:rsidR="009237FD" w:rsidRPr="00D90F7F" w:rsidRDefault="009237FD" w:rsidP="009237FD">
      <w:pPr>
        <w:spacing w:after="160" w:line="259" w:lineRule="auto"/>
        <w:jc w:val="both"/>
        <w:rPr>
          <w:sz w:val="24"/>
          <w:szCs w:val="24"/>
        </w:rPr>
      </w:pPr>
      <w:r w:rsidRPr="00D90F7F">
        <w:rPr>
          <w:sz w:val="24"/>
          <w:szCs w:val="24"/>
        </w:rPr>
        <w:t>Pravo isticanja kandidature za članove Savjeta mladih Grada Delnica imaju:</w:t>
      </w:r>
    </w:p>
    <w:p w14:paraId="6346F727" w14:textId="77777777" w:rsidR="009237FD" w:rsidRPr="00D90F7F" w:rsidRDefault="009237FD" w:rsidP="009237FD">
      <w:pPr>
        <w:numPr>
          <w:ilvl w:val="0"/>
          <w:numId w:val="2"/>
        </w:numPr>
        <w:spacing w:after="160" w:line="259" w:lineRule="auto"/>
        <w:jc w:val="both"/>
        <w:rPr>
          <w:sz w:val="24"/>
          <w:szCs w:val="24"/>
        </w:rPr>
      </w:pPr>
      <w:r w:rsidRPr="00D90F7F">
        <w:rPr>
          <w:sz w:val="24"/>
          <w:szCs w:val="24"/>
        </w:rPr>
        <w:t>udruge koje su sukladno svom statutu ciljano i prema djelatnostima opredijeljene za rad s mladima i za mlade,</w:t>
      </w:r>
    </w:p>
    <w:p w14:paraId="34847ED7" w14:textId="77777777" w:rsidR="009237FD" w:rsidRPr="00D90F7F" w:rsidRDefault="009237FD" w:rsidP="009237FD">
      <w:pPr>
        <w:numPr>
          <w:ilvl w:val="0"/>
          <w:numId w:val="2"/>
        </w:numPr>
        <w:spacing w:after="160" w:line="259" w:lineRule="auto"/>
        <w:jc w:val="both"/>
        <w:rPr>
          <w:sz w:val="24"/>
          <w:szCs w:val="24"/>
        </w:rPr>
      </w:pPr>
      <w:r w:rsidRPr="00D90F7F">
        <w:rPr>
          <w:sz w:val="24"/>
          <w:szCs w:val="24"/>
        </w:rPr>
        <w:t>udruge nacionalnih manjina u Republici Hrvatskoj,</w:t>
      </w:r>
    </w:p>
    <w:p w14:paraId="5A02D89E" w14:textId="77777777" w:rsidR="009237FD" w:rsidRPr="00D90F7F" w:rsidRDefault="009237FD" w:rsidP="009237FD">
      <w:pPr>
        <w:numPr>
          <w:ilvl w:val="0"/>
          <w:numId w:val="2"/>
        </w:numPr>
        <w:spacing w:after="160" w:line="259" w:lineRule="auto"/>
        <w:jc w:val="both"/>
        <w:rPr>
          <w:sz w:val="24"/>
          <w:szCs w:val="24"/>
        </w:rPr>
      </w:pPr>
      <w:r w:rsidRPr="00D90F7F">
        <w:rPr>
          <w:sz w:val="24"/>
          <w:szCs w:val="24"/>
        </w:rPr>
        <w:t>učenička vijeća,</w:t>
      </w:r>
    </w:p>
    <w:p w14:paraId="3A3D0F6C" w14:textId="77777777" w:rsidR="009237FD" w:rsidRPr="00D90F7F" w:rsidRDefault="009237FD" w:rsidP="009237FD">
      <w:pPr>
        <w:numPr>
          <w:ilvl w:val="0"/>
          <w:numId w:val="2"/>
        </w:numPr>
        <w:spacing w:after="160" w:line="259" w:lineRule="auto"/>
        <w:jc w:val="both"/>
        <w:rPr>
          <w:sz w:val="24"/>
          <w:szCs w:val="24"/>
        </w:rPr>
      </w:pPr>
      <w:r w:rsidRPr="00D90F7F">
        <w:rPr>
          <w:sz w:val="24"/>
          <w:szCs w:val="24"/>
        </w:rPr>
        <w:t>pomladci političkih stranaka, sindikalne ili strukove organizacije u Republici Hrvatskoj,</w:t>
      </w:r>
    </w:p>
    <w:p w14:paraId="53857CE6" w14:textId="77777777" w:rsidR="009237FD" w:rsidRPr="00D90F7F" w:rsidRDefault="009237FD" w:rsidP="009237FD">
      <w:pPr>
        <w:numPr>
          <w:ilvl w:val="0"/>
          <w:numId w:val="2"/>
        </w:numPr>
        <w:spacing w:after="160" w:line="259" w:lineRule="auto"/>
        <w:jc w:val="both"/>
        <w:rPr>
          <w:sz w:val="24"/>
          <w:szCs w:val="24"/>
        </w:rPr>
      </w:pPr>
      <w:r w:rsidRPr="00D90F7F">
        <w:rPr>
          <w:sz w:val="24"/>
          <w:szCs w:val="24"/>
        </w:rPr>
        <w:t>neformalne skupine mladih.</w:t>
      </w:r>
    </w:p>
    <w:p w14:paraId="43155527" w14:textId="77777777" w:rsidR="009237FD" w:rsidRDefault="009237FD" w:rsidP="009237FD">
      <w:pPr>
        <w:spacing w:after="160" w:line="259" w:lineRule="auto"/>
        <w:jc w:val="both"/>
        <w:rPr>
          <w:sz w:val="24"/>
          <w:szCs w:val="24"/>
        </w:rPr>
      </w:pPr>
      <w:r w:rsidRPr="00D90F7F">
        <w:rPr>
          <w:sz w:val="24"/>
          <w:szCs w:val="24"/>
        </w:rPr>
        <w:t>Kada je predlagatelj kandidature neformalna skupina mladih, tu skupinu mora sačinjavati najmanje 10 mladih.</w:t>
      </w:r>
    </w:p>
    <w:p w14:paraId="3359A61F" w14:textId="77777777" w:rsidR="009237FD" w:rsidRPr="00D90F7F" w:rsidRDefault="009237FD" w:rsidP="009237FD">
      <w:pPr>
        <w:spacing w:after="160" w:line="259" w:lineRule="auto"/>
        <w:jc w:val="center"/>
        <w:rPr>
          <w:sz w:val="24"/>
          <w:szCs w:val="24"/>
        </w:rPr>
      </w:pPr>
      <w:r w:rsidRPr="00D90F7F">
        <w:rPr>
          <w:b/>
          <w:bCs/>
          <w:sz w:val="24"/>
          <w:szCs w:val="24"/>
        </w:rPr>
        <w:t>IV.</w:t>
      </w:r>
    </w:p>
    <w:p w14:paraId="1146B427" w14:textId="77777777" w:rsidR="009237FD" w:rsidRPr="00D90F7F" w:rsidRDefault="009237FD" w:rsidP="009237FD">
      <w:pPr>
        <w:spacing w:after="160" w:line="259" w:lineRule="auto"/>
        <w:jc w:val="both"/>
        <w:rPr>
          <w:sz w:val="24"/>
          <w:szCs w:val="24"/>
        </w:rPr>
      </w:pPr>
      <w:r w:rsidRPr="00D90F7F">
        <w:rPr>
          <w:sz w:val="24"/>
          <w:szCs w:val="24"/>
        </w:rPr>
        <w:t>Prijedlog kandidature za člana Savjeta mladih Grada Delnica obvezno mora sadržavati:</w:t>
      </w:r>
    </w:p>
    <w:p w14:paraId="6079FB2E" w14:textId="77777777" w:rsidR="009237FD" w:rsidRPr="00D90F7F" w:rsidRDefault="009237FD" w:rsidP="009237FD">
      <w:pPr>
        <w:numPr>
          <w:ilvl w:val="0"/>
          <w:numId w:val="3"/>
        </w:numPr>
        <w:spacing w:after="160" w:line="259" w:lineRule="auto"/>
        <w:jc w:val="both"/>
        <w:rPr>
          <w:sz w:val="24"/>
          <w:szCs w:val="24"/>
        </w:rPr>
      </w:pPr>
      <w:r w:rsidRPr="00D90F7F">
        <w:rPr>
          <w:sz w:val="24"/>
          <w:szCs w:val="24"/>
        </w:rPr>
        <w:t>naziv i sjedište ovlaštenog predlagatelja,</w:t>
      </w:r>
    </w:p>
    <w:p w14:paraId="42A60AB2" w14:textId="77777777" w:rsidR="009237FD" w:rsidRPr="00D90F7F" w:rsidRDefault="009237FD" w:rsidP="009237FD">
      <w:pPr>
        <w:numPr>
          <w:ilvl w:val="0"/>
          <w:numId w:val="3"/>
        </w:numPr>
        <w:spacing w:after="160" w:line="259" w:lineRule="auto"/>
        <w:jc w:val="both"/>
        <w:rPr>
          <w:sz w:val="24"/>
          <w:szCs w:val="24"/>
        </w:rPr>
      </w:pPr>
      <w:r w:rsidRPr="00D90F7F">
        <w:rPr>
          <w:sz w:val="24"/>
          <w:szCs w:val="24"/>
        </w:rPr>
        <w:t>podatke o kandidatu (ime i prezime, datum i godina rođenja, prebivalište odnosno boravište),</w:t>
      </w:r>
    </w:p>
    <w:p w14:paraId="76F53995" w14:textId="77777777" w:rsidR="009237FD" w:rsidRPr="00D90F7F" w:rsidRDefault="009237FD" w:rsidP="009237FD">
      <w:pPr>
        <w:numPr>
          <w:ilvl w:val="0"/>
          <w:numId w:val="3"/>
        </w:numPr>
        <w:spacing w:after="160" w:line="259" w:lineRule="auto"/>
        <w:jc w:val="both"/>
        <w:rPr>
          <w:sz w:val="24"/>
          <w:szCs w:val="24"/>
        </w:rPr>
      </w:pPr>
      <w:r w:rsidRPr="00D90F7F">
        <w:rPr>
          <w:sz w:val="24"/>
          <w:szCs w:val="24"/>
        </w:rPr>
        <w:t>obrazloženje kandidature.</w:t>
      </w:r>
    </w:p>
    <w:p w14:paraId="38AF110D" w14:textId="24EA62BB" w:rsidR="009237FD" w:rsidRPr="00D90F7F" w:rsidRDefault="009237FD" w:rsidP="009237FD">
      <w:pPr>
        <w:spacing w:after="160" w:line="259" w:lineRule="auto"/>
        <w:jc w:val="both"/>
        <w:rPr>
          <w:sz w:val="24"/>
          <w:szCs w:val="24"/>
        </w:rPr>
      </w:pPr>
      <w:r w:rsidRPr="00D90F7F">
        <w:rPr>
          <w:sz w:val="24"/>
          <w:szCs w:val="24"/>
        </w:rPr>
        <w:lastRenderedPageBreak/>
        <w:t>Kada je predlagatelj kandidature neformalna skupina mladih iz točke III. ovog javnog poziva, kandidatura mora dodatno sadržavati i podatke o svim predlagateljima</w:t>
      </w:r>
      <w:r>
        <w:rPr>
          <w:sz w:val="24"/>
          <w:szCs w:val="24"/>
        </w:rPr>
        <w:t xml:space="preserve"> </w:t>
      </w:r>
      <w:r w:rsidRPr="00D90F7F">
        <w:rPr>
          <w:sz w:val="24"/>
          <w:szCs w:val="24"/>
        </w:rPr>
        <w:t>(ime i prezime, datum i godina rođenja, prebivalište odnosno boravište).</w:t>
      </w:r>
    </w:p>
    <w:p w14:paraId="2F2DE662" w14:textId="77777777" w:rsidR="009237FD" w:rsidRPr="00D90F7F" w:rsidRDefault="009237FD" w:rsidP="009237FD">
      <w:pPr>
        <w:jc w:val="center"/>
        <w:rPr>
          <w:b/>
          <w:bCs/>
          <w:sz w:val="24"/>
          <w:szCs w:val="24"/>
        </w:rPr>
      </w:pPr>
    </w:p>
    <w:p w14:paraId="0EEBFC18" w14:textId="77777777" w:rsidR="009237FD" w:rsidRPr="00D90F7F" w:rsidRDefault="009237FD" w:rsidP="009237FD">
      <w:pPr>
        <w:spacing w:after="160" w:line="259" w:lineRule="auto"/>
        <w:jc w:val="center"/>
        <w:rPr>
          <w:sz w:val="24"/>
          <w:szCs w:val="24"/>
        </w:rPr>
      </w:pPr>
      <w:r w:rsidRPr="00D90F7F">
        <w:rPr>
          <w:b/>
          <w:bCs/>
          <w:sz w:val="24"/>
          <w:szCs w:val="24"/>
        </w:rPr>
        <w:t>V.</w:t>
      </w:r>
    </w:p>
    <w:p w14:paraId="0E32EAEE" w14:textId="77777777" w:rsidR="009237FD" w:rsidRPr="00D90F7F" w:rsidRDefault="009237FD" w:rsidP="009237FD">
      <w:pPr>
        <w:spacing w:after="160" w:line="259" w:lineRule="auto"/>
        <w:jc w:val="both"/>
        <w:rPr>
          <w:sz w:val="24"/>
          <w:szCs w:val="24"/>
        </w:rPr>
      </w:pPr>
      <w:r w:rsidRPr="00D90F7F">
        <w:rPr>
          <w:b/>
          <w:bCs/>
          <w:sz w:val="24"/>
          <w:szCs w:val="24"/>
        </w:rPr>
        <w:t> </w:t>
      </w:r>
      <w:r w:rsidRPr="00D90F7F">
        <w:rPr>
          <w:sz w:val="24"/>
          <w:szCs w:val="24"/>
        </w:rPr>
        <w:t>Predlagatelj je dužan uz prijedlog kandidature priložiti:</w:t>
      </w:r>
    </w:p>
    <w:p w14:paraId="526B6781" w14:textId="77777777" w:rsidR="009237FD" w:rsidRPr="00D90F7F" w:rsidRDefault="009237FD" w:rsidP="009237FD">
      <w:pPr>
        <w:numPr>
          <w:ilvl w:val="0"/>
          <w:numId w:val="4"/>
        </w:numPr>
        <w:spacing w:after="160" w:line="259" w:lineRule="auto"/>
        <w:jc w:val="both"/>
        <w:rPr>
          <w:sz w:val="24"/>
          <w:szCs w:val="24"/>
        </w:rPr>
      </w:pPr>
      <w:r w:rsidRPr="00D90F7F">
        <w:rPr>
          <w:sz w:val="24"/>
          <w:szCs w:val="24"/>
        </w:rPr>
        <w:t>dokumentaciju iz koje je vidljivo da kandidati za člana ispunjavaju uvjete iz točke II. ovog javnog poziva (potvrdu o prebivalištu, odnosno boravištu kandidata ne stariju od tri mjeseca te presliku osobne iskaznice kandidata),</w:t>
      </w:r>
    </w:p>
    <w:p w14:paraId="7D6E9ECB" w14:textId="77777777" w:rsidR="009237FD" w:rsidRPr="00D90F7F" w:rsidRDefault="009237FD" w:rsidP="009237FD">
      <w:pPr>
        <w:numPr>
          <w:ilvl w:val="0"/>
          <w:numId w:val="4"/>
        </w:numPr>
        <w:spacing w:after="160" w:line="259" w:lineRule="auto"/>
        <w:jc w:val="both"/>
        <w:rPr>
          <w:sz w:val="24"/>
          <w:szCs w:val="24"/>
        </w:rPr>
      </w:pPr>
      <w:r w:rsidRPr="00D90F7F">
        <w:rPr>
          <w:sz w:val="24"/>
          <w:szCs w:val="24"/>
        </w:rPr>
        <w:t>dokumentaciju iz koje je vidljivo da predlagatelj ispunjava uvjete iz točke III. ovog javnog poziva (izvadak iz odgovarajućeg registra ne stariji od tri mjeseca),</w:t>
      </w:r>
    </w:p>
    <w:p w14:paraId="17CED745" w14:textId="77777777" w:rsidR="009237FD" w:rsidRPr="00D90F7F" w:rsidRDefault="009237FD" w:rsidP="009237FD">
      <w:pPr>
        <w:numPr>
          <w:ilvl w:val="0"/>
          <w:numId w:val="4"/>
        </w:numPr>
        <w:spacing w:after="160" w:line="259" w:lineRule="auto"/>
        <w:jc w:val="both"/>
        <w:rPr>
          <w:sz w:val="24"/>
          <w:szCs w:val="24"/>
        </w:rPr>
      </w:pPr>
      <w:r w:rsidRPr="00D90F7F">
        <w:rPr>
          <w:sz w:val="24"/>
          <w:szCs w:val="24"/>
        </w:rPr>
        <w:t>preslike osobnih iskaznica za sve predlagatelje kada je predlagatelj neformalna skupina mladih.</w:t>
      </w:r>
    </w:p>
    <w:p w14:paraId="75253FEA" w14:textId="77777777" w:rsidR="009237FD" w:rsidRPr="00D90F7F" w:rsidRDefault="009237FD" w:rsidP="009237FD">
      <w:pPr>
        <w:spacing w:after="160" w:line="259" w:lineRule="auto"/>
        <w:jc w:val="center"/>
        <w:rPr>
          <w:sz w:val="24"/>
          <w:szCs w:val="24"/>
        </w:rPr>
      </w:pPr>
      <w:r w:rsidRPr="00D90F7F">
        <w:rPr>
          <w:b/>
          <w:bCs/>
          <w:sz w:val="24"/>
          <w:szCs w:val="24"/>
        </w:rPr>
        <w:t>VI.</w:t>
      </w:r>
    </w:p>
    <w:p w14:paraId="3111E9A5" w14:textId="77777777" w:rsidR="009237FD" w:rsidRPr="00D90F7F" w:rsidRDefault="009237FD" w:rsidP="009237FD">
      <w:pPr>
        <w:spacing w:after="160" w:line="259" w:lineRule="auto"/>
        <w:jc w:val="both"/>
        <w:rPr>
          <w:sz w:val="24"/>
          <w:szCs w:val="24"/>
        </w:rPr>
      </w:pPr>
      <w:r w:rsidRPr="00D90F7F">
        <w:rPr>
          <w:sz w:val="24"/>
          <w:szCs w:val="24"/>
        </w:rPr>
        <w:t>Nepravovremene i nepotpune kandidature za članove Savjeta mladih Grada Delnica neće se uzeti u razmatranje.</w:t>
      </w:r>
    </w:p>
    <w:p w14:paraId="173D3FAD" w14:textId="77777777" w:rsidR="009237FD" w:rsidRPr="00D90F7F" w:rsidRDefault="009237FD" w:rsidP="009237FD">
      <w:pPr>
        <w:spacing w:after="160" w:line="259" w:lineRule="auto"/>
        <w:jc w:val="center"/>
        <w:rPr>
          <w:sz w:val="24"/>
          <w:szCs w:val="24"/>
        </w:rPr>
      </w:pPr>
      <w:r w:rsidRPr="00D90F7F">
        <w:rPr>
          <w:b/>
          <w:bCs/>
          <w:sz w:val="24"/>
          <w:szCs w:val="24"/>
        </w:rPr>
        <w:t>VII.</w:t>
      </w:r>
    </w:p>
    <w:p w14:paraId="23C0966F" w14:textId="77777777" w:rsidR="009237FD" w:rsidRPr="00D35E70" w:rsidRDefault="009237FD" w:rsidP="009237FD">
      <w:pPr>
        <w:spacing w:after="160" w:line="259" w:lineRule="auto"/>
        <w:jc w:val="both"/>
        <w:rPr>
          <w:sz w:val="24"/>
          <w:szCs w:val="24"/>
        </w:rPr>
      </w:pPr>
      <w:r w:rsidRPr="00D35E70">
        <w:rPr>
          <w:sz w:val="24"/>
          <w:szCs w:val="24"/>
        </w:rPr>
        <w:t>Prijedlozi kandidatura za članove Savjeta mladih Grada Delnica podnose se u pisanom obliku na obrascu za isticanje kandidature za članove Savjeta mladih Grada Delnica koji čini sastavni dio ovog Javnog poziva te se dostavljaju na adresu: Grad Delnice, Gradsko vijeće, Komisija za izbor i imenovanje Gradskog vijeća, putem pisarnice Grada Delnica, Trg 138. brigade HV 4., s naznakom „Prijedlog kandidata za izbor članova Savjeta mladih Grada Delnica“ najkasnije u roku od 30 dana od dana objave javnog poziva.</w:t>
      </w:r>
    </w:p>
    <w:p w14:paraId="2E57D7D9" w14:textId="77777777" w:rsidR="009237FD" w:rsidRPr="00D35E70" w:rsidRDefault="009237FD" w:rsidP="009237FD">
      <w:pPr>
        <w:spacing w:after="160" w:line="259" w:lineRule="auto"/>
        <w:jc w:val="both"/>
        <w:rPr>
          <w:sz w:val="24"/>
          <w:szCs w:val="24"/>
        </w:rPr>
      </w:pPr>
      <w:r w:rsidRPr="00D35E70">
        <w:rPr>
          <w:sz w:val="24"/>
          <w:szCs w:val="24"/>
        </w:rPr>
        <w:t>Obrazac mora biti potpisan od strane ovlaštene osobe predlagatelja i ovjeren pečatom.</w:t>
      </w:r>
    </w:p>
    <w:p w14:paraId="7B006A28" w14:textId="77777777" w:rsidR="009237FD" w:rsidRPr="00D90F7F" w:rsidRDefault="009237FD" w:rsidP="009237FD">
      <w:pPr>
        <w:spacing w:after="160" w:line="259" w:lineRule="auto"/>
        <w:jc w:val="center"/>
        <w:rPr>
          <w:sz w:val="24"/>
          <w:szCs w:val="24"/>
        </w:rPr>
      </w:pPr>
      <w:r w:rsidRPr="00D90F7F">
        <w:rPr>
          <w:b/>
          <w:bCs/>
          <w:sz w:val="24"/>
          <w:szCs w:val="24"/>
        </w:rPr>
        <w:t>VIII.</w:t>
      </w:r>
    </w:p>
    <w:p w14:paraId="59F587ED" w14:textId="77777777" w:rsidR="009237FD" w:rsidRDefault="009237FD" w:rsidP="009237FD">
      <w:pPr>
        <w:spacing w:after="160" w:line="259" w:lineRule="auto"/>
        <w:jc w:val="both"/>
        <w:rPr>
          <w:sz w:val="24"/>
          <w:szCs w:val="24"/>
        </w:rPr>
      </w:pPr>
      <w:r w:rsidRPr="00D35E70">
        <w:rPr>
          <w:sz w:val="24"/>
          <w:szCs w:val="24"/>
        </w:rPr>
        <w:t>Nakon zaprimanja kandidatura za članove Savjeta mladih Grada Delnica, Komisija za izbor i imenovanje Gradskog vijeća obavlja provjeru formalnih uvjeta prijavljenih kandidata te u roku od 15 dana od dana isteka roka za podnošenje prijava, sastavlja izvješće o provjeri formalnih uvjeta te utvrđuje popis važećih kandidatura.</w:t>
      </w:r>
    </w:p>
    <w:p w14:paraId="4A5001DB" w14:textId="77777777" w:rsidR="009237FD" w:rsidRPr="00D90F7F" w:rsidRDefault="009237FD" w:rsidP="009237FD">
      <w:pPr>
        <w:spacing w:after="160" w:line="259" w:lineRule="auto"/>
        <w:jc w:val="center"/>
        <w:rPr>
          <w:sz w:val="24"/>
          <w:szCs w:val="24"/>
        </w:rPr>
      </w:pPr>
      <w:r w:rsidRPr="00D90F7F">
        <w:rPr>
          <w:b/>
          <w:bCs/>
          <w:sz w:val="24"/>
          <w:szCs w:val="24"/>
        </w:rPr>
        <w:t>IX.</w:t>
      </w:r>
    </w:p>
    <w:p w14:paraId="7A641CA0" w14:textId="77777777" w:rsidR="009237FD" w:rsidRPr="00D35E70" w:rsidRDefault="009237FD" w:rsidP="009237FD">
      <w:pPr>
        <w:spacing w:after="160" w:line="259" w:lineRule="auto"/>
        <w:jc w:val="both"/>
        <w:rPr>
          <w:sz w:val="24"/>
          <w:szCs w:val="24"/>
        </w:rPr>
      </w:pPr>
      <w:r w:rsidRPr="00D35E70">
        <w:rPr>
          <w:sz w:val="24"/>
          <w:szCs w:val="24"/>
        </w:rPr>
        <w:t>Izvješće o provjeri formalnih uvjeta i popis važećih kandidatura Komisija za izbor i imenovanje Gradskog vijeća dostavlja Gradskom vijeću Grada Delnica te ih objavljuje na mrežnim stranicama Grada Delnica.</w:t>
      </w:r>
    </w:p>
    <w:p w14:paraId="6DAB1FCE" w14:textId="77777777" w:rsidR="009237FD" w:rsidRDefault="009237FD" w:rsidP="009237FD">
      <w:pPr>
        <w:spacing w:after="160" w:line="259" w:lineRule="auto"/>
        <w:jc w:val="both"/>
        <w:rPr>
          <w:sz w:val="24"/>
          <w:szCs w:val="24"/>
        </w:rPr>
      </w:pPr>
      <w:r w:rsidRPr="00D35E70">
        <w:rPr>
          <w:sz w:val="24"/>
          <w:szCs w:val="24"/>
        </w:rPr>
        <w:t>Popis važećih kandidatura utvrđuje se na način da se ime i prezime kandidata na popisu navodi prema redoslijedu zaprimljenih prijava.</w:t>
      </w:r>
    </w:p>
    <w:p w14:paraId="2DF478D0" w14:textId="77777777" w:rsidR="009237FD" w:rsidRDefault="009237FD" w:rsidP="009237FD">
      <w:pPr>
        <w:spacing w:after="160" w:line="259" w:lineRule="auto"/>
        <w:jc w:val="both"/>
        <w:rPr>
          <w:sz w:val="24"/>
          <w:szCs w:val="24"/>
        </w:rPr>
      </w:pPr>
    </w:p>
    <w:p w14:paraId="177742BD" w14:textId="77777777" w:rsidR="009237FD" w:rsidRPr="00D35E70" w:rsidRDefault="009237FD" w:rsidP="009237FD">
      <w:pPr>
        <w:spacing w:after="160" w:line="259" w:lineRule="auto"/>
        <w:jc w:val="both"/>
        <w:rPr>
          <w:sz w:val="24"/>
          <w:szCs w:val="24"/>
        </w:rPr>
      </w:pPr>
    </w:p>
    <w:p w14:paraId="58F02170" w14:textId="77777777" w:rsidR="009237FD" w:rsidRPr="00D35E70" w:rsidRDefault="009237FD" w:rsidP="009237FD">
      <w:pPr>
        <w:spacing w:after="160" w:line="259" w:lineRule="auto"/>
        <w:jc w:val="both"/>
        <w:rPr>
          <w:sz w:val="24"/>
          <w:szCs w:val="24"/>
        </w:rPr>
      </w:pPr>
      <w:r w:rsidRPr="00D35E70">
        <w:rPr>
          <w:sz w:val="24"/>
          <w:szCs w:val="24"/>
        </w:rPr>
        <w:lastRenderedPageBreak/>
        <w:t>Popis važećih kandidatura sadrži:</w:t>
      </w:r>
    </w:p>
    <w:p w14:paraId="0F3FAC6B" w14:textId="77777777" w:rsidR="009237FD" w:rsidRPr="00D35E70" w:rsidRDefault="009237FD" w:rsidP="009237FD">
      <w:pPr>
        <w:numPr>
          <w:ilvl w:val="0"/>
          <w:numId w:val="5"/>
        </w:numPr>
        <w:spacing w:after="160" w:line="259" w:lineRule="auto"/>
        <w:jc w:val="both"/>
        <w:rPr>
          <w:sz w:val="24"/>
          <w:szCs w:val="24"/>
        </w:rPr>
      </w:pPr>
      <w:r w:rsidRPr="00D35E70">
        <w:rPr>
          <w:sz w:val="24"/>
          <w:szCs w:val="24"/>
        </w:rPr>
        <w:t>naziv predlagatelja,</w:t>
      </w:r>
    </w:p>
    <w:p w14:paraId="18C63979" w14:textId="77777777" w:rsidR="009237FD" w:rsidRPr="00D35E70" w:rsidRDefault="009237FD" w:rsidP="009237FD">
      <w:pPr>
        <w:numPr>
          <w:ilvl w:val="0"/>
          <w:numId w:val="5"/>
        </w:numPr>
        <w:spacing w:after="160" w:line="259" w:lineRule="auto"/>
        <w:jc w:val="both"/>
        <w:rPr>
          <w:sz w:val="24"/>
          <w:szCs w:val="24"/>
        </w:rPr>
      </w:pPr>
      <w:r w:rsidRPr="00D35E70">
        <w:rPr>
          <w:sz w:val="24"/>
          <w:szCs w:val="24"/>
        </w:rPr>
        <w:t>ime i prezime kandidata,</w:t>
      </w:r>
    </w:p>
    <w:p w14:paraId="07979E11" w14:textId="77777777" w:rsidR="009237FD" w:rsidRPr="00D35E70" w:rsidRDefault="009237FD" w:rsidP="009237FD">
      <w:pPr>
        <w:numPr>
          <w:ilvl w:val="0"/>
          <w:numId w:val="5"/>
        </w:numPr>
        <w:spacing w:after="160" w:line="259" w:lineRule="auto"/>
        <w:jc w:val="both"/>
        <w:rPr>
          <w:sz w:val="24"/>
          <w:szCs w:val="24"/>
        </w:rPr>
      </w:pPr>
      <w:r w:rsidRPr="00D35E70">
        <w:rPr>
          <w:sz w:val="24"/>
          <w:szCs w:val="24"/>
        </w:rPr>
        <w:t>datum i godinu rođenja kandidata.</w:t>
      </w:r>
    </w:p>
    <w:p w14:paraId="5E97B41C" w14:textId="77777777" w:rsidR="009237FD" w:rsidRPr="00D90F7F" w:rsidRDefault="009237FD" w:rsidP="009237FD">
      <w:pPr>
        <w:jc w:val="center"/>
        <w:rPr>
          <w:b/>
          <w:bCs/>
          <w:sz w:val="24"/>
          <w:szCs w:val="24"/>
        </w:rPr>
      </w:pPr>
    </w:p>
    <w:p w14:paraId="7CE59060" w14:textId="77777777" w:rsidR="009237FD" w:rsidRPr="00D90F7F" w:rsidRDefault="009237FD" w:rsidP="009237FD">
      <w:pPr>
        <w:spacing w:after="160" w:line="259" w:lineRule="auto"/>
        <w:jc w:val="center"/>
        <w:rPr>
          <w:sz w:val="24"/>
          <w:szCs w:val="24"/>
        </w:rPr>
      </w:pPr>
      <w:r w:rsidRPr="00D90F7F">
        <w:rPr>
          <w:b/>
          <w:bCs/>
          <w:sz w:val="24"/>
          <w:szCs w:val="24"/>
        </w:rPr>
        <w:t>X.</w:t>
      </w:r>
    </w:p>
    <w:p w14:paraId="0DE0BCE5" w14:textId="77777777" w:rsidR="009237FD" w:rsidRPr="00D90F7F" w:rsidRDefault="009237FD" w:rsidP="009237FD">
      <w:pPr>
        <w:spacing w:after="160" w:line="259" w:lineRule="auto"/>
        <w:jc w:val="both"/>
        <w:rPr>
          <w:sz w:val="24"/>
          <w:szCs w:val="24"/>
        </w:rPr>
      </w:pPr>
      <w:r w:rsidRPr="00D90F7F">
        <w:rPr>
          <w:sz w:val="24"/>
          <w:szCs w:val="24"/>
        </w:rPr>
        <w:t>Ako na javni poziv ne pristigne najmanje onaj broj važećih kandidatura koji odgovara broju od 5 članova, javni poziv za isticanje kandidatura ponovit će se najkasnije u roku od šest mjeseci od dana objave ovog javnog poziva.</w:t>
      </w:r>
    </w:p>
    <w:p w14:paraId="01BB6726" w14:textId="77777777" w:rsidR="009237FD" w:rsidRPr="00D90F7F" w:rsidRDefault="009237FD" w:rsidP="009237FD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D90F7F">
        <w:t>Kandidati koji podnesu važeće prijave na ponovljeni javni poziv bit će birani u Savjet mladih u skladu s odredbama ove Odluke, s tim da broj izabranih članova može biti manji od pet, ali ne može biti manji od tri.</w:t>
      </w:r>
    </w:p>
    <w:p w14:paraId="0D70DB00" w14:textId="77777777" w:rsidR="009237FD" w:rsidRPr="00D90F7F" w:rsidRDefault="009237FD" w:rsidP="009237FD">
      <w:pPr>
        <w:spacing w:after="160" w:line="259" w:lineRule="auto"/>
        <w:rPr>
          <w:sz w:val="24"/>
          <w:szCs w:val="24"/>
        </w:rPr>
      </w:pPr>
    </w:p>
    <w:p w14:paraId="3D8E3956" w14:textId="77777777" w:rsidR="009237FD" w:rsidRPr="00D90F7F" w:rsidRDefault="009237FD" w:rsidP="009237FD">
      <w:pPr>
        <w:spacing w:after="160" w:line="259" w:lineRule="auto"/>
        <w:jc w:val="center"/>
        <w:rPr>
          <w:sz w:val="24"/>
          <w:szCs w:val="24"/>
        </w:rPr>
      </w:pPr>
      <w:r w:rsidRPr="00D90F7F">
        <w:rPr>
          <w:b/>
          <w:bCs/>
          <w:sz w:val="24"/>
          <w:szCs w:val="24"/>
        </w:rPr>
        <w:t>XI.</w:t>
      </w:r>
    </w:p>
    <w:p w14:paraId="143A7AC7" w14:textId="77777777" w:rsidR="009237FD" w:rsidRPr="00D90F7F" w:rsidRDefault="009237FD" w:rsidP="009237FD">
      <w:pPr>
        <w:spacing w:after="160" w:line="259" w:lineRule="auto"/>
        <w:jc w:val="both"/>
        <w:rPr>
          <w:sz w:val="24"/>
          <w:szCs w:val="24"/>
        </w:rPr>
      </w:pPr>
      <w:r w:rsidRPr="00D90F7F">
        <w:rPr>
          <w:sz w:val="24"/>
          <w:szCs w:val="24"/>
        </w:rPr>
        <w:t>Gradsko vijeće Grada Delnica, na prvoj sjednici nakon objave popisa važećih kandidatura za članove Savjeta mladih Grada Delnica, raspravlja Izvješće o provjeri formalnih uvjeta te s popisa važećih kandidatura prema odredbama Odluke o osnivanju Savjeta mladih Grada Delnica bira članove Savjeta mladih Grada Delnica.</w:t>
      </w:r>
    </w:p>
    <w:p w14:paraId="2284D24D" w14:textId="77777777" w:rsidR="009237FD" w:rsidRPr="00D90F7F" w:rsidRDefault="009237FD" w:rsidP="009237FD">
      <w:pPr>
        <w:spacing w:after="160" w:line="259" w:lineRule="auto"/>
        <w:jc w:val="both"/>
        <w:rPr>
          <w:sz w:val="24"/>
          <w:szCs w:val="24"/>
        </w:rPr>
      </w:pPr>
      <w:r w:rsidRPr="00D90F7F">
        <w:rPr>
          <w:sz w:val="24"/>
          <w:szCs w:val="24"/>
        </w:rPr>
        <w:t>Izbor članova Savjeta mladih Grada Delnica provodi se javnim glasovanjem.</w:t>
      </w:r>
    </w:p>
    <w:p w14:paraId="5C849BAD" w14:textId="77777777" w:rsidR="009237FD" w:rsidRPr="00D90F7F" w:rsidRDefault="009237FD" w:rsidP="009237FD">
      <w:pPr>
        <w:spacing w:after="160" w:line="259" w:lineRule="auto"/>
        <w:jc w:val="center"/>
        <w:rPr>
          <w:sz w:val="24"/>
          <w:szCs w:val="24"/>
        </w:rPr>
      </w:pPr>
      <w:r w:rsidRPr="00D90F7F">
        <w:rPr>
          <w:b/>
          <w:bCs/>
          <w:sz w:val="24"/>
          <w:szCs w:val="24"/>
        </w:rPr>
        <w:t>XII.</w:t>
      </w:r>
    </w:p>
    <w:p w14:paraId="66553587" w14:textId="77777777" w:rsidR="009237FD" w:rsidRDefault="009237FD" w:rsidP="009237FD">
      <w:pPr>
        <w:spacing w:after="160" w:line="259" w:lineRule="auto"/>
        <w:jc w:val="both"/>
        <w:rPr>
          <w:sz w:val="24"/>
          <w:szCs w:val="24"/>
        </w:rPr>
      </w:pPr>
      <w:r w:rsidRPr="00D90F7F">
        <w:rPr>
          <w:sz w:val="24"/>
          <w:szCs w:val="24"/>
        </w:rPr>
        <w:t>Rezultati izbora za članove Savjeta mladih Grada Delnica objavljuju se na mrežnim stranicama Grada Delnica.</w:t>
      </w:r>
    </w:p>
    <w:p w14:paraId="0D3AD6F8" w14:textId="77777777" w:rsidR="009237FD" w:rsidRDefault="009237FD" w:rsidP="009237FD">
      <w:pPr>
        <w:spacing w:after="160" w:line="259" w:lineRule="auto"/>
        <w:jc w:val="both"/>
        <w:rPr>
          <w:sz w:val="24"/>
          <w:szCs w:val="24"/>
        </w:rPr>
      </w:pPr>
    </w:p>
    <w:p w14:paraId="5F358D9B" w14:textId="4D933F26" w:rsidR="009237FD" w:rsidRPr="00D90F7F" w:rsidRDefault="009237FD" w:rsidP="009237FD">
      <w:pPr>
        <w:spacing w:after="160" w:line="259" w:lineRule="auto"/>
        <w:jc w:val="center"/>
        <w:rPr>
          <w:sz w:val="24"/>
          <w:szCs w:val="24"/>
        </w:rPr>
      </w:pPr>
      <w:r>
        <w:rPr>
          <w:sz w:val="24"/>
          <w:szCs w:val="24"/>
        </w:rPr>
        <w:t>Gradsko vijeće Grada Delnica</w:t>
      </w:r>
    </w:p>
    <w:p w14:paraId="6DF37BA5" w14:textId="77777777" w:rsidR="009237FD" w:rsidRDefault="009237FD" w:rsidP="009237FD"/>
    <w:p w14:paraId="30DB4F98" w14:textId="77777777" w:rsidR="009237FD" w:rsidRDefault="009237FD" w:rsidP="009237FD"/>
    <w:p w14:paraId="68894E5C" w14:textId="77777777" w:rsidR="009237FD" w:rsidRDefault="009237FD" w:rsidP="009237FD"/>
    <w:p w14:paraId="76901EF2" w14:textId="77777777" w:rsidR="009237FD" w:rsidRDefault="009237FD" w:rsidP="009237FD"/>
    <w:p w14:paraId="454A3143" w14:textId="77777777" w:rsidR="009860CD" w:rsidRPr="009237FD" w:rsidRDefault="009860CD" w:rsidP="009237FD"/>
    <w:sectPr w:rsidR="009860CD" w:rsidRPr="009237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B092C"/>
    <w:multiLevelType w:val="multilevel"/>
    <w:tmpl w:val="304C5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EE267C"/>
    <w:multiLevelType w:val="multilevel"/>
    <w:tmpl w:val="229C4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566A77"/>
    <w:multiLevelType w:val="multilevel"/>
    <w:tmpl w:val="497C9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9E7886"/>
    <w:multiLevelType w:val="multilevel"/>
    <w:tmpl w:val="0C3A5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8250D4"/>
    <w:multiLevelType w:val="singleLevel"/>
    <w:tmpl w:val="0C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21798348">
    <w:abstractNumId w:val="4"/>
  </w:num>
  <w:num w:numId="2" w16cid:durableId="426777171">
    <w:abstractNumId w:val="1"/>
  </w:num>
  <w:num w:numId="3" w16cid:durableId="1657144864">
    <w:abstractNumId w:val="2"/>
  </w:num>
  <w:num w:numId="4" w16cid:durableId="1231697806">
    <w:abstractNumId w:val="3"/>
  </w:num>
  <w:num w:numId="5" w16cid:durableId="618612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23F"/>
    <w:rsid w:val="002255B5"/>
    <w:rsid w:val="002D3FFE"/>
    <w:rsid w:val="0050123F"/>
    <w:rsid w:val="009237FD"/>
    <w:rsid w:val="009860CD"/>
    <w:rsid w:val="009B744F"/>
    <w:rsid w:val="00B1293A"/>
    <w:rsid w:val="00DB2DD7"/>
    <w:rsid w:val="00DD2FBE"/>
    <w:rsid w:val="00E215FD"/>
    <w:rsid w:val="00E2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37554"/>
  <w15:chartTrackingRefBased/>
  <w15:docId w15:val="{26E81CB0-E38F-46E7-81E9-CBCE05872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F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2D3FFE"/>
    <w:pPr>
      <w:keepNext/>
      <w:jc w:val="center"/>
      <w:outlineLvl w:val="1"/>
    </w:pPr>
    <w:rPr>
      <w:rFonts w:ascii="Tahoma" w:hAnsi="Tahoma"/>
      <w:b/>
      <w:sz w:val="22"/>
      <w:lang w:val="it-IT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2D3FFE"/>
    <w:rPr>
      <w:rFonts w:ascii="Tahoma" w:eastAsia="Times New Roman" w:hAnsi="Tahoma" w:cs="Times New Roman"/>
      <w:b/>
      <w:szCs w:val="20"/>
      <w:lang w:val="it-IT" w:eastAsia="hr-HR"/>
    </w:rPr>
  </w:style>
  <w:style w:type="paragraph" w:styleId="Tijeloteksta">
    <w:name w:val="Body Text"/>
    <w:basedOn w:val="Normal"/>
    <w:link w:val="TijelotekstaChar"/>
    <w:rsid w:val="002D3FFE"/>
    <w:pPr>
      <w:jc w:val="both"/>
    </w:pPr>
    <w:rPr>
      <w:rFonts w:ascii="Tahoma" w:hAnsi="Tahoma"/>
      <w:sz w:val="22"/>
      <w:lang w:val="it-IT"/>
    </w:rPr>
  </w:style>
  <w:style w:type="character" w:customStyle="1" w:styleId="TijelotekstaChar">
    <w:name w:val="Tijelo teksta Char"/>
    <w:basedOn w:val="Zadanifontodlomka"/>
    <w:link w:val="Tijeloteksta"/>
    <w:rsid w:val="002D3FFE"/>
    <w:rPr>
      <w:rFonts w:ascii="Tahoma" w:eastAsia="Times New Roman" w:hAnsi="Tahoma" w:cs="Times New Roman"/>
      <w:szCs w:val="20"/>
      <w:lang w:val="it-IT" w:eastAsia="hr-HR"/>
    </w:rPr>
  </w:style>
  <w:style w:type="paragraph" w:styleId="Bezproreda">
    <w:name w:val="No Spacing"/>
    <w:link w:val="BezproredaChar"/>
    <w:uiPriority w:val="1"/>
    <w:qFormat/>
    <w:rsid w:val="002255B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locked/>
    <w:rsid w:val="002255B5"/>
    <w:rPr>
      <w:rFonts w:ascii="Calibri" w:eastAsia="Calibri" w:hAnsi="Calibri" w:cs="Times New Roman"/>
    </w:rPr>
  </w:style>
  <w:style w:type="paragraph" w:styleId="StandardWeb">
    <w:name w:val="Normal (Web)"/>
    <w:basedOn w:val="Normal"/>
    <w:uiPriority w:val="99"/>
    <w:rsid w:val="009237FD"/>
    <w:pPr>
      <w:spacing w:before="100" w:beforeAutospacing="1" w:after="100" w:afterAutospacing="1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746</Words>
  <Characters>4253</Characters>
  <Application>Microsoft Office Word</Application>
  <DocSecurity>0</DocSecurity>
  <Lines>35</Lines>
  <Paragraphs>9</Paragraphs>
  <ScaleCrop>false</ScaleCrop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Tomislav Mrle</cp:lastModifiedBy>
  <cp:revision>5</cp:revision>
  <dcterms:created xsi:type="dcterms:W3CDTF">2022-09-21T07:03:00Z</dcterms:created>
  <dcterms:modified xsi:type="dcterms:W3CDTF">2026-02-02T09:13:00Z</dcterms:modified>
</cp:coreProperties>
</file>