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FDB8" w14:textId="2911E648" w:rsidR="009E3E83" w:rsidRDefault="00C66B5E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 temelju članka 35. stavka 1. točka 2. Zakona o lokalnoj i područnoj (regionalnoj) samoupravi (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„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Narodne novine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“,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br. 33/01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60/01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129/05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109/07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125/08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36/09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150/11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144/12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19/13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137/15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123/17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98/19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 i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144/20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), članka 42. stavka 1. Zakona o lokalnim porezima (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„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Narodne novine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“,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br. 115/16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101/17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114/22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114/23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 i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152/24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) </w:t>
      </w:r>
      <w:r w:rsidR="009E3E83" w:rsidRPr="009E3E83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i članka 40. Statuta Grada Delnica </w:t>
      </w:r>
      <w:r w:rsidR="006B457C" w:rsidRPr="006B457C">
        <w:rPr>
          <w:rFonts w:ascii="Arial" w:hAnsi="Arial" w:cs="Arial"/>
          <w:color w:val="231F20"/>
          <w:sz w:val="20"/>
          <w:szCs w:val="20"/>
          <w:shd w:val="clear" w:color="auto" w:fill="FFFFFF"/>
        </w:rPr>
        <w:t>(SN GD 2/21), (SN GD 6/25)</w:t>
      </w:r>
      <w:r w:rsidR="009E3E83" w:rsidRPr="009E3E83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, Gradsko vijeće Grada Delnica je na sjednici održanoj dana </w:t>
      </w:r>
      <w:r w:rsidR="00BA0B6E" w:rsidRPr="00BA0B6E">
        <w:rPr>
          <w:rFonts w:ascii="Arial" w:hAnsi="Arial" w:cs="Arial"/>
          <w:color w:val="231F20"/>
          <w:sz w:val="20"/>
          <w:szCs w:val="20"/>
          <w:shd w:val="clear" w:color="auto" w:fill="FFFFFF"/>
        </w:rPr>
        <w:t>___. veljače 2026.</w:t>
      </w:r>
      <w:r w:rsidR="00BA0B6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="009E3E83" w:rsidRPr="009E3E83">
        <w:rPr>
          <w:rFonts w:ascii="Arial" w:hAnsi="Arial" w:cs="Arial"/>
          <w:color w:val="231F20"/>
          <w:sz w:val="20"/>
          <w:szCs w:val="20"/>
          <w:shd w:val="clear" w:color="auto" w:fill="FFFFFF"/>
        </w:rPr>
        <w:t>donijelo</w:t>
      </w:r>
    </w:p>
    <w:p w14:paraId="65DBB906" w14:textId="77777777" w:rsidR="00BA0B6E" w:rsidRDefault="00BA0B6E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</w:p>
    <w:p w14:paraId="0AFEA6B8" w14:textId="77777777" w:rsidR="006B5F70" w:rsidRDefault="006B5F70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</w:p>
    <w:p w14:paraId="5C9F2E1F" w14:textId="5023D885" w:rsidR="00BA0B6E" w:rsidRPr="00BA0B6E" w:rsidRDefault="00BA0B6E" w:rsidP="00BA0B6E">
      <w:pPr>
        <w:shd w:val="clear" w:color="auto" w:fill="FFFFFF"/>
        <w:spacing w:after="0" w:line="276" w:lineRule="auto"/>
        <w:jc w:val="center"/>
        <w:textAlignment w:val="top"/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</w:pPr>
      <w:r w:rsidRPr="00BA0B6E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O D L U K U</w:t>
      </w:r>
    </w:p>
    <w:p w14:paraId="10C54565" w14:textId="1A31DECB" w:rsidR="009E3E83" w:rsidRPr="00BA0B6E" w:rsidRDefault="00BA0B6E" w:rsidP="00BA0B6E">
      <w:pPr>
        <w:shd w:val="clear" w:color="auto" w:fill="FFFFFF"/>
        <w:spacing w:after="0" w:line="276" w:lineRule="auto"/>
        <w:jc w:val="center"/>
        <w:textAlignment w:val="top"/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</w:pPr>
      <w:r w:rsidRPr="00BA0B6E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o izmjenama i dopunama Odluke o l</w:t>
      </w:r>
      <w:r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okalnim</w:t>
      </w:r>
      <w:r w:rsidRPr="00BA0B6E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 xml:space="preserve"> porezima Grad Delnica</w:t>
      </w:r>
    </w:p>
    <w:p w14:paraId="44AEA31F" w14:textId="77777777" w:rsidR="00A8253A" w:rsidRDefault="00A8253A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46AD48" w14:textId="2EE5E5D3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>  </w:t>
      </w:r>
    </w:p>
    <w:p w14:paraId="3A28D827" w14:textId="77777777" w:rsidR="00F31CFD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1.</w:t>
      </w:r>
    </w:p>
    <w:p w14:paraId="64EB276E" w14:textId="77777777" w:rsidR="00BA0B6E" w:rsidRDefault="00BA0B6E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1E8B266" w14:textId="1280857D" w:rsidR="00BA0B6E" w:rsidRPr="00BA0B6E" w:rsidRDefault="00BA0B6E" w:rsidP="00BA0B6E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BA0B6E">
        <w:rPr>
          <w:rFonts w:ascii="Arial" w:eastAsia="Times New Roman" w:hAnsi="Arial" w:cs="Arial"/>
          <w:sz w:val="20"/>
          <w:szCs w:val="20"/>
          <w:lang w:eastAsia="hr-HR"/>
        </w:rPr>
        <w:t xml:space="preserve">Ovim izmjenama i dopunama mijenja se </w:t>
      </w:r>
      <w:r w:rsidR="0054360A" w:rsidRPr="0054360A">
        <w:rPr>
          <w:rFonts w:ascii="Arial" w:eastAsia="Times New Roman" w:hAnsi="Arial" w:cs="Arial"/>
          <w:sz w:val="20"/>
          <w:szCs w:val="20"/>
          <w:lang w:eastAsia="hr-HR"/>
        </w:rPr>
        <w:t>Odluka o lokalnim porezima Grada Delnica (SN GD 8/25)</w:t>
      </w:r>
      <w:r w:rsidR="0054360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BA0B6E">
        <w:rPr>
          <w:rFonts w:ascii="Arial" w:eastAsia="Times New Roman" w:hAnsi="Arial" w:cs="Arial"/>
          <w:sz w:val="20"/>
          <w:szCs w:val="20"/>
          <w:lang w:eastAsia="hr-HR"/>
        </w:rPr>
        <w:t>(dalje: Odluka).</w:t>
      </w:r>
    </w:p>
    <w:p w14:paraId="7710A5EE" w14:textId="77777777" w:rsidR="00BA0B6E" w:rsidRPr="00BA0B6E" w:rsidRDefault="00BA0B6E" w:rsidP="00BA0B6E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4BA821D" w14:textId="77777777" w:rsidR="00BA0B6E" w:rsidRPr="00BA0B6E" w:rsidRDefault="00BA0B6E" w:rsidP="00BA0B6E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A0B6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2.</w:t>
      </w:r>
    </w:p>
    <w:p w14:paraId="121E66AF" w14:textId="050921D2" w:rsidR="00BA0B6E" w:rsidRPr="00BA0B6E" w:rsidRDefault="00BA0B6E" w:rsidP="00BA0B6E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BA0B6E">
        <w:rPr>
          <w:rFonts w:ascii="Arial" w:eastAsia="Times New Roman" w:hAnsi="Arial" w:cs="Arial"/>
          <w:sz w:val="20"/>
          <w:szCs w:val="20"/>
          <w:lang w:eastAsia="hr-HR"/>
        </w:rPr>
        <w:t xml:space="preserve">Članak </w:t>
      </w:r>
      <w:r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BA0B6E">
        <w:rPr>
          <w:rFonts w:ascii="Arial" w:eastAsia="Times New Roman" w:hAnsi="Arial" w:cs="Arial"/>
          <w:sz w:val="20"/>
          <w:szCs w:val="20"/>
          <w:lang w:eastAsia="hr-HR"/>
        </w:rPr>
        <w:t>. Odluke mijenja se i glasi:</w:t>
      </w:r>
    </w:p>
    <w:p w14:paraId="78C3AF14" w14:textId="77777777" w:rsidR="001F29E2" w:rsidRPr="00C66B5E" w:rsidRDefault="001F29E2" w:rsidP="001F29E2">
      <w:pPr>
        <w:shd w:val="clear" w:color="auto" w:fill="FFFFFF"/>
        <w:spacing w:after="0" w:line="276" w:lineRule="auto"/>
        <w:ind w:left="3540" w:firstLine="708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2A32F66" w14:textId="3C83C5AA" w:rsidR="00B625B1" w:rsidRDefault="009E3E83" w:rsidP="001F29E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9E3E83">
        <w:rPr>
          <w:rFonts w:ascii="Arial" w:eastAsia="Times New Roman" w:hAnsi="Arial" w:cs="Arial"/>
          <w:sz w:val="20"/>
          <w:szCs w:val="20"/>
          <w:lang w:eastAsia="hr-HR"/>
        </w:rPr>
        <w:t xml:space="preserve">Porez na nekretnine plaća se godišnje, u iznosu od </w:t>
      </w:r>
      <w:bookmarkStart w:id="0" w:name="_Hlk213072062"/>
      <w:r w:rsidR="00B625B1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B31452">
        <w:rPr>
          <w:rFonts w:ascii="Arial" w:eastAsia="Times New Roman" w:hAnsi="Arial" w:cs="Arial"/>
          <w:sz w:val="20"/>
          <w:szCs w:val="20"/>
          <w:lang w:eastAsia="hr-HR"/>
        </w:rPr>
        <w:t>,00 eura</w:t>
      </w:r>
      <w:r w:rsidR="00B3145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31452" w:rsidRPr="00B31452">
        <w:rPr>
          <w:rFonts w:ascii="Arial" w:eastAsia="Times New Roman" w:hAnsi="Arial" w:cs="Arial"/>
          <w:sz w:val="20"/>
          <w:szCs w:val="20"/>
          <w:lang w:eastAsia="hr-HR"/>
        </w:rPr>
        <w:t>po m²</w:t>
      </w:r>
      <w:r w:rsidRPr="00B31452">
        <w:rPr>
          <w:rFonts w:ascii="Arial" w:eastAsia="Times New Roman" w:hAnsi="Arial" w:cs="Arial"/>
          <w:sz w:val="20"/>
          <w:szCs w:val="20"/>
          <w:lang w:eastAsia="hr-HR"/>
        </w:rPr>
        <w:t xml:space="preserve"> korisne</w:t>
      </w:r>
      <w:r w:rsidRPr="009E3E83">
        <w:rPr>
          <w:rFonts w:ascii="Arial" w:eastAsia="Times New Roman" w:hAnsi="Arial" w:cs="Arial"/>
          <w:sz w:val="20"/>
          <w:szCs w:val="20"/>
          <w:lang w:eastAsia="hr-HR"/>
        </w:rPr>
        <w:t xml:space="preserve"> površine nekretnine na cijelom području Grada</w:t>
      </w:r>
      <w:r w:rsidR="00B625B1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bookmarkEnd w:id="0"/>
    <w:p w14:paraId="70220D22" w14:textId="77777777" w:rsidR="00B625B1" w:rsidRPr="00C66B5E" w:rsidRDefault="00B625B1" w:rsidP="001F29E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9173DE8" w14:textId="7D2E0369" w:rsidR="00E0115D" w:rsidRDefault="00E0115D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 w:rsidR="00BA0B6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7CB2B3B2" w14:textId="77777777" w:rsidR="00BA0B6E" w:rsidRDefault="00BA0B6E" w:rsidP="00BA0B6E">
      <w:pPr>
        <w:widowControl w:val="0"/>
        <w:autoSpaceDE w:val="0"/>
        <w:autoSpaceDN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BA0B6E">
        <w:rPr>
          <w:rFonts w:ascii="Arial" w:hAnsi="Arial" w:cs="Arial"/>
          <w:sz w:val="20"/>
          <w:szCs w:val="20"/>
        </w:rPr>
        <w:t>Sve ostale odredbe Odluke ostaju neizmijenjene.</w:t>
      </w:r>
    </w:p>
    <w:p w14:paraId="390AF000" w14:textId="77777777" w:rsidR="00BA0B6E" w:rsidRPr="00BA0B6E" w:rsidRDefault="00BA0B6E" w:rsidP="00BA0B6E">
      <w:pPr>
        <w:widowControl w:val="0"/>
        <w:autoSpaceDE w:val="0"/>
        <w:autoSpaceDN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A4C0AD" w14:textId="442B0D80" w:rsidR="00BA0B6E" w:rsidRDefault="00BA0B6E" w:rsidP="00BA0B6E">
      <w:pPr>
        <w:pStyle w:val="Odlomakpopisa"/>
        <w:ind w:left="836"/>
      </w:pPr>
      <w:r>
        <w:t xml:space="preserve">                                                                  </w:t>
      </w:r>
      <w:r>
        <w:rPr>
          <w:b/>
          <w:bCs/>
        </w:rPr>
        <w:t>Članak 4.</w:t>
      </w:r>
    </w:p>
    <w:p w14:paraId="55A52A51" w14:textId="4C9EFFEE" w:rsidR="0038363F" w:rsidRDefault="007F1019" w:rsidP="00BA0B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66B5E">
        <w:rPr>
          <w:rFonts w:ascii="Arial" w:hAnsi="Arial" w:cs="Arial"/>
          <w:color w:val="000000"/>
          <w:sz w:val="20"/>
          <w:szCs w:val="20"/>
        </w:rPr>
        <w:t>Ova Odluka objavit će se u</w:t>
      </w:r>
      <w:r w:rsidR="00F2702A" w:rsidRPr="00C66B5E">
        <w:rPr>
          <w:rFonts w:ascii="Arial" w:hAnsi="Arial" w:cs="Arial"/>
          <w:color w:val="000000"/>
          <w:sz w:val="20"/>
          <w:szCs w:val="20"/>
        </w:rPr>
        <w:t xml:space="preserve"> „</w:t>
      </w:r>
      <w:r w:rsidR="00DF6811" w:rsidRPr="00DF6811">
        <w:rPr>
          <w:rFonts w:ascii="Arial" w:hAnsi="Arial" w:cs="Arial"/>
          <w:color w:val="000000"/>
          <w:sz w:val="20"/>
          <w:szCs w:val="20"/>
        </w:rPr>
        <w:t>Službenim novinama Grada Delnica</w:t>
      </w:r>
      <w:r w:rsidR="00F2702A" w:rsidRPr="00C66B5E">
        <w:rPr>
          <w:rFonts w:ascii="Arial" w:hAnsi="Arial" w:cs="Arial"/>
          <w:color w:val="000000"/>
          <w:sz w:val="20"/>
          <w:szCs w:val="20"/>
        </w:rPr>
        <w:t>“</w:t>
      </w:r>
      <w:r w:rsidR="00A8253A">
        <w:rPr>
          <w:rFonts w:ascii="Arial" w:hAnsi="Arial" w:cs="Arial"/>
          <w:color w:val="000000"/>
          <w:sz w:val="20"/>
          <w:szCs w:val="20"/>
        </w:rPr>
        <w:t xml:space="preserve"> i</w:t>
      </w:r>
      <w:r w:rsidRPr="00C66B5E">
        <w:rPr>
          <w:rFonts w:ascii="Arial" w:hAnsi="Arial" w:cs="Arial"/>
          <w:color w:val="000000"/>
          <w:sz w:val="20"/>
          <w:szCs w:val="20"/>
        </w:rPr>
        <w:t xml:space="preserve"> stupa</w:t>
      </w:r>
      <w:r w:rsidR="001067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66B5E">
        <w:rPr>
          <w:rFonts w:ascii="Arial" w:hAnsi="Arial" w:cs="Arial"/>
          <w:color w:val="000000"/>
          <w:sz w:val="20"/>
          <w:szCs w:val="20"/>
        </w:rPr>
        <w:t xml:space="preserve">na snagu </w:t>
      </w:r>
      <w:r w:rsidR="00BA0B6E" w:rsidRPr="00BA0B6E">
        <w:rPr>
          <w:rFonts w:ascii="Arial" w:hAnsi="Arial" w:cs="Arial"/>
          <w:color w:val="000000"/>
          <w:sz w:val="20"/>
          <w:szCs w:val="20"/>
        </w:rPr>
        <w:t>osmi dana od objave</w:t>
      </w:r>
      <w:r w:rsidR="00BA408E">
        <w:rPr>
          <w:rFonts w:ascii="Arial" w:hAnsi="Arial" w:cs="Arial"/>
          <w:color w:val="000000"/>
          <w:sz w:val="20"/>
          <w:szCs w:val="20"/>
        </w:rPr>
        <w:t>.</w:t>
      </w:r>
    </w:p>
    <w:p w14:paraId="7A5B52CC" w14:textId="77777777" w:rsidR="00BA408E" w:rsidRDefault="00BA408E" w:rsidP="00BA0B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4DDEBC8" w14:textId="77777777" w:rsidR="000E65BE" w:rsidRDefault="000E65BE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i/>
          <w:iCs/>
          <w:sz w:val="20"/>
          <w:szCs w:val="20"/>
        </w:rPr>
      </w:pPr>
    </w:p>
    <w:p w14:paraId="2FABA9D4" w14:textId="77777777" w:rsidR="00DF6811" w:rsidRPr="00DF6811" w:rsidRDefault="00DF6811" w:rsidP="00DF6811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DF6811">
        <w:rPr>
          <w:rFonts w:ascii="Arial" w:eastAsia="Times New Roman" w:hAnsi="Arial" w:cs="Arial"/>
          <w:sz w:val="20"/>
          <w:szCs w:val="20"/>
          <w:lang w:eastAsia="hr-HR"/>
        </w:rPr>
        <w:t>KLASA: 410-04/25-01/01</w:t>
      </w:r>
    </w:p>
    <w:p w14:paraId="1F46DEBC" w14:textId="61846A83" w:rsidR="00DF6811" w:rsidRPr="00BA0B6E" w:rsidRDefault="00DF6811" w:rsidP="00DF6811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color w:val="EE0000"/>
          <w:sz w:val="20"/>
          <w:szCs w:val="20"/>
          <w:lang w:eastAsia="hr-HR"/>
        </w:rPr>
      </w:pPr>
      <w:r w:rsidRPr="00DF6811">
        <w:rPr>
          <w:rFonts w:ascii="Arial" w:eastAsia="Times New Roman" w:hAnsi="Arial" w:cs="Arial"/>
          <w:sz w:val="20"/>
          <w:szCs w:val="20"/>
          <w:lang w:eastAsia="hr-HR"/>
        </w:rPr>
        <w:t>URBROJ: 2170-6-3-</w:t>
      </w:r>
      <w:r w:rsidRPr="000C3D7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6-2</w:t>
      </w:r>
      <w:r w:rsidR="00BA0B6E" w:rsidRPr="000C3D7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0C3D7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</w:t>
      </w:r>
      <w:r w:rsidR="000C3D7A" w:rsidRPr="000C3D7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10</w:t>
      </w:r>
    </w:p>
    <w:p w14:paraId="68249216" w14:textId="3F7FD355" w:rsidR="0038363F" w:rsidRPr="0038363F" w:rsidRDefault="0038363F" w:rsidP="00DF6811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38363F">
        <w:rPr>
          <w:rFonts w:ascii="Arial" w:eastAsia="Times New Roman" w:hAnsi="Arial" w:cs="Arial"/>
          <w:sz w:val="20"/>
          <w:szCs w:val="20"/>
          <w:lang w:eastAsia="hr-HR"/>
        </w:rPr>
        <w:t xml:space="preserve">Delnice, </w:t>
      </w:r>
      <w:r w:rsidR="00BA0B6E">
        <w:rPr>
          <w:rFonts w:ascii="Arial" w:eastAsia="Times New Roman" w:hAnsi="Arial" w:cs="Arial"/>
          <w:sz w:val="20"/>
          <w:szCs w:val="20"/>
          <w:lang w:eastAsia="hr-HR"/>
        </w:rPr>
        <w:t>___</w:t>
      </w:r>
      <w:r w:rsidRPr="000C6B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 w:rsidR="00BA0B6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veljače</w:t>
      </w:r>
      <w:r w:rsidRPr="000C6B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202</w:t>
      </w:r>
      <w:r w:rsidR="00BA0B6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0C6B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</w:p>
    <w:p w14:paraId="5E054CE7" w14:textId="77777777" w:rsidR="0038363F" w:rsidRDefault="0038363F" w:rsidP="0038363F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1B99A0B" w14:textId="77777777" w:rsidR="006D2842" w:rsidRPr="0038363F" w:rsidRDefault="006D2842" w:rsidP="0038363F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C641DE0" w14:textId="77777777" w:rsidR="0038363F" w:rsidRPr="0038363F" w:rsidRDefault="0038363F" w:rsidP="0038363F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DAD9B0" w14:textId="77777777" w:rsidR="0038363F" w:rsidRPr="00690F7F" w:rsidRDefault="0038363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690F7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GRADSKO VIJEĆE GRADA DELNICA</w:t>
      </w:r>
    </w:p>
    <w:p w14:paraId="21DE2170" w14:textId="324DFFFA" w:rsidR="0038363F" w:rsidRDefault="0038363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38363F">
        <w:rPr>
          <w:rFonts w:ascii="Arial" w:eastAsia="Times New Roman" w:hAnsi="Arial" w:cs="Arial"/>
          <w:sz w:val="20"/>
          <w:szCs w:val="20"/>
          <w:lang w:eastAsia="hr-HR"/>
        </w:rPr>
        <w:t>Predsjednik</w:t>
      </w:r>
    </w:p>
    <w:p w14:paraId="76F066E8" w14:textId="0F770741" w:rsidR="00690F7F" w:rsidRPr="0038363F" w:rsidRDefault="00690F7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Ivan Piškor</w:t>
      </w:r>
    </w:p>
    <w:p w14:paraId="61B579C3" w14:textId="77777777" w:rsidR="0038363F" w:rsidRPr="0038363F" w:rsidRDefault="0038363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A0D10E6" w14:textId="255AB4AB" w:rsidR="0038363F" w:rsidRPr="0038363F" w:rsidRDefault="0038363F" w:rsidP="0038363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02645D2" w14:textId="77777777" w:rsidR="0038363F" w:rsidRPr="00C66B5E" w:rsidRDefault="0038363F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38363F" w:rsidRPr="00C6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0373" w14:textId="77777777" w:rsidR="003F594F" w:rsidRDefault="003F594F" w:rsidP="00737CDA">
      <w:pPr>
        <w:spacing w:after="0" w:line="240" w:lineRule="auto"/>
      </w:pPr>
      <w:r>
        <w:separator/>
      </w:r>
    </w:p>
  </w:endnote>
  <w:endnote w:type="continuationSeparator" w:id="0">
    <w:p w14:paraId="01E8FC92" w14:textId="77777777" w:rsidR="003F594F" w:rsidRDefault="003F594F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4ACB" w14:textId="77777777" w:rsidR="003F594F" w:rsidRDefault="003F594F" w:rsidP="00737CDA">
      <w:pPr>
        <w:spacing w:after="0" w:line="240" w:lineRule="auto"/>
      </w:pPr>
      <w:r>
        <w:separator/>
      </w:r>
    </w:p>
  </w:footnote>
  <w:footnote w:type="continuationSeparator" w:id="0">
    <w:p w14:paraId="200D50B8" w14:textId="77777777" w:rsidR="003F594F" w:rsidRDefault="003F594F" w:rsidP="0073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D59"/>
    <w:multiLevelType w:val="hybridMultilevel"/>
    <w:tmpl w:val="3DEE5ACC"/>
    <w:lvl w:ilvl="0" w:tplc="BD3074DA">
      <w:start w:val="1"/>
      <w:numFmt w:val="decimal"/>
      <w:lvlText w:val="(%1)"/>
      <w:lvlJc w:val="left"/>
      <w:pPr>
        <w:ind w:left="836" w:hanging="360"/>
      </w:pPr>
    </w:lvl>
    <w:lvl w:ilvl="1" w:tplc="041A0019">
      <w:start w:val="1"/>
      <w:numFmt w:val="lowerLetter"/>
      <w:lvlText w:val="%2."/>
      <w:lvlJc w:val="left"/>
      <w:pPr>
        <w:ind w:left="1556" w:hanging="360"/>
      </w:pPr>
    </w:lvl>
    <w:lvl w:ilvl="2" w:tplc="041A001B">
      <w:start w:val="1"/>
      <w:numFmt w:val="lowerRoman"/>
      <w:lvlText w:val="%3."/>
      <w:lvlJc w:val="right"/>
      <w:pPr>
        <w:ind w:left="2276" w:hanging="180"/>
      </w:pPr>
    </w:lvl>
    <w:lvl w:ilvl="3" w:tplc="041A000F">
      <w:start w:val="1"/>
      <w:numFmt w:val="decimal"/>
      <w:lvlText w:val="%4."/>
      <w:lvlJc w:val="left"/>
      <w:pPr>
        <w:ind w:left="2996" w:hanging="360"/>
      </w:pPr>
    </w:lvl>
    <w:lvl w:ilvl="4" w:tplc="041A0019">
      <w:start w:val="1"/>
      <w:numFmt w:val="lowerLetter"/>
      <w:lvlText w:val="%5."/>
      <w:lvlJc w:val="left"/>
      <w:pPr>
        <w:ind w:left="3716" w:hanging="360"/>
      </w:pPr>
    </w:lvl>
    <w:lvl w:ilvl="5" w:tplc="041A001B">
      <w:start w:val="1"/>
      <w:numFmt w:val="lowerRoman"/>
      <w:lvlText w:val="%6."/>
      <w:lvlJc w:val="right"/>
      <w:pPr>
        <w:ind w:left="4436" w:hanging="180"/>
      </w:pPr>
    </w:lvl>
    <w:lvl w:ilvl="6" w:tplc="041A000F">
      <w:start w:val="1"/>
      <w:numFmt w:val="decimal"/>
      <w:lvlText w:val="%7."/>
      <w:lvlJc w:val="left"/>
      <w:pPr>
        <w:ind w:left="5156" w:hanging="360"/>
      </w:pPr>
    </w:lvl>
    <w:lvl w:ilvl="7" w:tplc="041A0019">
      <w:start w:val="1"/>
      <w:numFmt w:val="lowerLetter"/>
      <w:lvlText w:val="%8."/>
      <w:lvlJc w:val="left"/>
      <w:pPr>
        <w:ind w:left="5876" w:hanging="360"/>
      </w:pPr>
    </w:lvl>
    <w:lvl w:ilvl="8" w:tplc="041A001B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25FA"/>
    <w:multiLevelType w:val="hybridMultilevel"/>
    <w:tmpl w:val="37B8E608"/>
    <w:lvl w:ilvl="0" w:tplc="4F88A8C6">
      <w:start w:val="1"/>
      <w:numFmt w:val="decimal"/>
      <w:lvlText w:val="(%1)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C4E99FC">
      <w:start w:val="1"/>
      <w:numFmt w:val="decimalZero"/>
      <w:lvlText w:val="%2."/>
      <w:lvlJc w:val="left"/>
      <w:pPr>
        <w:ind w:left="116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EE2474E0">
      <w:numFmt w:val="bullet"/>
      <w:lvlText w:val="•"/>
      <w:lvlJc w:val="left"/>
      <w:pPr>
        <w:ind w:left="2065" w:hanging="332"/>
      </w:pPr>
      <w:rPr>
        <w:lang w:val="hr-HR" w:eastAsia="en-US" w:bidi="ar-SA"/>
      </w:rPr>
    </w:lvl>
    <w:lvl w:ilvl="3" w:tplc="1DAEE9E6">
      <w:numFmt w:val="bullet"/>
      <w:lvlText w:val="•"/>
      <w:lvlJc w:val="left"/>
      <w:pPr>
        <w:ind w:left="2970" w:hanging="332"/>
      </w:pPr>
      <w:rPr>
        <w:lang w:val="hr-HR" w:eastAsia="en-US" w:bidi="ar-SA"/>
      </w:rPr>
    </w:lvl>
    <w:lvl w:ilvl="4" w:tplc="CC58F2E0">
      <w:numFmt w:val="bullet"/>
      <w:lvlText w:val="•"/>
      <w:lvlJc w:val="left"/>
      <w:pPr>
        <w:ind w:left="3875" w:hanging="332"/>
      </w:pPr>
      <w:rPr>
        <w:lang w:val="hr-HR" w:eastAsia="en-US" w:bidi="ar-SA"/>
      </w:rPr>
    </w:lvl>
    <w:lvl w:ilvl="5" w:tplc="2270796A">
      <w:numFmt w:val="bullet"/>
      <w:lvlText w:val="•"/>
      <w:lvlJc w:val="left"/>
      <w:pPr>
        <w:ind w:left="4780" w:hanging="332"/>
      </w:pPr>
      <w:rPr>
        <w:lang w:val="hr-HR" w:eastAsia="en-US" w:bidi="ar-SA"/>
      </w:rPr>
    </w:lvl>
    <w:lvl w:ilvl="6" w:tplc="7444DB20">
      <w:numFmt w:val="bullet"/>
      <w:lvlText w:val="•"/>
      <w:lvlJc w:val="left"/>
      <w:pPr>
        <w:ind w:left="5685" w:hanging="332"/>
      </w:pPr>
      <w:rPr>
        <w:lang w:val="hr-HR" w:eastAsia="en-US" w:bidi="ar-SA"/>
      </w:rPr>
    </w:lvl>
    <w:lvl w:ilvl="7" w:tplc="F87A0EF2">
      <w:numFmt w:val="bullet"/>
      <w:lvlText w:val="•"/>
      <w:lvlJc w:val="left"/>
      <w:pPr>
        <w:ind w:left="6590" w:hanging="332"/>
      </w:pPr>
      <w:rPr>
        <w:lang w:val="hr-HR" w:eastAsia="en-US" w:bidi="ar-SA"/>
      </w:rPr>
    </w:lvl>
    <w:lvl w:ilvl="8" w:tplc="BAE0DD5C">
      <w:numFmt w:val="bullet"/>
      <w:lvlText w:val="•"/>
      <w:lvlJc w:val="left"/>
      <w:pPr>
        <w:ind w:left="7496" w:hanging="332"/>
      </w:pPr>
      <w:rPr>
        <w:lang w:val="hr-HR" w:eastAsia="en-US" w:bidi="ar-SA"/>
      </w:rPr>
    </w:lvl>
  </w:abstractNum>
  <w:abstractNum w:abstractNumId="3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3"/>
  </w:num>
  <w:num w:numId="2" w16cid:durableId="2107188300">
    <w:abstractNumId w:val="1"/>
  </w:num>
  <w:num w:numId="3" w16cid:durableId="1824158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71769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3110"/>
    <w:rsid w:val="0001703B"/>
    <w:rsid w:val="0002385E"/>
    <w:rsid w:val="00052901"/>
    <w:rsid w:val="000A2C0B"/>
    <w:rsid w:val="000C3D7A"/>
    <w:rsid w:val="000C50D1"/>
    <w:rsid w:val="000C6B2A"/>
    <w:rsid w:val="000E65BE"/>
    <w:rsid w:val="0010674E"/>
    <w:rsid w:val="0011427D"/>
    <w:rsid w:val="00141621"/>
    <w:rsid w:val="001A4533"/>
    <w:rsid w:val="001F29E2"/>
    <w:rsid w:val="001F5D80"/>
    <w:rsid w:val="0020600D"/>
    <w:rsid w:val="00221DDF"/>
    <w:rsid w:val="00294C24"/>
    <w:rsid w:val="002B5BC5"/>
    <w:rsid w:val="002B5D84"/>
    <w:rsid w:val="002C3A08"/>
    <w:rsid w:val="002D09D6"/>
    <w:rsid w:val="0033493D"/>
    <w:rsid w:val="00374C01"/>
    <w:rsid w:val="0038363F"/>
    <w:rsid w:val="003F594F"/>
    <w:rsid w:val="004146EE"/>
    <w:rsid w:val="00470B11"/>
    <w:rsid w:val="004A1DB0"/>
    <w:rsid w:val="00504120"/>
    <w:rsid w:val="00506FC5"/>
    <w:rsid w:val="005244A1"/>
    <w:rsid w:val="00542559"/>
    <w:rsid w:val="0054319E"/>
    <w:rsid w:val="0054360A"/>
    <w:rsid w:val="00560A2E"/>
    <w:rsid w:val="00580DB5"/>
    <w:rsid w:val="00594F4A"/>
    <w:rsid w:val="005D74DB"/>
    <w:rsid w:val="005E6824"/>
    <w:rsid w:val="00606DAF"/>
    <w:rsid w:val="00616C7C"/>
    <w:rsid w:val="0064363F"/>
    <w:rsid w:val="00680210"/>
    <w:rsid w:val="00690F7F"/>
    <w:rsid w:val="006A4FDC"/>
    <w:rsid w:val="006B457C"/>
    <w:rsid w:val="006B5F57"/>
    <w:rsid w:val="006B5F70"/>
    <w:rsid w:val="006D2842"/>
    <w:rsid w:val="006E152A"/>
    <w:rsid w:val="00700863"/>
    <w:rsid w:val="0071655D"/>
    <w:rsid w:val="00737CDA"/>
    <w:rsid w:val="0075758F"/>
    <w:rsid w:val="0076207D"/>
    <w:rsid w:val="007925F5"/>
    <w:rsid w:val="007D18C6"/>
    <w:rsid w:val="007F1019"/>
    <w:rsid w:val="007F4B63"/>
    <w:rsid w:val="00881360"/>
    <w:rsid w:val="008D5FBA"/>
    <w:rsid w:val="0092792B"/>
    <w:rsid w:val="0097232F"/>
    <w:rsid w:val="0098338D"/>
    <w:rsid w:val="009B6F70"/>
    <w:rsid w:val="009E3E83"/>
    <w:rsid w:val="009E4193"/>
    <w:rsid w:val="00A142B2"/>
    <w:rsid w:val="00A8253A"/>
    <w:rsid w:val="00AA5433"/>
    <w:rsid w:val="00AB66D5"/>
    <w:rsid w:val="00B00ED7"/>
    <w:rsid w:val="00B033E2"/>
    <w:rsid w:val="00B31452"/>
    <w:rsid w:val="00B625B1"/>
    <w:rsid w:val="00B67B9D"/>
    <w:rsid w:val="00B7754B"/>
    <w:rsid w:val="00BA0B6E"/>
    <w:rsid w:val="00BA408E"/>
    <w:rsid w:val="00BA6525"/>
    <w:rsid w:val="00BC55B1"/>
    <w:rsid w:val="00BC5CC6"/>
    <w:rsid w:val="00C06122"/>
    <w:rsid w:val="00C539E1"/>
    <w:rsid w:val="00C66B5E"/>
    <w:rsid w:val="00D03C4E"/>
    <w:rsid w:val="00D2074D"/>
    <w:rsid w:val="00D54666"/>
    <w:rsid w:val="00D728A2"/>
    <w:rsid w:val="00D814B7"/>
    <w:rsid w:val="00DE1639"/>
    <w:rsid w:val="00DF6811"/>
    <w:rsid w:val="00E0115D"/>
    <w:rsid w:val="00E0796F"/>
    <w:rsid w:val="00E3604B"/>
    <w:rsid w:val="00E47CE9"/>
    <w:rsid w:val="00E5309B"/>
    <w:rsid w:val="00EC783D"/>
    <w:rsid w:val="00F200D2"/>
    <w:rsid w:val="00F2702A"/>
    <w:rsid w:val="00F31CFD"/>
    <w:rsid w:val="00F66CE3"/>
    <w:rsid w:val="00F74E29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1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Helena Bolf</cp:lastModifiedBy>
  <cp:revision>31</cp:revision>
  <dcterms:created xsi:type="dcterms:W3CDTF">2025-10-23T10:19:00Z</dcterms:created>
  <dcterms:modified xsi:type="dcterms:W3CDTF">2026-01-29T11:24:00Z</dcterms:modified>
</cp:coreProperties>
</file>