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F3B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Hlk74572915"/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061D2">
        <w:rPr>
          <w:rFonts w:ascii="Times New Roman" w:hAnsi="Times New Roman" w:cs="Times New Roman"/>
          <w:noProof/>
          <w:sz w:val="24"/>
          <w:szCs w:val="24"/>
        </w:rPr>
        <w:pict w14:anchorId="299FA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6" r:href="rId7"/>
          </v:shape>
        </w:pic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C780073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REPUBLIKA HRVATSKA   </w:t>
      </w:r>
    </w:p>
    <w:p w14:paraId="42B5F28D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bCs/>
          <w:sz w:val="24"/>
          <w:szCs w:val="24"/>
        </w:rPr>
        <w:t xml:space="preserve">     PRIMORSKO-GORANSKA ŽUPANIJA</w:t>
      </w:r>
      <w:r w:rsidRPr="008200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26DC98" w14:textId="63233053" w:rsidR="008200F2" w:rsidRPr="008200F2" w:rsidRDefault="008200F2" w:rsidP="008200F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0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59369" wp14:editId="2254E456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0F2">
        <w:rPr>
          <w:rFonts w:ascii="Times New Roman" w:hAnsi="Times New Roman" w:cs="Times New Roman"/>
          <w:sz w:val="24"/>
          <w:szCs w:val="24"/>
        </w:rPr>
        <w:t xml:space="preserve">   </w:t>
      </w:r>
      <w:r w:rsidRPr="008200F2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42E99719" w14:textId="77777777" w:rsidR="008200F2" w:rsidRPr="008200F2" w:rsidRDefault="008200F2" w:rsidP="008200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200F2">
        <w:rPr>
          <w:rFonts w:ascii="Times New Roman" w:hAnsi="Times New Roman" w:cs="Times New Roman"/>
          <w:b/>
          <w:sz w:val="24"/>
          <w:szCs w:val="24"/>
        </w:rPr>
        <w:t>GRADONAČELNIK</w:t>
      </w:r>
    </w:p>
    <w:bookmarkEnd w:id="0"/>
    <w:p w14:paraId="6F6AEED4" w14:textId="77777777" w:rsidR="007F591E" w:rsidRPr="00FA3201" w:rsidRDefault="007F591E" w:rsidP="007F591E">
      <w:pPr>
        <w:pStyle w:val="Bezproreda"/>
        <w:rPr>
          <w:rFonts w:ascii="Times New Roman" w:hAnsi="Times New Roman"/>
          <w:sz w:val="24"/>
          <w:szCs w:val="24"/>
        </w:rPr>
      </w:pPr>
      <w:r w:rsidRPr="00FA3201">
        <w:rPr>
          <w:rFonts w:ascii="Times New Roman" w:hAnsi="Times New Roman"/>
          <w:sz w:val="24"/>
          <w:szCs w:val="24"/>
        </w:rPr>
        <w:t>KLASA: 940-04/24-01/20</w:t>
      </w:r>
    </w:p>
    <w:p w14:paraId="745927A9" w14:textId="20162804" w:rsidR="007F591E" w:rsidRPr="00FA3201" w:rsidRDefault="007F591E" w:rsidP="007F591E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FA3201">
        <w:rPr>
          <w:rFonts w:ascii="Times New Roman" w:hAnsi="Times New Roman"/>
          <w:color w:val="000000"/>
          <w:sz w:val="24"/>
          <w:szCs w:val="24"/>
          <w:lang w:val="it-IT"/>
        </w:rPr>
        <w:t>URBROJ</w:t>
      </w:r>
      <w:r w:rsidRPr="00FA3201">
        <w:rPr>
          <w:rFonts w:ascii="Times New Roman" w:hAnsi="Times New Roman"/>
          <w:color w:val="000000"/>
          <w:sz w:val="24"/>
          <w:szCs w:val="24"/>
        </w:rPr>
        <w:t>: 2170-6-5-1-</w:t>
      </w:r>
      <w:r>
        <w:rPr>
          <w:rFonts w:ascii="Times New Roman" w:hAnsi="Times New Roman"/>
          <w:color w:val="000000"/>
          <w:sz w:val="24"/>
          <w:szCs w:val="24"/>
        </w:rPr>
        <w:t>11</w:t>
      </w:r>
    </w:p>
    <w:p w14:paraId="1B5366EC" w14:textId="77777777" w:rsidR="007F591E" w:rsidRPr="00FA3201" w:rsidRDefault="007F591E" w:rsidP="007F591E">
      <w:pPr>
        <w:pStyle w:val="Bezproreda"/>
        <w:rPr>
          <w:rFonts w:ascii="Times New Roman" w:hAnsi="Times New Roman"/>
          <w:sz w:val="24"/>
          <w:szCs w:val="24"/>
        </w:rPr>
      </w:pPr>
      <w:r w:rsidRPr="00FA3201">
        <w:rPr>
          <w:rFonts w:ascii="Times New Roman" w:hAnsi="Times New Roman"/>
          <w:sz w:val="24"/>
          <w:szCs w:val="24"/>
        </w:rPr>
        <w:t xml:space="preserve">Delnice, </w:t>
      </w:r>
      <w:r>
        <w:rPr>
          <w:rFonts w:ascii="Times New Roman" w:hAnsi="Times New Roman"/>
          <w:sz w:val="24"/>
          <w:szCs w:val="24"/>
        </w:rPr>
        <w:t>20</w:t>
      </w:r>
      <w:r w:rsidRPr="00FA32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</w:t>
      </w:r>
      <w:r w:rsidRPr="00FA3201">
        <w:rPr>
          <w:rFonts w:ascii="Times New Roman" w:hAnsi="Times New Roman"/>
          <w:sz w:val="24"/>
          <w:szCs w:val="24"/>
        </w:rPr>
        <w:t xml:space="preserve"> 2025.g.</w:t>
      </w:r>
    </w:p>
    <w:p w14:paraId="67E3955A" w14:textId="77777777" w:rsidR="008200F2" w:rsidRPr="001C74B9" w:rsidRDefault="008200F2" w:rsidP="00820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AA14F2" w14:textId="0633AA1D" w:rsidR="00EC7B53" w:rsidRPr="007801E5" w:rsidRDefault="00EC7B53" w:rsidP="008200F2">
      <w:pPr>
        <w:pStyle w:val="Tijeloteksta"/>
        <w:ind w:firstLine="708"/>
        <w:jc w:val="both"/>
        <w:rPr>
          <w:szCs w:val="24"/>
        </w:rPr>
      </w:pPr>
      <w:r w:rsidRPr="007801E5">
        <w:rPr>
          <w:szCs w:val="24"/>
        </w:rPr>
        <w:t xml:space="preserve">Na temelju članka 35. stavaka 2. Zakona o vlasništvu i drugim stvarnim pravima „Narodne novine“ 91/96, 68/98, 137/99, 22/00, 73/00, 114/01, 79/96, 141/06, 146/08, 38/09, 153/09, 90/10, 143/12, 152/14), članka 48. </w:t>
      </w:r>
      <w:bookmarkStart w:id="1" w:name="_Hlk147838492"/>
      <w:r w:rsidRPr="007801E5">
        <w:rPr>
          <w:szCs w:val="24"/>
        </w:rPr>
        <w:t xml:space="preserve">Zakona o lokalnoj i područnoj (regionalnoj) samoupravi (“Narodne novine” 33/01, 60/01, 129/05, 109/07, 129/08, 36/09, 150/11, 144/12, 19/13-pročišćeni tekst), 137/15, 123/17, 98/19 i 144/20), </w:t>
      </w:r>
      <w:bookmarkEnd w:id="1"/>
      <w:r w:rsidRPr="007801E5">
        <w:rPr>
          <w:szCs w:val="24"/>
        </w:rPr>
        <w:t xml:space="preserve">članka 60. Statuta Grada Delnica (Službene novine Grada Delnica“ 02/21), članka 4. Odluke o gospodarenju zemljištem u vlasništvu Grada Delnica („Službene novine Grada Delnica“ 07/24 i 10/24), </w:t>
      </w:r>
      <w:r w:rsidR="001E0C56" w:rsidRPr="007801E5">
        <w:rPr>
          <w:szCs w:val="24"/>
        </w:rPr>
        <w:t xml:space="preserve">sve na osnovi temeljne </w:t>
      </w:r>
      <w:r w:rsidRPr="007801E5">
        <w:rPr>
          <w:szCs w:val="24"/>
        </w:rPr>
        <w:t>Odluke Gradonačelni</w:t>
      </w:r>
      <w:r w:rsidR="008200F2" w:rsidRPr="007801E5">
        <w:rPr>
          <w:szCs w:val="24"/>
        </w:rPr>
        <w:t>ka</w:t>
      </w:r>
      <w:r w:rsidRPr="007801E5">
        <w:rPr>
          <w:szCs w:val="24"/>
        </w:rPr>
        <w:t xml:space="preserve"> Grada Delnica o raspisivanju javnog natječaja za prodaju </w:t>
      </w:r>
      <w:r w:rsidR="008200F2" w:rsidRPr="007801E5">
        <w:rPr>
          <w:szCs w:val="24"/>
        </w:rPr>
        <w:t xml:space="preserve">nekretnina / u naravi okućnica/ </w:t>
      </w:r>
      <w:r w:rsidRPr="007801E5">
        <w:rPr>
          <w:szCs w:val="24"/>
        </w:rPr>
        <w:t xml:space="preserve">u vlasništvu Grada Delnica od </w:t>
      </w:r>
      <w:r w:rsidR="00722EF6">
        <w:rPr>
          <w:szCs w:val="24"/>
        </w:rPr>
        <w:t>29</w:t>
      </w:r>
      <w:r w:rsidR="008200F2" w:rsidRPr="007801E5">
        <w:rPr>
          <w:szCs w:val="24"/>
        </w:rPr>
        <w:t>.</w:t>
      </w:r>
      <w:r w:rsidR="00722EF6">
        <w:rPr>
          <w:szCs w:val="24"/>
        </w:rPr>
        <w:t>1</w:t>
      </w:r>
      <w:r w:rsidR="008200F2" w:rsidRPr="007801E5">
        <w:rPr>
          <w:szCs w:val="24"/>
        </w:rPr>
        <w:t>0</w:t>
      </w:r>
      <w:r w:rsidRPr="007801E5">
        <w:rPr>
          <w:szCs w:val="24"/>
        </w:rPr>
        <w:t>.202</w:t>
      </w:r>
      <w:r w:rsidR="008200F2" w:rsidRPr="007801E5">
        <w:rPr>
          <w:szCs w:val="24"/>
        </w:rPr>
        <w:t>5</w:t>
      </w:r>
      <w:r w:rsidRPr="007801E5">
        <w:rPr>
          <w:szCs w:val="24"/>
        </w:rPr>
        <w:t xml:space="preserve">. godine, na prijedlog Komisija za raspolaganje zemljištem u vlasništvu Grada Delnica od </w:t>
      </w:r>
      <w:r w:rsidR="00722EF6">
        <w:rPr>
          <w:szCs w:val="24"/>
        </w:rPr>
        <w:t>2</w:t>
      </w:r>
      <w:r w:rsidRPr="007801E5">
        <w:rPr>
          <w:szCs w:val="24"/>
        </w:rPr>
        <w:t>0.</w:t>
      </w:r>
      <w:r w:rsidR="008200F2" w:rsidRPr="007801E5">
        <w:rPr>
          <w:szCs w:val="24"/>
        </w:rPr>
        <w:t xml:space="preserve"> </w:t>
      </w:r>
      <w:r w:rsidR="00722EF6">
        <w:rPr>
          <w:szCs w:val="24"/>
        </w:rPr>
        <w:t>studenog</w:t>
      </w:r>
      <w:r w:rsidRPr="007801E5">
        <w:rPr>
          <w:szCs w:val="24"/>
        </w:rPr>
        <w:t xml:space="preserve"> 202</w:t>
      </w:r>
      <w:r w:rsidR="008200F2" w:rsidRPr="007801E5">
        <w:rPr>
          <w:szCs w:val="24"/>
        </w:rPr>
        <w:t>5</w:t>
      </w:r>
      <w:r w:rsidRPr="007801E5">
        <w:rPr>
          <w:szCs w:val="24"/>
        </w:rPr>
        <w:t>. godine, Gradonačelni</w:t>
      </w:r>
      <w:r w:rsidR="008200F2" w:rsidRPr="007801E5">
        <w:rPr>
          <w:szCs w:val="24"/>
        </w:rPr>
        <w:t>k</w:t>
      </w:r>
      <w:r w:rsidRPr="007801E5">
        <w:rPr>
          <w:szCs w:val="24"/>
        </w:rPr>
        <w:t xml:space="preserve"> Grada Delnica donosi</w:t>
      </w:r>
    </w:p>
    <w:p w14:paraId="5976572B" w14:textId="77777777" w:rsidR="00734CEA" w:rsidRPr="007801E5" w:rsidRDefault="00734CEA" w:rsidP="00EC7B53">
      <w:pPr>
        <w:pStyle w:val="Tijeloteksta"/>
        <w:ind w:firstLine="708"/>
        <w:jc w:val="both"/>
        <w:rPr>
          <w:szCs w:val="24"/>
        </w:rPr>
      </w:pPr>
    </w:p>
    <w:p w14:paraId="1523F829" w14:textId="77777777" w:rsidR="007F591E" w:rsidRPr="007801E5" w:rsidRDefault="007F591E" w:rsidP="00EC7B53">
      <w:pPr>
        <w:pStyle w:val="Tijeloteksta"/>
        <w:ind w:firstLine="708"/>
        <w:jc w:val="both"/>
        <w:rPr>
          <w:szCs w:val="24"/>
        </w:rPr>
      </w:pPr>
    </w:p>
    <w:p w14:paraId="11030382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14:paraId="3BAA5B48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odabiru najpovoljnijeg ponuditelja</w:t>
      </w:r>
    </w:p>
    <w:p w14:paraId="117CB6D2" w14:textId="4F299B0F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>nekretnin</w:t>
      </w:r>
      <w:r w:rsidR="007F591E" w:rsidRPr="007801E5">
        <w:rPr>
          <w:rFonts w:ascii="Times New Roman" w:hAnsi="Times New Roman" w:cs="Times New Roman"/>
          <w:b/>
          <w:sz w:val="24"/>
          <w:szCs w:val="24"/>
        </w:rPr>
        <w:t>e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b/>
          <w:sz w:val="24"/>
          <w:szCs w:val="24"/>
        </w:rPr>
        <w:t>u vlasništvu Grada Delnica</w:t>
      </w:r>
    </w:p>
    <w:p w14:paraId="4AE92ECC" w14:textId="77777777" w:rsidR="008200F2" w:rsidRPr="007801E5" w:rsidRDefault="008200F2" w:rsidP="008200F2">
      <w:pPr>
        <w:pStyle w:val="Tijeloteksta"/>
        <w:jc w:val="center"/>
        <w:rPr>
          <w:szCs w:val="24"/>
        </w:rPr>
      </w:pPr>
      <w:r w:rsidRPr="007801E5">
        <w:rPr>
          <w:szCs w:val="24"/>
        </w:rPr>
        <w:t>/ u naravi okućnica/</w:t>
      </w:r>
    </w:p>
    <w:p w14:paraId="7B5CD39F" w14:textId="77777777" w:rsidR="008E7A73" w:rsidRPr="007801E5" w:rsidRDefault="008E7A73" w:rsidP="008E7A73">
      <w:pPr>
        <w:pStyle w:val="Tijeloteksta"/>
        <w:jc w:val="center"/>
        <w:rPr>
          <w:b/>
          <w:bCs/>
          <w:szCs w:val="24"/>
        </w:rPr>
      </w:pPr>
    </w:p>
    <w:p w14:paraId="3DD4ECEC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1.</w:t>
      </w:r>
    </w:p>
    <w:p w14:paraId="19AA3FEB" w14:textId="764EEB1B" w:rsidR="007F591E" w:rsidRPr="007801E5" w:rsidRDefault="00BD1D90" w:rsidP="007F591E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Gradonačelni</w:t>
      </w:r>
      <w:r w:rsidR="008200F2" w:rsidRPr="007801E5">
        <w:rPr>
          <w:rFonts w:ascii="Times New Roman" w:hAnsi="Times New Roman" w:cs="Times New Roman"/>
          <w:sz w:val="24"/>
          <w:szCs w:val="24"/>
        </w:rPr>
        <w:t>k</w:t>
      </w:r>
      <w:r w:rsidRPr="007801E5">
        <w:rPr>
          <w:rFonts w:ascii="Times New Roman" w:hAnsi="Times New Roman" w:cs="Times New Roman"/>
          <w:sz w:val="24"/>
          <w:szCs w:val="24"/>
        </w:rPr>
        <w:t xml:space="preserve"> Grada Delnica dana </w:t>
      </w:r>
      <w:r w:rsidR="007F591E" w:rsidRPr="007801E5">
        <w:rPr>
          <w:rFonts w:ascii="Times New Roman" w:hAnsi="Times New Roman" w:cs="Times New Roman"/>
          <w:sz w:val="24"/>
          <w:szCs w:val="24"/>
        </w:rPr>
        <w:t>29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="007F591E" w:rsidRPr="007801E5">
        <w:rPr>
          <w:rFonts w:ascii="Times New Roman" w:hAnsi="Times New Roman" w:cs="Times New Roman"/>
          <w:sz w:val="24"/>
          <w:szCs w:val="24"/>
        </w:rPr>
        <w:t>10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Pr="007801E5">
        <w:rPr>
          <w:rFonts w:ascii="Times New Roman" w:hAnsi="Times New Roman" w:cs="Times New Roman"/>
          <w:sz w:val="24"/>
          <w:szCs w:val="24"/>
        </w:rPr>
        <w:t>202</w:t>
      </w:r>
      <w:r w:rsidR="008200F2" w:rsidRPr="007801E5">
        <w:rPr>
          <w:rFonts w:ascii="Times New Roman" w:hAnsi="Times New Roman" w:cs="Times New Roman"/>
          <w:sz w:val="24"/>
          <w:szCs w:val="24"/>
        </w:rPr>
        <w:t>5</w:t>
      </w:r>
      <w:r w:rsidRPr="007801E5">
        <w:rPr>
          <w:rFonts w:ascii="Times New Roman" w:hAnsi="Times New Roman" w:cs="Times New Roman"/>
          <w:sz w:val="24"/>
          <w:szCs w:val="24"/>
        </w:rPr>
        <w:t>. godine doni</w:t>
      </w:r>
      <w:r w:rsidR="008200F2" w:rsidRPr="007801E5">
        <w:rPr>
          <w:rFonts w:ascii="Times New Roman" w:hAnsi="Times New Roman" w:cs="Times New Roman"/>
          <w:sz w:val="24"/>
          <w:szCs w:val="24"/>
        </w:rPr>
        <w:t>o</w:t>
      </w:r>
      <w:r w:rsidRPr="007801E5">
        <w:rPr>
          <w:rFonts w:ascii="Times New Roman" w:hAnsi="Times New Roman" w:cs="Times New Roman"/>
          <w:sz w:val="24"/>
          <w:szCs w:val="24"/>
        </w:rPr>
        <w:t xml:space="preserve"> je Odluku o raspisivanju javnog natječaja za prodaju nekretnin</w:t>
      </w:r>
      <w:r w:rsidR="007F591E" w:rsidRPr="007801E5">
        <w:rPr>
          <w:rFonts w:ascii="Times New Roman" w:hAnsi="Times New Roman" w:cs="Times New Roman"/>
          <w:sz w:val="24"/>
          <w:szCs w:val="24"/>
        </w:rPr>
        <w:t>e</w:t>
      </w:r>
      <w:r w:rsidR="007F591E" w:rsidRPr="007801E5">
        <w:rPr>
          <w:rFonts w:ascii="Times New Roman" w:eastAsia="Calibri" w:hAnsi="Times New Roman" w:cs="Times New Roman"/>
          <w:bCs/>
          <w:sz w:val="24"/>
          <w:szCs w:val="24"/>
        </w:rPr>
        <w:t xml:space="preserve"> sljedeće oznake:</w:t>
      </w:r>
    </w:p>
    <w:p w14:paraId="3362D6FD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01E5">
        <w:rPr>
          <w:rFonts w:ascii="Times New Roman" w:eastAsia="Calibri" w:hAnsi="Times New Roman" w:cs="Times New Roman"/>
          <w:bCs/>
          <w:sz w:val="24"/>
          <w:szCs w:val="24"/>
        </w:rPr>
        <w:t>Kč.br. 10567/20, upisana u zk.ul. 2810, k.o. Delnice I, Lučice-livada, U NARAVI OKUĆNICA, površine 106 m2.</w:t>
      </w:r>
    </w:p>
    <w:p w14:paraId="71DE7FB9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2533509"/>
      <w:r w:rsidRPr="007801E5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 GD 4/16 i 11/21), </w:t>
      </w:r>
      <w:hyperlink r:id="rId9" w:tgtFrame="_blank" w:history="1">
        <w:r w:rsidRPr="007801E5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7801E5">
        <w:rPr>
          <w:rFonts w:ascii="Times New Roman" w:hAnsi="Times New Roman" w:cs="Times New Roman"/>
          <w:sz w:val="24"/>
          <w:szCs w:val="24"/>
        </w:rPr>
        <w:t>. 10567/20 k.o. Delnice I nalazi se u izgrađenom i uređenom dijelu građevinskog područja naselja Lučice.  </w:t>
      </w:r>
    </w:p>
    <w:bookmarkEnd w:id="2"/>
    <w:p w14:paraId="7FD6D7E9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Početna ukupna kupoprodajna cijena, tj. vrijednost nekretnina iz točke 1. ovog članka iznosi 3.120,00 €, sve prema Procjembenom elaboratu Vedrane Knežević dipl.ing.građ., stalnog sudskog vještaka za graditeljstvo i procjenu nekretnina, čija je oznaka broj elaborata PE-06/2025-1 od ožujka 2025. godine te pozitivnog mišljenja Procjeniteljskog povjerenstva PGŽ od listopada 2025. godine.</w:t>
      </w:r>
      <w:r w:rsidRPr="007801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5694283" w14:textId="5B92EA23" w:rsidR="007F591E" w:rsidRPr="007801E5" w:rsidRDefault="008200F2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5575454"/>
      <w:r w:rsidRPr="007801E5">
        <w:rPr>
          <w:rFonts w:ascii="Times New Roman" w:hAnsi="Times New Roman" w:cs="Times New Roman"/>
          <w:sz w:val="24"/>
          <w:szCs w:val="24"/>
        </w:rPr>
        <w:t xml:space="preserve">Obavijest o Javnom natječaju objavljena </w:t>
      </w:r>
      <w:r w:rsidR="007801E5">
        <w:rPr>
          <w:rFonts w:ascii="Times New Roman" w:hAnsi="Times New Roman" w:cs="Times New Roman"/>
          <w:sz w:val="24"/>
          <w:szCs w:val="24"/>
        </w:rPr>
        <w:t xml:space="preserve">je </w:t>
      </w:r>
      <w:r w:rsidRPr="007801E5">
        <w:rPr>
          <w:rFonts w:ascii="Times New Roman" w:hAnsi="Times New Roman" w:cs="Times New Roman"/>
          <w:sz w:val="24"/>
          <w:szCs w:val="24"/>
        </w:rPr>
        <w:t>u dnevnom tisku, Novi list, dana 0</w:t>
      </w:r>
      <w:r w:rsidR="007F591E" w:rsidRPr="007801E5">
        <w:rPr>
          <w:rFonts w:ascii="Times New Roman" w:hAnsi="Times New Roman" w:cs="Times New Roman"/>
          <w:sz w:val="24"/>
          <w:szCs w:val="24"/>
        </w:rPr>
        <w:t>3</w:t>
      </w:r>
      <w:r w:rsidRPr="007801E5">
        <w:rPr>
          <w:rFonts w:ascii="Times New Roman" w:hAnsi="Times New Roman" w:cs="Times New Roman"/>
          <w:sz w:val="24"/>
          <w:szCs w:val="24"/>
        </w:rPr>
        <w:t xml:space="preserve">. </w:t>
      </w:r>
      <w:r w:rsidR="007F591E" w:rsidRPr="007801E5">
        <w:rPr>
          <w:rFonts w:ascii="Times New Roman" w:hAnsi="Times New Roman" w:cs="Times New Roman"/>
          <w:sz w:val="24"/>
          <w:szCs w:val="24"/>
        </w:rPr>
        <w:t>studenog</w:t>
      </w:r>
      <w:r w:rsidRPr="007801E5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801E5">
        <w:rPr>
          <w:rFonts w:ascii="Times New Roman" w:hAnsi="Times New Roman" w:cs="Times New Roman"/>
          <w:sz w:val="24"/>
          <w:szCs w:val="24"/>
        </w:rPr>
        <w:t xml:space="preserve">dok je </w:t>
      </w:r>
      <w:r w:rsidR="007F591E" w:rsidRPr="007801E5">
        <w:rPr>
          <w:rFonts w:ascii="Times New Roman" w:hAnsi="Times New Roman" w:cs="Times New Roman"/>
          <w:sz w:val="24"/>
          <w:szCs w:val="24"/>
        </w:rPr>
        <w:t>isti dan</w:t>
      </w:r>
      <w:r w:rsidR="007801E5">
        <w:rPr>
          <w:rFonts w:ascii="Times New Roman" w:hAnsi="Times New Roman" w:cs="Times New Roman"/>
          <w:sz w:val="24"/>
          <w:szCs w:val="24"/>
        </w:rPr>
        <w:t>,</w:t>
      </w:r>
      <w:r w:rsidR="007F591E" w:rsidRPr="007801E5">
        <w:rPr>
          <w:rFonts w:ascii="Times New Roman" w:hAnsi="Times New Roman" w:cs="Times New Roman"/>
          <w:sz w:val="24"/>
          <w:szCs w:val="24"/>
        </w:rPr>
        <w:t xml:space="preserve"> i na Oglasnoj ploči Grada Delnica kao i na web stranici Grada Delnica objavljen je cjelovit tekst.</w:t>
      </w:r>
    </w:p>
    <w:p w14:paraId="722986CF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Javni natječaj bio je otvoren osam (8) dana računajući od prvog slijedećeg dana od dana objave obavijesti o raspisivanju javnog natječaja u dnevnom tisku.</w:t>
      </w:r>
    </w:p>
    <w:bookmarkEnd w:id="3"/>
    <w:p w14:paraId="4B4D9DAF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27563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660289A" w14:textId="7BA7101F" w:rsidR="00BD041C" w:rsidRPr="007801E5" w:rsidRDefault="00BD041C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778A30FA" w14:textId="1129F52B" w:rsidR="00D473B2" w:rsidRPr="007801E5" w:rsidRDefault="00D473B2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Rok za dostavu prijave za nadmetanje bio je 8 dana od dana objave u dnevnom tisku, tj. </w:t>
      </w:r>
      <w:r w:rsidR="008200F2" w:rsidRPr="007801E5">
        <w:rPr>
          <w:rFonts w:ascii="Times New Roman" w:hAnsi="Times New Roman" w:cs="Times New Roman"/>
          <w:sz w:val="24"/>
          <w:szCs w:val="24"/>
        </w:rPr>
        <w:t>zaključno sa zadnjim danom 1</w:t>
      </w:r>
      <w:r w:rsidR="007F591E" w:rsidRPr="007801E5">
        <w:rPr>
          <w:rFonts w:ascii="Times New Roman" w:hAnsi="Times New Roman" w:cs="Times New Roman"/>
          <w:sz w:val="24"/>
          <w:szCs w:val="24"/>
        </w:rPr>
        <w:t>1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="007F591E" w:rsidRPr="007801E5">
        <w:rPr>
          <w:rFonts w:ascii="Times New Roman" w:hAnsi="Times New Roman" w:cs="Times New Roman"/>
          <w:sz w:val="24"/>
          <w:szCs w:val="24"/>
        </w:rPr>
        <w:t>11</w:t>
      </w:r>
      <w:r w:rsidR="008200F2" w:rsidRPr="007801E5">
        <w:rPr>
          <w:rFonts w:ascii="Times New Roman" w:hAnsi="Times New Roman" w:cs="Times New Roman"/>
          <w:sz w:val="24"/>
          <w:szCs w:val="24"/>
        </w:rPr>
        <w:t>.2025.</w:t>
      </w:r>
      <w:r w:rsidRPr="007801E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4B18F7E" w14:textId="01C2A309" w:rsidR="00D473B2" w:rsidRPr="007801E5" w:rsidRDefault="001E0C56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Za navedenu nekretninu stigla je jedna formalno ispravna ponuda koju </w:t>
      </w:r>
      <w:r w:rsidR="008E7A73" w:rsidRPr="007801E5">
        <w:rPr>
          <w:rFonts w:ascii="Times New Roman" w:hAnsi="Times New Roman" w:cs="Times New Roman"/>
          <w:sz w:val="24"/>
          <w:szCs w:val="24"/>
        </w:rPr>
        <w:t xml:space="preserve">je dao </w:t>
      </w:r>
      <w:r w:rsidR="007801E5" w:rsidRPr="007801E5">
        <w:rPr>
          <w:rFonts w:ascii="Times New Roman" w:hAnsi="Times New Roman" w:cs="Times New Roman"/>
          <w:sz w:val="24"/>
          <w:szCs w:val="24"/>
        </w:rPr>
        <w:t>Daniel Dorić iz Lučica,</w:t>
      </w:r>
      <w:r w:rsidR="00BD539A" w:rsidRPr="007801E5">
        <w:rPr>
          <w:rFonts w:ascii="Times New Roman" w:hAnsi="Times New Roman" w:cs="Times New Roman"/>
          <w:sz w:val="24"/>
          <w:szCs w:val="24"/>
        </w:rPr>
        <w:t xml:space="preserve"> </w:t>
      </w:r>
      <w:r w:rsidR="007801E5" w:rsidRPr="007801E5">
        <w:rPr>
          <w:rFonts w:ascii="Times New Roman" w:hAnsi="Times New Roman" w:cs="Times New Roman"/>
          <w:sz w:val="24"/>
          <w:szCs w:val="24"/>
        </w:rPr>
        <w:t>Ograja Gornja 6</w:t>
      </w:r>
      <w:r w:rsidR="00D473B2" w:rsidRPr="007801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370B" w:rsidRPr="007801E5">
        <w:rPr>
          <w:rFonts w:ascii="Times New Roman" w:hAnsi="Times New Roman" w:cs="Times New Roman"/>
          <w:sz w:val="24"/>
          <w:szCs w:val="24"/>
        </w:rPr>
        <w:t xml:space="preserve">zaprimljena u pisarnici grada </w:t>
      </w:r>
      <w:r w:rsidR="007801E5" w:rsidRPr="007801E5">
        <w:rPr>
          <w:rFonts w:ascii="Times New Roman" w:hAnsi="Times New Roman" w:cs="Times New Roman"/>
          <w:sz w:val="24"/>
          <w:szCs w:val="24"/>
        </w:rPr>
        <w:t>07</w:t>
      </w:r>
      <w:r w:rsidR="00BD539A" w:rsidRPr="007801E5">
        <w:rPr>
          <w:rFonts w:ascii="Times New Roman" w:hAnsi="Times New Roman" w:cs="Times New Roman"/>
          <w:sz w:val="24"/>
          <w:szCs w:val="24"/>
        </w:rPr>
        <w:t>.</w:t>
      </w:r>
      <w:r w:rsidR="007801E5" w:rsidRPr="007801E5">
        <w:rPr>
          <w:rFonts w:ascii="Times New Roman" w:hAnsi="Times New Roman" w:cs="Times New Roman"/>
          <w:sz w:val="24"/>
          <w:szCs w:val="24"/>
        </w:rPr>
        <w:t>11</w:t>
      </w:r>
      <w:r w:rsidR="00BD539A" w:rsidRPr="007801E5">
        <w:rPr>
          <w:rFonts w:ascii="Times New Roman" w:hAnsi="Times New Roman" w:cs="Times New Roman"/>
          <w:sz w:val="24"/>
          <w:szCs w:val="24"/>
        </w:rPr>
        <w:t>.2025.</w:t>
      </w:r>
      <w:r w:rsidR="0098370B" w:rsidRPr="007801E5">
        <w:rPr>
          <w:rFonts w:ascii="Times New Roman" w:hAnsi="Times New Roman" w:cs="Times New Roman"/>
          <w:sz w:val="24"/>
          <w:szCs w:val="24"/>
        </w:rPr>
        <w:t xml:space="preserve"> u </w:t>
      </w:r>
      <w:r w:rsidR="008E7A73" w:rsidRPr="007801E5">
        <w:rPr>
          <w:rFonts w:ascii="Times New Roman" w:hAnsi="Times New Roman" w:cs="Times New Roman"/>
          <w:sz w:val="24"/>
          <w:szCs w:val="24"/>
        </w:rPr>
        <w:t>1</w:t>
      </w:r>
      <w:r w:rsidR="00BD539A" w:rsidRPr="007801E5">
        <w:rPr>
          <w:rFonts w:ascii="Times New Roman" w:hAnsi="Times New Roman" w:cs="Times New Roman"/>
          <w:sz w:val="24"/>
          <w:szCs w:val="24"/>
        </w:rPr>
        <w:t>3,</w:t>
      </w:r>
      <w:r w:rsidR="007801E5" w:rsidRPr="007801E5">
        <w:rPr>
          <w:rFonts w:ascii="Times New Roman" w:hAnsi="Times New Roman" w:cs="Times New Roman"/>
          <w:sz w:val="24"/>
          <w:szCs w:val="24"/>
        </w:rPr>
        <w:t>15</w:t>
      </w:r>
      <w:r w:rsidR="0098370B" w:rsidRPr="007801E5">
        <w:rPr>
          <w:rFonts w:ascii="Times New Roman" w:hAnsi="Times New Roman" w:cs="Times New Roman"/>
          <w:sz w:val="24"/>
          <w:szCs w:val="24"/>
        </w:rPr>
        <w:t xml:space="preserve"> sat</w:t>
      </w:r>
      <w:r w:rsidR="00D473B2" w:rsidRPr="007801E5">
        <w:rPr>
          <w:rFonts w:ascii="Times New Roman" w:hAnsi="Times New Roman" w:cs="Times New Roman"/>
          <w:sz w:val="24"/>
          <w:szCs w:val="24"/>
        </w:rPr>
        <w:t>i.</w:t>
      </w:r>
    </w:p>
    <w:p w14:paraId="038A2E3C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U ponudi je dostavljeno:</w:t>
      </w:r>
    </w:p>
    <w:p w14:paraId="671C7369" w14:textId="34CAD9BE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1.</w:t>
      </w:r>
      <w:r w:rsidR="00F061D2" w:rsidRPr="00F061D2">
        <w:rPr>
          <w:rFonts w:ascii="Times New Roman" w:hAnsi="Times New Roman" w:cs="Times New Roman"/>
          <w:sz w:val="24"/>
          <w:szCs w:val="24"/>
        </w:rPr>
        <w:t xml:space="preserve"> </w:t>
      </w:r>
      <w:r w:rsidR="00F061D2" w:rsidRPr="007801E5">
        <w:rPr>
          <w:rFonts w:ascii="Times New Roman" w:hAnsi="Times New Roman" w:cs="Times New Roman"/>
          <w:sz w:val="24"/>
          <w:szCs w:val="24"/>
        </w:rPr>
        <w:t xml:space="preserve">Potpisan „Zahtjev za sudjelovanje u javnom nadmetanju“ u kojem je navedeno ime i prezime natjecatelja i prebivalište (za fizičku osobu) te oznaka </w:t>
      </w:r>
      <w:r w:rsidR="00F061D2">
        <w:rPr>
          <w:rFonts w:ascii="Times New Roman" w:hAnsi="Times New Roman" w:cs="Times New Roman"/>
          <w:sz w:val="24"/>
          <w:szCs w:val="24"/>
        </w:rPr>
        <w:t>nekretnine</w:t>
      </w:r>
      <w:r w:rsidR="00F061D2" w:rsidRPr="007801E5">
        <w:rPr>
          <w:rFonts w:ascii="Times New Roman" w:hAnsi="Times New Roman" w:cs="Times New Roman"/>
          <w:sz w:val="24"/>
          <w:szCs w:val="24"/>
        </w:rPr>
        <w:t xml:space="preserve"> za koj</w:t>
      </w:r>
      <w:r w:rsidR="00F061D2">
        <w:rPr>
          <w:rFonts w:ascii="Times New Roman" w:hAnsi="Times New Roman" w:cs="Times New Roman"/>
          <w:sz w:val="24"/>
          <w:szCs w:val="24"/>
        </w:rPr>
        <w:t>u</w:t>
      </w:r>
      <w:r w:rsidR="00F061D2" w:rsidRPr="007801E5">
        <w:rPr>
          <w:rFonts w:ascii="Times New Roman" w:hAnsi="Times New Roman" w:cs="Times New Roman"/>
          <w:sz w:val="24"/>
          <w:szCs w:val="24"/>
        </w:rPr>
        <w:t xml:space="preserve"> se podnosi prijava</w:t>
      </w:r>
      <w:r w:rsidRPr="007801E5">
        <w:rPr>
          <w:rFonts w:ascii="Times New Roman" w:hAnsi="Times New Roman" w:cs="Times New Roman"/>
          <w:sz w:val="24"/>
          <w:szCs w:val="24"/>
        </w:rPr>
        <w:t>, naziv banke i broj računa radi povrata jamčevine, I NUDI CIJENU od 3.125,00 eura što je više od Procjene koja iznosi 3.120,00 eura.</w:t>
      </w:r>
    </w:p>
    <w:p w14:paraId="49847C25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2.Dokaz o uplaćenoj jamčevini u visini od 312,00 eura,</w:t>
      </w:r>
    </w:p>
    <w:p w14:paraId="7A9B6F67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3.Preslika osobne iskaznice (za fizičku osobu iz RH).</w:t>
      </w:r>
    </w:p>
    <w:p w14:paraId="380DCC10" w14:textId="77777777" w:rsidR="007801E5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  <w:lang w:eastAsia="hr-HR"/>
        </w:rPr>
        <w:t>4.Potvrda nadležnog tijela Grada Delnica vezano uz nepostojanje dugovanja prema Gradu Delnicama,</w:t>
      </w:r>
    </w:p>
    <w:p w14:paraId="045A4F38" w14:textId="77777777" w:rsidR="007801E5" w:rsidRPr="007801E5" w:rsidRDefault="007801E5" w:rsidP="007801E5">
      <w:pPr>
        <w:pStyle w:val="Tijeloteksta"/>
        <w:ind w:firstLine="708"/>
        <w:jc w:val="both"/>
        <w:rPr>
          <w:szCs w:val="24"/>
        </w:rPr>
      </w:pPr>
      <w:r w:rsidRPr="007801E5">
        <w:rPr>
          <w:szCs w:val="24"/>
        </w:rPr>
        <w:t>5.Vlastoručno potpisanu suglasnost za fizičke osobe za obradu osobnih podataka.</w:t>
      </w:r>
    </w:p>
    <w:p w14:paraId="641E7DFF" w14:textId="179DBCD0" w:rsidR="006C3AA0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Obzirom da se radi o hrvatskom državljaninu koji se javlja kao fizička osoba, dostavljeno sve što</w:t>
      </w:r>
    </w:p>
    <w:p w14:paraId="6DDB2786" w14:textId="77777777" w:rsidR="007801E5" w:rsidRPr="007801E5" w:rsidRDefault="007801E5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8B261" w14:textId="01BA9462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3.</w:t>
      </w:r>
    </w:p>
    <w:p w14:paraId="5B5017A4" w14:textId="365127C4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bookmarkStart w:id="4" w:name="_Hlk210305919"/>
      <w:r w:rsidRPr="007801E5">
        <w:rPr>
          <w:rFonts w:ascii="Times New Roman" w:hAnsi="Times New Roman" w:cs="Times New Roman"/>
          <w:sz w:val="24"/>
          <w:szCs w:val="24"/>
        </w:rPr>
        <w:t xml:space="preserve">Ukupna kupoprodajna cijena 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od </w:t>
      </w:r>
      <w:r w:rsidR="007801E5" w:rsidRPr="007801E5">
        <w:rPr>
          <w:rFonts w:ascii="Times New Roman" w:hAnsi="Times New Roman" w:cs="Times New Roman"/>
          <w:sz w:val="24"/>
          <w:szCs w:val="24"/>
        </w:rPr>
        <w:t>3.125,00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eura </w:t>
      </w:r>
      <w:r w:rsidRPr="007801E5">
        <w:rPr>
          <w:rFonts w:ascii="Times New Roman" w:hAnsi="Times New Roman" w:cs="Times New Roman"/>
          <w:sz w:val="24"/>
          <w:szCs w:val="24"/>
        </w:rPr>
        <w:t xml:space="preserve">umanjuje se za plaćeni iznos jamčevine </w:t>
      </w:r>
      <w:bookmarkStart w:id="5" w:name="_Hlk185575556"/>
      <w:r w:rsidRPr="007801E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801E5" w:rsidRPr="007801E5">
        <w:rPr>
          <w:rFonts w:ascii="Times New Roman" w:hAnsi="Times New Roman" w:cs="Times New Roman"/>
          <w:sz w:val="24"/>
          <w:szCs w:val="24"/>
        </w:rPr>
        <w:t>312,00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eura</w:t>
      </w:r>
      <w:r w:rsidRPr="007801E5">
        <w:rPr>
          <w:rFonts w:ascii="Times New Roman" w:hAnsi="Times New Roman" w:cs="Times New Roman"/>
          <w:sz w:val="24"/>
          <w:szCs w:val="24"/>
        </w:rPr>
        <w:t xml:space="preserve">, što znači da </w:t>
      </w:r>
      <w:r w:rsidR="00C34202" w:rsidRPr="007801E5">
        <w:rPr>
          <w:rFonts w:ascii="Times New Roman" w:hAnsi="Times New Roman" w:cs="Times New Roman"/>
          <w:sz w:val="24"/>
          <w:szCs w:val="24"/>
        </w:rPr>
        <w:t>je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kup</w:t>
      </w:r>
      <w:r w:rsidR="00C34202" w:rsidRPr="007801E5">
        <w:rPr>
          <w:rFonts w:ascii="Times New Roman" w:hAnsi="Times New Roman" w:cs="Times New Roman"/>
          <w:sz w:val="24"/>
          <w:szCs w:val="24"/>
        </w:rPr>
        <w:t>ac</w:t>
      </w:r>
      <w:r w:rsidRPr="007801E5">
        <w:rPr>
          <w:rFonts w:ascii="Times New Roman" w:hAnsi="Times New Roman" w:cs="Times New Roman"/>
          <w:sz w:val="24"/>
          <w:szCs w:val="24"/>
        </w:rPr>
        <w:t xml:space="preserve"> duž</w:t>
      </w:r>
      <w:r w:rsidR="00C34202" w:rsidRPr="007801E5">
        <w:rPr>
          <w:rFonts w:ascii="Times New Roman" w:hAnsi="Times New Roman" w:cs="Times New Roman"/>
          <w:sz w:val="24"/>
          <w:szCs w:val="24"/>
        </w:rPr>
        <w:t>a</w:t>
      </w:r>
      <w:r w:rsidR="00D473B2" w:rsidRPr="007801E5">
        <w:rPr>
          <w:rFonts w:ascii="Times New Roman" w:hAnsi="Times New Roman" w:cs="Times New Roman"/>
          <w:sz w:val="24"/>
          <w:szCs w:val="24"/>
        </w:rPr>
        <w:t>n</w:t>
      </w:r>
      <w:r w:rsidRPr="007801E5">
        <w:rPr>
          <w:rFonts w:ascii="Times New Roman" w:hAnsi="Times New Roman" w:cs="Times New Roman"/>
          <w:sz w:val="24"/>
          <w:szCs w:val="24"/>
        </w:rPr>
        <w:t xml:space="preserve"> uplatiti još </w:t>
      </w:r>
      <w:r w:rsidR="007801E5" w:rsidRPr="007801E5">
        <w:rPr>
          <w:rFonts w:ascii="Times New Roman" w:hAnsi="Times New Roman" w:cs="Times New Roman"/>
          <w:sz w:val="24"/>
          <w:szCs w:val="24"/>
        </w:rPr>
        <w:t>2.813,</w:t>
      </w:r>
      <w:r w:rsidR="00C34202" w:rsidRPr="007801E5">
        <w:rPr>
          <w:rFonts w:ascii="Times New Roman" w:hAnsi="Times New Roman" w:cs="Times New Roman"/>
          <w:sz w:val="24"/>
          <w:szCs w:val="24"/>
        </w:rPr>
        <w:t>00</w:t>
      </w:r>
      <w:r w:rsidRPr="007801E5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7801E5" w:rsidRPr="007801E5">
        <w:rPr>
          <w:rFonts w:ascii="Times New Roman" w:hAnsi="Times New Roman" w:cs="Times New Roman"/>
          <w:sz w:val="24"/>
          <w:szCs w:val="24"/>
        </w:rPr>
        <w:t xml:space="preserve">eura </w:t>
      </w:r>
      <w:r w:rsidRPr="007801E5">
        <w:rPr>
          <w:rFonts w:ascii="Times New Roman" w:hAnsi="Times New Roman" w:cs="Times New Roman"/>
          <w:sz w:val="24"/>
          <w:szCs w:val="24"/>
        </w:rPr>
        <w:t>u roku od 30 dana od dana sklapanja kupoprodajnog ugovora.</w:t>
      </w:r>
    </w:p>
    <w:bookmarkEnd w:id="4"/>
    <w:p w14:paraId="225560B8" w14:textId="0020A8B2" w:rsidR="00D473B2" w:rsidRPr="007801E5" w:rsidRDefault="00EC7B53" w:rsidP="00D473B2">
      <w:pPr>
        <w:pStyle w:val="Tijeloteksta"/>
        <w:jc w:val="both"/>
        <w:rPr>
          <w:szCs w:val="24"/>
        </w:rPr>
      </w:pPr>
      <w:r w:rsidRPr="007801E5">
        <w:rPr>
          <w:szCs w:val="24"/>
        </w:rPr>
        <w:tab/>
      </w:r>
      <w:bookmarkStart w:id="6" w:name="_Hlk210305942"/>
      <w:r w:rsidR="00D473B2" w:rsidRPr="007801E5">
        <w:rPr>
          <w:szCs w:val="24"/>
        </w:rPr>
        <w:t>Uz kupoprodajnu cijenu, a kako je u javnom natječaju i navedeno, kup</w:t>
      </w:r>
      <w:r w:rsidR="00C34202" w:rsidRPr="007801E5">
        <w:rPr>
          <w:szCs w:val="24"/>
        </w:rPr>
        <w:t>a</w:t>
      </w:r>
      <w:r w:rsidR="00D473B2" w:rsidRPr="007801E5">
        <w:rPr>
          <w:szCs w:val="24"/>
        </w:rPr>
        <w:t>c još plaća:</w:t>
      </w:r>
    </w:p>
    <w:p w14:paraId="60292948" w14:textId="17160675" w:rsidR="00C34202" w:rsidRPr="007801E5" w:rsidRDefault="00C34202" w:rsidP="00C34202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85575626"/>
      <w:r w:rsidRPr="007801E5">
        <w:rPr>
          <w:rFonts w:ascii="Times New Roman" w:hAnsi="Times New Roman" w:cs="Times New Roman"/>
          <w:sz w:val="24"/>
          <w:szCs w:val="24"/>
        </w:rPr>
        <w:t>a)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Trošak izrade Procjembenog elaborata koji iznosi </w:t>
      </w:r>
      <w:r w:rsidR="007801E5" w:rsidRPr="007801E5">
        <w:rPr>
          <w:rFonts w:ascii="Times New Roman" w:hAnsi="Times New Roman" w:cs="Times New Roman"/>
          <w:bCs/>
          <w:sz w:val="24"/>
          <w:szCs w:val="24"/>
        </w:rPr>
        <w:t>331,25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522120D4" w14:textId="58C72F55" w:rsidR="00BD1D90" w:rsidRPr="007801E5" w:rsidRDefault="00C34202" w:rsidP="00D473B2">
      <w:pPr>
        <w:pStyle w:val="Tijeloteksta"/>
        <w:ind w:firstLine="708"/>
        <w:jc w:val="both"/>
        <w:rPr>
          <w:bCs/>
          <w:szCs w:val="24"/>
        </w:rPr>
      </w:pPr>
      <w:r w:rsidRPr="007801E5">
        <w:rPr>
          <w:szCs w:val="24"/>
        </w:rPr>
        <w:t>b</w:t>
      </w:r>
      <w:r w:rsidR="00BD1D90" w:rsidRPr="007801E5">
        <w:rPr>
          <w:szCs w:val="24"/>
        </w:rPr>
        <w:t xml:space="preserve">) Troškove sklapanja i ovjere kupoprodajnog ugovora </w:t>
      </w:r>
      <w:r w:rsidR="00BD1D90" w:rsidRPr="007801E5">
        <w:rPr>
          <w:bCs/>
          <w:szCs w:val="24"/>
        </w:rPr>
        <w:t>te</w:t>
      </w:r>
    </w:p>
    <w:p w14:paraId="1A99BDA5" w14:textId="11E5F3FE" w:rsidR="00D473B2" w:rsidRPr="007801E5" w:rsidRDefault="00C34202" w:rsidP="00BD1D90">
      <w:pPr>
        <w:pStyle w:val="Tijeloteksta"/>
        <w:ind w:firstLine="708"/>
        <w:jc w:val="both"/>
        <w:rPr>
          <w:szCs w:val="24"/>
        </w:rPr>
      </w:pPr>
      <w:r w:rsidRPr="007801E5">
        <w:rPr>
          <w:bCs/>
          <w:szCs w:val="24"/>
        </w:rPr>
        <w:t>c</w:t>
      </w:r>
      <w:r w:rsidR="00BD1D90" w:rsidRPr="007801E5">
        <w:rPr>
          <w:bCs/>
          <w:szCs w:val="24"/>
        </w:rPr>
        <w:t>) P</w:t>
      </w:r>
      <w:r w:rsidR="00D473B2" w:rsidRPr="007801E5">
        <w:rPr>
          <w:szCs w:val="24"/>
        </w:rPr>
        <w:t>orez na promet nekretnina.</w:t>
      </w:r>
      <w:r w:rsidRPr="007801E5">
        <w:rPr>
          <w:szCs w:val="24"/>
        </w:rPr>
        <w:t xml:space="preserve"> </w:t>
      </w:r>
    </w:p>
    <w:bookmarkEnd w:id="6"/>
    <w:bookmarkEnd w:id="7"/>
    <w:p w14:paraId="460A78C7" w14:textId="77777777" w:rsidR="006C3AA0" w:rsidRPr="007801E5" w:rsidRDefault="006C3AA0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FD9A55" w14:textId="4D04A3BD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4.</w:t>
      </w:r>
    </w:p>
    <w:p w14:paraId="34906457" w14:textId="5B1BD7D3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Ukoliko najpovoljniji ponuditelj odustanu od ponude ili ne sklop</w:t>
      </w:r>
      <w:r w:rsidR="00C34202" w:rsidRPr="007801E5">
        <w:rPr>
          <w:rFonts w:ascii="Times New Roman" w:hAnsi="Times New Roman" w:cs="Times New Roman"/>
          <w:sz w:val="24"/>
          <w:szCs w:val="24"/>
        </w:rPr>
        <w:t>i</w:t>
      </w:r>
      <w:r w:rsidRPr="007801E5">
        <w:rPr>
          <w:rFonts w:ascii="Times New Roman" w:hAnsi="Times New Roman" w:cs="Times New Roman"/>
          <w:sz w:val="24"/>
          <w:szCs w:val="24"/>
        </w:rPr>
        <w:t xml:space="preserve"> ugovor u propisanom roku gubi pravo na povrat jamčevine.</w:t>
      </w:r>
    </w:p>
    <w:p w14:paraId="463EC407" w14:textId="1B6753E0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Nekretninama se raspolaže u stanju »viđeno-kupljeno«.</w:t>
      </w:r>
    </w:p>
    <w:p w14:paraId="70F30B05" w14:textId="5024D597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Rok zaključenja ugovora o kupoprodaji najkasnije je unutar 30 dana od odabira najpovoljnijeg ponuditelja.</w:t>
      </w:r>
    </w:p>
    <w:p w14:paraId="120FA553" w14:textId="77777777" w:rsidR="006C3AA0" w:rsidRPr="007801E5" w:rsidRDefault="006C3AA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AA9E7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5.</w:t>
      </w:r>
    </w:p>
    <w:p w14:paraId="1E09D89E" w14:textId="7D4626AF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na web stranici Grada Delnica.</w:t>
      </w:r>
    </w:p>
    <w:p w14:paraId="5C9E82F5" w14:textId="77777777" w:rsidR="008200F2" w:rsidRPr="007801E5" w:rsidRDefault="008200F2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D2AC1" w14:textId="77777777" w:rsidR="00BD539A" w:rsidRPr="007801E5" w:rsidRDefault="00BD539A" w:rsidP="00BD539A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6663070"/>
      <w:r w:rsidRPr="007801E5">
        <w:rPr>
          <w:rFonts w:ascii="Times New Roman" w:hAnsi="Times New Roman" w:cs="Times New Roman"/>
          <w:sz w:val="24"/>
          <w:szCs w:val="24"/>
        </w:rPr>
        <w:t>Gradonačelnik</w:t>
      </w:r>
    </w:p>
    <w:p w14:paraId="515A8AF9" w14:textId="000954FB" w:rsidR="002B1EA8" w:rsidRPr="007801E5" w:rsidRDefault="00BD539A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  <w:t>Igor Pleše, univ.spec.oec.</w:t>
      </w:r>
      <w:bookmarkEnd w:id="8"/>
    </w:p>
    <w:sectPr w:rsidR="002B1EA8" w:rsidRPr="0078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42"/>
    <w:multiLevelType w:val="hybridMultilevel"/>
    <w:tmpl w:val="1F62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15"/>
    <w:multiLevelType w:val="hybridMultilevel"/>
    <w:tmpl w:val="762C0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81A"/>
    <w:multiLevelType w:val="hybridMultilevel"/>
    <w:tmpl w:val="3F4E199E"/>
    <w:lvl w:ilvl="0" w:tplc="96C47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55DD1"/>
    <w:multiLevelType w:val="hybridMultilevel"/>
    <w:tmpl w:val="F4608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2274"/>
    <w:multiLevelType w:val="hybridMultilevel"/>
    <w:tmpl w:val="F406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6D5E"/>
    <w:multiLevelType w:val="hybridMultilevel"/>
    <w:tmpl w:val="FAFE76CC"/>
    <w:lvl w:ilvl="0" w:tplc="424C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7627A"/>
    <w:multiLevelType w:val="hybridMultilevel"/>
    <w:tmpl w:val="1F623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6AA"/>
    <w:multiLevelType w:val="hybridMultilevel"/>
    <w:tmpl w:val="B608D10E"/>
    <w:lvl w:ilvl="0" w:tplc="644E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23A88"/>
    <w:multiLevelType w:val="hybridMultilevel"/>
    <w:tmpl w:val="4C722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2DB9"/>
    <w:multiLevelType w:val="hybridMultilevel"/>
    <w:tmpl w:val="0B066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71473">
    <w:abstractNumId w:val="8"/>
  </w:num>
  <w:num w:numId="2" w16cid:durableId="429282157">
    <w:abstractNumId w:val="7"/>
  </w:num>
  <w:num w:numId="3" w16cid:durableId="350228681">
    <w:abstractNumId w:val="2"/>
  </w:num>
  <w:num w:numId="4" w16cid:durableId="2132017386">
    <w:abstractNumId w:val="4"/>
  </w:num>
  <w:num w:numId="5" w16cid:durableId="2033069258">
    <w:abstractNumId w:val="5"/>
  </w:num>
  <w:num w:numId="6" w16cid:durableId="754667919">
    <w:abstractNumId w:val="1"/>
  </w:num>
  <w:num w:numId="7" w16cid:durableId="491872107">
    <w:abstractNumId w:val="3"/>
  </w:num>
  <w:num w:numId="8" w16cid:durableId="42339365">
    <w:abstractNumId w:val="6"/>
  </w:num>
  <w:num w:numId="9" w16cid:durableId="192353934">
    <w:abstractNumId w:val="0"/>
  </w:num>
  <w:num w:numId="10" w16cid:durableId="603655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20"/>
    <w:rsid w:val="00012039"/>
    <w:rsid w:val="00063A1A"/>
    <w:rsid w:val="000A2E8F"/>
    <w:rsid w:val="000A337A"/>
    <w:rsid w:val="00177C2F"/>
    <w:rsid w:val="001970E1"/>
    <w:rsid w:val="001B4F9E"/>
    <w:rsid w:val="001E0C56"/>
    <w:rsid w:val="00220B1C"/>
    <w:rsid w:val="00230760"/>
    <w:rsid w:val="00242242"/>
    <w:rsid w:val="00271634"/>
    <w:rsid w:val="00275102"/>
    <w:rsid w:val="00292604"/>
    <w:rsid w:val="002B1EA8"/>
    <w:rsid w:val="002C0ED7"/>
    <w:rsid w:val="003D200F"/>
    <w:rsid w:val="003D2319"/>
    <w:rsid w:val="00402E1A"/>
    <w:rsid w:val="00410851"/>
    <w:rsid w:val="004E0942"/>
    <w:rsid w:val="00517572"/>
    <w:rsid w:val="00531969"/>
    <w:rsid w:val="00552369"/>
    <w:rsid w:val="00625C7E"/>
    <w:rsid w:val="00631D3D"/>
    <w:rsid w:val="006757D2"/>
    <w:rsid w:val="00681044"/>
    <w:rsid w:val="006B1F46"/>
    <w:rsid w:val="006C3AA0"/>
    <w:rsid w:val="00722EF6"/>
    <w:rsid w:val="00734CEA"/>
    <w:rsid w:val="007801E5"/>
    <w:rsid w:val="007F591E"/>
    <w:rsid w:val="008200F2"/>
    <w:rsid w:val="00854EEA"/>
    <w:rsid w:val="00856E47"/>
    <w:rsid w:val="00857214"/>
    <w:rsid w:val="00890AD2"/>
    <w:rsid w:val="008B5C00"/>
    <w:rsid w:val="008D618F"/>
    <w:rsid w:val="008E7A73"/>
    <w:rsid w:val="00974568"/>
    <w:rsid w:val="00975232"/>
    <w:rsid w:val="009810F6"/>
    <w:rsid w:val="0098370B"/>
    <w:rsid w:val="009B59A2"/>
    <w:rsid w:val="00A32E20"/>
    <w:rsid w:val="00A85010"/>
    <w:rsid w:val="00A91EB5"/>
    <w:rsid w:val="00A91F5F"/>
    <w:rsid w:val="00AD19C0"/>
    <w:rsid w:val="00B03CB0"/>
    <w:rsid w:val="00B60197"/>
    <w:rsid w:val="00B86759"/>
    <w:rsid w:val="00BD041C"/>
    <w:rsid w:val="00BD1D90"/>
    <w:rsid w:val="00BD46E6"/>
    <w:rsid w:val="00BD539A"/>
    <w:rsid w:val="00C34202"/>
    <w:rsid w:val="00CE78D9"/>
    <w:rsid w:val="00D125F6"/>
    <w:rsid w:val="00D242A7"/>
    <w:rsid w:val="00D473B2"/>
    <w:rsid w:val="00D71FDA"/>
    <w:rsid w:val="00DD64EA"/>
    <w:rsid w:val="00E139CE"/>
    <w:rsid w:val="00EA4692"/>
    <w:rsid w:val="00EC041F"/>
    <w:rsid w:val="00EC2AC6"/>
    <w:rsid w:val="00EC7B53"/>
    <w:rsid w:val="00ED0903"/>
    <w:rsid w:val="00F061D2"/>
    <w:rsid w:val="00F34E99"/>
    <w:rsid w:val="00F95707"/>
    <w:rsid w:val="00FB45E2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EA9"/>
  <w15:chartTrackingRefBased/>
  <w15:docId w15:val="{A78A638D-6F0D-438D-9ADA-D4418C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8501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D71FDA"/>
  </w:style>
  <w:style w:type="character" w:styleId="Hiperveza">
    <w:name w:val="Hyperlink"/>
    <w:basedOn w:val="Zadanifontodlomka"/>
    <w:uiPriority w:val="99"/>
    <w:semiHidden/>
    <w:unhideWhenUsed/>
    <w:rsid w:val="00D71FD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C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7B5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CC9-1BD5-49A0-860B-81B2A5C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23</cp:revision>
  <cp:lastPrinted>2025-11-20T12:06:00Z</cp:lastPrinted>
  <dcterms:created xsi:type="dcterms:W3CDTF">2022-10-31T10:48:00Z</dcterms:created>
  <dcterms:modified xsi:type="dcterms:W3CDTF">2025-11-20T12:16:00Z</dcterms:modified>
</cp:coreProperties>
</file>