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0E5A" w14:textId="082853CB" w:rsidR="0060561E" w:rsidRPr="00D909DD" w:rsidRDefault="0060561E" w:rsidP="0060561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909D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Obrazloženje</w:t>
      </w:r>
    </w:p>
    <w:p w14:paraId="72EA3B3B" w14:textId="77777777" w:rsidR="004E6EAD" w:rsidRDefault="004E6EAD" w:rsidP="0060561E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A05E8C7" w14:textId="77777777" w:rsidR="004D3CDE" w:rsidRDefault="004D3CDE" w:rsidP="004D3C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Usklađujući se sa Izmjenama i dopunama Zakona o Savjetu mladih (NN 83/23), Gradsko vijeće Grada Delnica na sjednici 23.12.2023. donijelo je Odluku o osnivanju Savjeta mladih Grada Delnica u kojoj je između ostalog u čl. 4 navedeno da se Javni poziv za novi saziv Savjeta mladih provodi u roku </w:t>
      </w:r>
      <w:r w:rsidRPr="002F56CE">
        <w:rPr>
          <w:rFonts w:ascii="Times New Roman" w:hAnsi="Times New Roman" w:cs="Times New Roman"/>
          <w:sz w:val="24"/>
          <w:szCs w:val="24"/>
        </w:rPr>
        <w:t>od 90 dana od dana konstituiranja Gradskog vijeća Grada Delnica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5C3E6A2" w14:textId="51830ABB" w:rsidR="00A66EE9" w:rsidRDefault="004D3CDE" w:rsidP="004D3C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Nakon </w:t>
      </w:r>
      <w:r w:rsidR="00D17EC9">
        <w:rPr>
          <w:rFonts w:ascii="Times New Roman" w:hAnsi="Times New Roman" w:cs="Times New Roman"/>
          <w:sz w:val="24"/>
          <w:szCs w:val="24"/>
          <w:lang w:eastAsia="hr-HR"/>
        </w:rPr>
        <w:t xml:space="preserve">Konstituiranja ovog saziva GV-a, </w:t>
      </w:r>
      <w:r>
        <w:rPr>
          <w:rFonts w:ascii="Times New Roman" w:hAnsi="Times New Roman" w:cs="Times New Roman"/>
          <w:sz w:val="24"/>
          <w:szCs w:val="24"/>
          <w:lang w:eastAsia="hr-HR"/>
        </w:rPr>
        <w:t>u srpnju 2025.</w:t>
      </w:r>
      <w:r w:rsidR="00D17EC9">
        <w:rPr>
          <w:rFonts w:ascii="Times New Roman" w:hAnsi="Times New Roman" w:cs="Times New Roman"/>
          <w:sz w:val="24"/>
          <w:szCs w:val="24"/>
          <w:lang w:eastAsia="hr-HR"/>
        </w:rPr>
        <w:t xml:space="preserve"> sukladno Odluci o Savjetu mladih raspisan je Javni poziv za novi saziv Savjeta mladih Grada Delnica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D17EC9">
        <w:rPr>
          <w:rFonts w:ascii="Times New Roman" w:hAnsi="Times New Roman" w:cs="Times New Roman"/>
          <w:sz w:val="24"/>
          <w:szCs w:val="24"/>
          <w:lang w:eastAsia="hr-HR"/>
        </w:rPr>
        <w:t xml:space="preserve">a istovremeno je </w:t>
      </w:r>
      <w:r>
        <w:rPr>
          <w:rFonts w:ascii="Times New Roman" w:hAnsi="Times New Roman" w:cs="Times New Roman"/>
          <w:sz w:val="24"/>
          <w:szCs w:val="24"/>
          <w:lang w:eastAsia="hr-HR"/>
        </w:rPr>
        <w:t>poslan upit kod nadležnog ministarstva vezano uz proceduru</w:t>
      </w:r>
      <w:r w:rsidR="00D17EC9">
        <w:rPr>
          <w:rFonts w:ascii="Times New Roman" w:hAnsi="Times New Roman" w:cs="Times New Roman"/>
          <w:sz w:val="24"/>
          <w:szCs w:val="24"/>
          <w:lang w:eastAsia="hr-HR"/>
        </w:rPr>
        <w:t xml:space="preserve"> imenovanja članova Savjeta</w:t>
      </w:r>
      <w:r>
        <w:rPr>
          <w:rFonts w:ascii="Times New Roman" w:hAnsi="Times New Roman" w:cs="Times New Roman"/>
          <w:sz w:val="24"/>
          <w:szCs w:val="24"/>
          <w:lang w:eastAsia="hr-HR"/>
        </w:rPr>
        <w:t>, te je prvo telefonski, kasnije i pismeno</w:t>
      </w:r>
      <w:r w:rsidR="00D17EC9">
        <w:rPr>
          <w:rFonts w:ascii="Times New Roman" w:hAnsi="Times New Roman" w:cs="Times New Roman"/>
          <w:sz w:val="24"/>
          <w:szCs w:val="24"/>
          <w:lang w:eastAsia="hr-HR"/>
        </w:rPr>
        <w:t xml:space="preserve"> dobiveno očitovanje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, da prije Javnog poziva treba opći akt, dakle Odluka o osnivanju Savjeta mladih, </w:t>
      </w:r>
      <w:r w:rsidR="00221611">
        <w:rPr>
          <w:rFonts w:ascii="Times New Roman" w:hAnsi="Times New Roman" w:cs="Times New Roman"/>
          <w:sz w:val="24"/>
          <w:szCs w:val="24"/>
          <w:lang w:eastAsia="hr-HR"/>
        </w:rPr>
        <w:t xml:space="preserve">tj. da bez obzira na raniji akt i njegovo usklađivanje prvo treba </w:t>
      </w:r>
      <w:r w:rsidR="00D17EC9">
        <w:rPr>
          <w:rFonts w:ascii="Times New Roman" w:hAnsi="Times New Roman" w:cs="Times New Roman"/>
          <w:sz w:val="24"/>
          <w:szCs w:val="24"/>
          <w:lang w:eastAsia="hr-HR"/>
        </w:rPr>
        <w:t xml:space="preserve">donijeti </w:t>
      </w:r>
      <w:r w:rsidR="00221611">
        <w:rPr>
          <w:rFonts w:ascii="Times New Roman" w:hAnsi="Times New Roman" w:cs="Times New Roman"/>
          <w:sz w:val="24"/>
          <w:szCs w:val="24"/>
          <w:lang w:eastAsia="hr-HR"/>
        </w:rPr>
        <w:t xml:space="preserve">opći akt pa onda javni poziv,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što je u biti novina s kojom se </w:t>
      </w:r>
      <w:r w:rsidR="00221611">
        <w:rPr>
          <w:rFonts w:ascii="Times New Roman" w:hAnsi="Times New Roman" w:cs="Times New Roman"/>
          <w:sz w:val="24"/>
          <w:szCs w:val="24"/>
          <w:lang w:eastAsia="hr-HR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eastAsia="hr-HR"/>
        </w:rPr>
        <w:t>susrelo jako puno JLS u RH.</w:t>
      </w:r>
      <w:r w:rsidR="00221611">
        <w:rPr>
          <w:rFonts w:ascii="Times New Roman" w:hAnsi="Times New Roman" w:cs="Times New Roman"/>
          <w:sz w:val="24"/>
          <w:szCs w:val="24"/>
          <w:lang w:eastAsia="hr-HR"/>
        </w:rPr>
        <w:t xml:space="preserve"> Iz tog je razloga </w:t>
      </w:r>
      <w:r>
        <w:rPr>
          <w:rFonts w:ascii="Times New Roman" w:hAnsi="Times New Roman" w:cs="Times New Roman"/>
          <w:sz w:val="24"/>
          <w:szCs w:val="24"/>
          <w:lang w:eastAsia="hr-HR"/>
        </w:rPr>
        <w:t>provedeno p</w:t>
      </w:r>
      <w:r w:rsidR="00221611">
        <w:rPr>
          <w:rFonts w:ascii="Times New Roman" w:hAnsi="Times New Roman" w:cs="Times New Roman"/>
          <w:sz w:val="24"/>
          <w:szCs w:val="24"/>
          <w:lang w:eastAsia="hr-HR"/>
        </w:rPr>
        <w:t>r</w:t>
      </w:r>
      <w:r>
        <w:rPr>
          <w:rFonts w:ascii="Times New Roman" w:hAnsi="Times New Roman" w:cs="Times New Roman"/>
          <w:sz w:val="24"/>
          <w:szCs w:val="24"/>
          <w:lang w:eastAsia="hr-HR"/>
        </w:rPr>
        <w:t>votno</w:t>
      </w:r>
      <w:r w:rsidR="00221611">
        <w:rPr>
          <w:rFonts w:ascii="Times New Roman" w:hAnsi="Times New Roman" w:cs="Times New Roman"/>
          <w:sz w:val="24"/>
          <w:szCs w:val="24"/>
          <w:lang w:eastAsia="hr-HR"/>
        </w:rPr>
        <w:t xml:space="preserve"> savjetovanje</w:t>
      </w:r>
      <w:r w:rsidR="00A66EE9">
        <w:rPr>
          <w:rFonts w:ascii="Times New Roman" w:hAnsi="Times New Roman" w:cs="Times New Roman"/>
          <w:sz w:val="24"/>
          <w:szCs w:val="24"/>
          <w:lang w:eastAsia="hr-HR"/>
        </w:rPr>
        <w:t xml:space="preserve"> u trajanju od 16.10. do 14.11. 2025</w:t>
      </w:r>
      <w:r w:rsidR="00221611">
        <w:rPr>
          <w:rFonts w:ascii="Times New Roman" w:hAnsi="Times New Roman" w:cs="Times New Roman"/>
          <w:sz w:val="24"/>
          <w:szCs w:val="24"/>
          <w:lang w:eastAsia="hr-HR"/>
        </w:rPr>
        <w:t xml:space="preserve">, ali bez obrazloženja </w:t>
      </w:r>
      <w:r w:rsidR="00A66EE9">
        <w:rPr>
          <w:rFonts w:ascii="Times New Roman" w:hAnsi="Times New Roman" w:cs="Times New Roman"/>
          <w:sz w:val="24"/>
          <w:szCs w:val="24"/>
          <w:lang w:eastAsia="hr-HR"/>
        </w:rPr>
        <w:t>na što je izvan roka dostavljena primjedba tijekom savjetovanja. Uz konzultacije s tijelom nadležnim za savjetovanje, sugerirano je da neka se isto ponovi, ali sa skraćenim tijekom trajanja.</w:t>
      </w:r>
    </w:p>
    <w:p w14:paraId="6E9341BD" w14:textId="0F0DF6DB" w:rsidR="00A66EE9" w:rsidRDefault="00A66EE9" w:rsidP="004D3C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213FF6E5" w14:textId="77777777" w:rsidR="00A66EE9" w:rsidRDefault="00A66EE9" w:rsidP="004D3CD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sectPr w:rsidR="00A6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C6"/>
    <w:rsid w:val="000021BB"/>
    <w:rsid w:val="000033F4"/>
    <w:rsid w:val="000E6B1A"/>
    <w:rsid w:val="0011346F"/>
    <w:rsid w:val="00155A73"/>
    <w:rsid w:val="00221611"/>
    <w:rsid w:val="0036156C"/>
    <w:rsid w:val="004D3CDE"/>
    <w:rsid w:val="004E6EAD"/>
    <w:rsid w:val="0054407D"/>
    <w:rsid w:val="00556489"/>
    <w:rsid w:val="0060561E"/>
    <w:rsid w:val="006138E8"/>
    <w:rsid w:val="007817BC"/>
    <w:rsid w:val="007C77E5"/>
    <w:rsid w:val="00806274"/>
    <w:rsid w:val="00810EA7"/>
    <w:rsid w:val="00820080"/>
    <w:rsid w:val="00842608"/>
    <w:rsid w:val="00867884"/>
    <w:rsid w:val="008C5C0C"/>
    <w:rsid w:val="00912704"/>
    <w:rsid w:val="00A30DC6"/>
    <w:rsid w:val="00A412C4"/>
    <w:rsid w:val="00A54F6C"/>
    <w:rsid w:val="00A66EE9"/>
    <w:rsid w:val="00A955A0"/>
    <w:rsid w:val="00AB46A2"/>
    <w:rsid w:val="00B111C6"/>
    <w:rsid w:val="00BD7404"/>
    <w:rsid w:val="00C9497A"/>
    <w:rsid w:val="00CC6918"/>
    <w:rsid w:val="00D17EC9"/>
    <w:rsid w:val="00D420A0"/>
    <w:rsid w:val="00D909DD"/>
    <w:rsid w:val="00E542BC"/>
    <w:rsid w:val="00E77368"/>
    <w:rsid w:val="00F1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FEAA"/>
  <w15:chartTrackingRefBased/>
  <w15:docId w15:val="{E680D984-6696-48DC-8ED1-E6E9895F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A955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A955A0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A9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ox474656">
    <w:name w:val="box_474656"/>
    <w:basedOn w:val="Normal"/>
    <w:rsid w:val="00A9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60561E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CC6918"/>
  </w:style>
  <w:style w:type="paragraph" w:customStyle="1" w:styleId="Default">
    <w:name w:val="Default"/>
    <w:rsid w:val="00155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Tomislav Mrle</cp:lastModifiedBy>
  <cp:revision>15</cp:revision>
  <cp:lastPrinted>2025-11-20T09:58:00Z</cp:lastPrinted>
  <dcterms:created xsi:type="dcterms:W3CDTF">2023-10-19T06:22:00Z</dcterms:created>
  <dcterms:modified xsi:type="dcterms:W3CDTF">2025-11-20T10:35:00Z</dcterms:modified>
</cp:coreProperties>
</file>