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2F2A" w14:textId="0A680A33" w:rsidR="00066CF0" w:rsidRDefault="00066CF0" w:rsidP="00066C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6CF0">
        <w:rPr>
          <w:rFonts w:ascii="Times New Roman" w:hAnsi="Times New Roman" w:cs="Times New Roman"/>
          <w:sz w:val="24"/>
          <w:szCs w:val="24"/>
        </w:rPr>
        <w:t>Gradsko vijeće Grada Delnica na temelju članka 35. stavka 1. točke 4. Zakona o lokalnoj i područnoj (regionalnoj) samoupravi (</w:t>
      </w:r>
      <w:r w:rsidR="00CB1123">
        <w:rPr>
          <w:rFonts w:ascii="Times New Roman" w:hAnsi="Times New Roman" w:cs="Times New Roman"/>
          <w:sz w:val="24"/>
          <w:szCs w:val="24"/>
        </w:rPr>
        <w:t>„Narodne novine“, broj</w:t>
      </w:r>
      <w:r w:rsidRPr="00066CF0">
        <w:rPr>
          <w:rFonts w:ascii="Times New Roman" w:hAnsi="Times New Roman" w:cs="Times New Roman"/>
          <w:sz w:val="24"/>
          <w:szCs w:val="24"/>
        </w:rPr>
        <w:t xml:space="preserve"> 33/01, 60/01, 129/05, 109/07, 129/08, 36/09, 150/11, 144/12, 19/13-pročišćeni tekst, 137/15, 123/17, 98/19</w:t>
      </w:r>
      <w:r w:rsidR="00CB1123">
        <w:rPr>
          <w:rFonts w:ascii="Times New Roman" w:hAnsi="Times New Roman" w:cs="Times New Roman"/>
          <w:sz w:val="24"/>
          <w:szCs w:val="24"/>
        </w:rPr>
        <w:t>,</w:t>
      </w:r>
      <w:r w:rsidRPr="00066CF0">
        <w:rPr>
          <w:rFonts w:ascii="Times New Roman" w:hAnsi="Times New Roman" w:cs="Times New Roman"/>
          <w:sz w:val="24"/>
          <w:szCs w:val="24"/>
        </w:rPr>
        <w:t xml:space="preserve"> 144/20)</w:t>
      </w:r>
      <w:r w:rsidR="00CB1123">
        <w:rPr>
          <w:rFonts w:ascii="Times New Roman" w:hAnsi="Times New Roman" w:cs="Times New Roman"/>
          <w:sz w:val="24"/>
          <w:szCs w:val="24"/>
        </w:rPr>
        <w:t>,</w:t>
      </w:r>
      <w:r w:rsidRPr="00066CF0">
        <w:rPr>
          <w:rFonts w:ascii="Times New Roman" w:hAnsi="Times New Roman" w:cs="Times New Roman"/>
          <w:sz w:val="24"/>
          <w:szCs w:val="24"/>
        </w:rPr>
        <w:t xml:space="preserve"> članka 40. stavka 1. točke 10. i članka 72. stavka 2. Statuta Grada Delnica (</w:t>
      </w:r>
      <w:r w:rsidR="00CB1123">
        <w:rPr>
          <w:rFonts w:ascii="Times New Roman" w:hAnsi="Times New Roman" w:cs="Times New Roman"/>
          <w:sz w:val="24"/>
          <w:szCs w:val="24"/>
        </w:rPr>
        <w:t>„Službene novine Grada Delnica“, broj</w:t>
      </w:r>
      <w:r>
        <w:rPr>
          <w:rFonts w:ascii="Times New Roman" w:hAnsi="Times New Roman" w:cs="Times New Roman"/>
          <w:sz w:val="24"/>
          <w:szCs w:val="24"/>
        </w:rPr>
        <w:t xml:space="preserve"> 02/21), na</w:t>
      </w:r>
      <w:r w:rsidR="00CB1123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AF2D6C">
        <w:rPr>
          <w:rFonts w:ascii="Times New Roman" w:hAnsi="Times New Roman" w:cs="Times New Roman"/>
          <w:sz w:val="24"/>
          <w:szCs w:val="24"/>
        </w:rPr>
        <w:t>2</w:t>
      </w:r>
      <w:r w:rsidRPr="00066CF0">
        <w:rPr>
          <w:rFonts w:ascii="Times New Roman" w:hAnsi="Times New Roman" w:cs="Times New Roman"/>
          <w:sz w:val="24"/>
          <w:szCs w:val="24"/>
        </w:rPr>
        <w:t xml:space="preserve">. </w:t>
      </w:r>
      <w:r w:rsidR="00AF2D6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B11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donosi</w:t>
      </w:r>
    </w:p>
    <w:p w14:paraId="3E3221FE" w14:textId="77777777" w:rsidR="00066CF0" w:rsidRPr="0009474F" w:rsidRDefault="00066CF0" w:rsidP="00066CF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EEEE8" w14:textId="033C36BB" w:rsidR="002B6D58" w:rsidRPr="0009474F" w:rsidRDefault="00F229F2" w:rsidP="0009474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4F">
        <w:rPr>
          <w:rFonts w:ascii="Times New Roman" w:hAnsi="Times New Roman" w:cs="Times New Roman"/>
          <w:b/>
          <w:sz w:val="24"/>
          <w:szCs w:val="24"/>
        </w:rPr>
        <w:t>ODLUKU O</w:t>
      </w:r>
      <w:r w:rsidR="00066CF0" w:rsidRPr="0009474F">
        <w:rPr>
          <w:rFonts w:ascii="Times New Roman" w:hAnsi="Times New Roman" w:cs="Times New Roman"/>
          <w:b/>
          <w:sz w:val="24"/>
          <w:szCs w:val="24"/>
        </w:rPr>
        <w:t xml:space="preserve"> IZMJENAMA</w:t>
      </w:r>
      <w:r w:rsidR="00E469A7" w:rsidRPr="00094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CF0" w:rsidRPr="0009474F">
        <w:rPr>
          <w:rFonts w:ascii="Times New Roman" w:hAnsi="Times New Roman" w:cs="Times New Roman"/>
          <w:b/>
          <w:sz w:val="24"/>
          <w:szCs w:val="24"/>
        </w:rPr>
        <w:t>ODLUKE O USTROJSTVU I DJELOKRUGU UPRAVNIH TIJELA GRADA DELNICA</w:t>
      </w:r>
    </w:p>
    <w:p w14:paraId="033007C3" w14:textId="77777777" w:rsidR="00066CF0" w:rsidRDefault="00066CF0" w:rsidP="0009474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4A67045" w14:textId="77777777" w:rsidR="00066CF0" w:rsidRPr="0009474F" w:rsidRDefault="00066CF0" w:rsidP="0009474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4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02DFC41" w14:textId="1B851195" w:rsidR="0009474F" w:rsidRDefault="00CD0C6F" w:rsidP="00066C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ustrojstvu i djelokrugu</w:t>
      </w:r>
      <w:r w:rsidR="00CB1123">
        <w:rPr>
          <w:rFonts w:ascii="Times New Roman" w:hAnsi="Times New Roman" w:cs="Times New Roman"/>
          <w:sz w:val="24"/>
          <w:szCs w:val="24"/>
        </w:rPr>
        <w:t xml:space="preserve"> gradskih</w:t>
      </w:r>
      <w:r>
        <w:rPr>
          <w:rFonts w:ascii="Times New Roman" w:hAnsi="Times New Roman" w:cs="Times New Roman"/>
          <w:sz w:val="24"/>
          <w:szCs w:val="24"/>
        </w:rPr>
        <w:t xml:space="preserve"> upravnih tijela Grada Delnica (</w:t>
      </w:r>
      <w:r w:rsidR="00F424B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</w:t>
      </w:r>
      <w:r w:rsidR="00F424BF">
        <w:rPr>
          <w:rFonts w:ascii="Times New Roman" w:hAnsi="Times New Roman" w:cs="Times New Roman"/>
          <w:sz w:val="24"/>
          <w:szCs w:val="24"/>
        </w:rPr>
        <w:t>lužbene novine Grada Delnica“</w:t>
      </w:r>
      <w:r w:rsidR="00CB1123">
        <w:rPr>
          <w:rFonts w:ascii="Times New Roman" w:hAnsi="Times New Roman" w:cs="Times New Roman"/>
          <w:sz w:val="24"/>
          <w:szCs w:val="24"/>
        </w:rPr>
        <w:t>,</w:t>
      </w:r>
      <w:r w:rsidR="00F424BF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9/21)</w:t>
      </w:r>
      <w:r w:rsidR="00CB1123">
        <w:rPr>
          <w:rFonts w:ascii="Times New Roman" w:hAnsi="Times New Roman" w:cs="Times New Roman"/>
          <w:sz w:val="24"/>
          <w:szCs w:val="24"/>
        </w:rPr>
        <w:t>,</w:t>
      </w:r>
      <w:r w:rsidR="00A125AD">
        <w:rPr>
          <w:rFonts w:ascii="Times New Roman" w:hAnsi="Times New Roman" w:cs="Times New Roman"/>
          <w:sz w:val="24"/>
          <w:szCs w:val="24"/>
        </w:rPr>
        <w:t xml:space="preserve"> Odluci o izmjenama i dopuni Odluke o ustrojstvu i djelokrugu </w:t>
      </w:r>
      <w:r w:rsidR="00CB1123">
        <w:rPr>
          <w:rFonts w:ascii="Times New Roman" w:hAnsi="Times New Roman" w:cs="Times New Roman"/>
          <w:sz w:val="24"/>
          <w:szCs w:val="24"/>
        </w:rPr>
        <w:t>grads</w:t>
      </w:r>
      <w:r w:rsidR="00A125AD">
        <w:rPr>
          <w:rFonts w:ascii="Times New Roman" w:hAnsi="Times New Roman" w:cs="Times New Roman"/>
          <w:sz w:val="24"/>
          <w:szCs w:val="24"/>
        </w:rPr>
        <w:t>kih upravnih tijela Grada Delnica</w:t>
      </w:r>
      <w:r w:rsidR="000F3F5A">
        <w:rPr>
          <w:rFonts w:ascii="Times New Roman" w:hAnsi="Times New Roman" w:cs="Times New Roman"/>
          <w:sz w:val="24"/>
          <w:szCs w:val="24"/>
        </w:rPr>
        <w:t xml:space="preserve"> („Službene novine Grada Delnica“</w:t>
      </w:r>
      <w:r w:rsidR="00CB1123">
        <w:rPr>
          <w:rFonts w:ascii="Times New Roman" w:hAnsi="Times New Roman" w:cs="Times New Roman"/>
          <w:sz w:val="24"/>
          <w:szCs w:val="24"/>
        </w:rPr>
        <w:t>,</w:t>
      </w:r>
      <w:r w:rsidR="000F3F5A">
        <w:rPr>
          <w:rFonts w:ascii="Times New Roman" w:hAnsi="Times New Roman" w:cs="Times New Roman"/>
          <w:sz w:val="24"/>
          <w:szCs w:val="24"/>
        </w:rPr>
        <w:t xml:space="preserve"> broj 9/22)</w:t>
      </w:r>
      <w:r w:rsidR="00CB1123">
        <w:rPr>
          <w:rFonts w:ascii="Times New Roman" w:hAnsi="Times New Roman" w:cs="Times New Roman"/>
          <w:sz w:val="24"/>
          <w:szCs w:val="24"/>
        </w:rPr>
        <w:t xml:space="preserve"> te Odluci o izmjenama Odluke o ustrojstvu i djelokrugu gradskih upravnih tijela Grada Delnica članak 14. stavak 3. briše se.</w:t>
      </w:r>
    </w:p>
    <w:p w14:paraId="5F333DC0" w14:textId="77777777" w:rsidR="00CD0C6F" w:rsidRDefault="00CD0C6F" w:rsidP="00066C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D4DD6B" w14:textId="77777777" w:rsidR="0009474F" w:rsidRPr="0009474F" w:rsidRDefault="0009474F" w:rsidP="0009474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4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990F9EF" w14:textId="644D6BA1" w:rsidR="00066CF0" w:rsidRDefault="00764D4B" w:rsidP="00066C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„Članak </w:t>
      </w:r>
      <w:r w:rsidR="00CB112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stavak </w:t>
      </w:r>
      <w:r w:rsidR="00CB112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briš</w:t>
      </w:r>
      <w:r w:rsidR="00CB11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se“.</w:t>
      </w:r>
    </w:p>
    <w:p w14:paraId="472D2619" w14:textId="77777777" w:rsidR="00764D4B" w:rsidRDefault="00764D4B" w:rsidP="00066C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53BCE3" w14:textId="1D719B4E" w:rsidR="00764D4B" w:rsidRPr="00CD0C6F" w:rsidRDefault="00CD0C6F" w:rsidP="006174B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C6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2F645F" w14:textId="77777777" w:rsidR="008174CA" w:rsidRDefault="008174CA" w:rsidP="00CD0C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010D">
        <w:rPr>
          <w:rFonts w:ascii="Times New Roman" w:hAnsi="Times New Roman" w:cs="Times New Roman"/>
          <w:sz w:val="24"/>
          <w:szCs w:val="24"/>
        </w:rPr>
        <w:t>va Odluka stupa na snagu osmog dana od dana objave u „Službenim novinama Grada Delnica“.</w:t>
      </w:r>
    </w:p>
    <w:p w14:paraId="082A95AA" w14:textId="77777777" w:rsidR="002927C8" w:rsidRDefault="002927C8" w:rsidP="00CD0C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BC45B1" w14:textId="77777777" w:rsidR="002927C8" w:rsidRDefault="002927C8" w:rsidP="00CD0C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54B7F">
        <w:rPr>
          <w:rFonts w:ascii="Times New Roman" w:hAnsi="Times New Roman" w:cs="Times New Roman"/>
          <w:sz w:val="24"/>
          <w:szCs w:val="24"/>
        </w:rPr>
        <w:t xml:space="preserve"> 023-06/21-01/3</w:t>
      </w:r>
    </w:p>
    <w:p w14:paraId="25CA7437" w14:textId="7E477296" w:rsidR="002927C8" w:rsidRDefault="002927C8" w:rsidP="00CD0C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54B7F">
        <w:rPr>
          <w:rFonts w:ascii="Times New Roman" w:hAnsi="Times New Roman" w:cs="Times New Roman"/>
          <w:sz w:val="24"/>
          <w:szCs w:val="24"/>
        </w:rPr>
        <w:t xml:space="preserve"> 2170-6-5-</w:t>
      </w:r>
      <w:r w:rsidR="006A507F">
        <w:rPr>
          <w:rFonts w:ascii="Times New Roman" w:hAnsi="Times New Roman" w:cs="Times New Roman"/>
          <w:sz w:val="24"/>
          <w:szCs w:val="24"/>
        </w:rPr>
        <w:t>4</w:t>
      </w:r>
      <w:r w:rsidR="00C54B7F">
        <w:rPr>
          <w:rFonts w:ascii="Times New Roman" w:hAnsi="Times New Roman" w:cs="Times New Roman"/>
          <w:sz w:val="24"/>
          <w:szCs w:val="24"/>
        </w:rPr>
        <w:t>-2</w:t>
      </w:r>
      <w:r w:rsidR="00CB1123">
        <w:rPr>
          <w:rFonts w:ascii="Times New Roman" w:hAnsi="Times New Roman" w:cs="Times New Roman"/>
          <w:sz w:val="24"/>
          <w:szCs w:val="24"/>
        </w:rPr>
        <w:t>5</w:t>
      </w:r>
      <w:r w:rsidR="00C54B7F">
        <w:rPr>
          <w:rFonts w:ascii="Times New Roman" w:hAnsi="Times New Roman" w:cs="Times New Roman"/>
          <w:sz w:val="24"/>
          <w:szCs w:val="24"/>
        </w:rPr>
        <w:t>-</w:t>
      </w:r>
      <w:r w:rsidR="00CB1123">
        <w:rPr>
          <w:rFonts w:ascii="Times New Roman" w:hAnsi="Times New Roman" w:cs="Times New Roman"/>
          <w:sz w:val="24"/>
          <w:szCs w:val="24"/>
        </w:rPr>
        <w:t>4</w:t>
      </w:r>
    </w:p>
    <w:p w14:paraId="2067A3C3" w14:textId="77777777" w:rsidR="00F1510D" w:rsidRPr="00913945" w:rsidRDefault="00F1510D" w:rsidP="00F151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Delnice, 2. listopada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3023FB7" w14:textId="77777777" w:rsidR="00F1510D" w:rsidRPr="00913945" w:rsidRDefault="00F1510D" w:rsidP="00F151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531B15" w14:textId="77777777" w:rsidR="00F1510D" w:rsidRPr="00913945" w:rsidRDefault="00F1510D" w:rsidP="00F1510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10035255"/>
      <w:r w:rsidRPr="00913945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3742D909" w14:textId="77777777" w:rsidR="00F1510D" w:rsidRPr="00913945" w:rsidRDefault="00F1510D" w:rsidP="00F1510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1A8CF109" w14:textId="77777777" w:rsidR="00F1510D" w:rsidRPr="00913945" w:rsidRDefault="00F1510D" w:rsidP="00F1510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Ivan Piškor, v.r.</w:t>
      </w:r>
    </w:p>
    <w:bookmarkEnd w:id="0"/>
    <w:p w14:paraId="64EF13A2" w14:textId="30B16475" w:rsidR="00CB1123" w:rsidRDefault="00CB1123" w:rsidP="00F151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CB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D75"/>
    <w:multiLevelType w:val="hybridMultilevel"/>
    <w:tmpl w:val="9C609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59"/>
    <w:rsid w:val="00065CF0"/>
    <w:rsid w:val="00066CF0"/>
    <w:rsid w:val="0009474F"/>
    <w:rsid w:val="000F3F5A"/>
    <w:rsid w:val="00112FC3"/>
    <w:rsid w:val="00183315"/>
    <w:rsid w:val="002927C8"/>
    <w:rsid w:val="002B6D58"/>
    <w:rsid w:val="0031243D"/>
    <w:rsid w:val="00324D7A"/>
    <w:rsid w:val="00414027"/>
    <w:rsid w:val="004D4E93"/>
    <w:rsid w:val="005518B7"/>
    <w:rsid w:val="005B0968"/>
    <w:rsid w:val="006174BB"/>
    <w:rsid w:val="006A507F"/>
    <w:rsid w:val="006D7072"/>
    <w:rsid w:val="00764D4B"/>
    <w:rsid w:val="008174CA"/>
    <w:rsid w:val="0096485F"/>
    <w:rsid w:val="009C7759"/>
    <w:rsid w:val="00A125AD"/>
    <w:rsid w:val="00AE5961"/>
    <w:rsid w:val="00AF2D6C"/>
    <w:rsid w:val="00C174F3"/>
    <w:rsid w:val="00C54B7F"/>
    <w:rsid w:val="00CB1123"/>
    <w:rsid w:val="00CB59F5"/>
    <w:rsid w:val="00CD0C6F"/>
    <w:rsid w:val="00CE289D"/>
    <w:rsid w:val="00DA7AFB"/>
    <w:rsid w:val="00DD19EC"/>
    <w:rsid w:val="00DD3ABF"/>
    <w:rsid w:val="00E138B1"/>
    <w:rsid w:val="00E41665"/>
    <w:rsid w:val="00E469A7"/>
    <w:rsid w:val="00ED356A"/>
    <w:rsid w:val="00F1510D"/>
    <w:rsid w:val="00F229F2"/>
    <w:rsid w:val="00F33894"/>
    <w:rsid w:val="00F371EC"/>
    <w:rsid w:val="00F424BF"/>
    <w:rsid w:val="00F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19C7"/>
  <w15:chartTrackingRefBased/>
  <w15:docId w15:val="{5E26778E-0BC4-490A-A1EF-0BBC39E5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66CF0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416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4166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Martina Petranović</cp:lastModifiedBy>
  <cp:revision>5</cp:revision>
  <dcterms:created xsi:type="dcterms:W3CDTF">2025-08-26T12:24:00Z</dcterms:created>
  <dcterms:modified xsi:type="dcterms:W3CDTF">2025-09-29T09:48:00Z</dcterms:modified>
</cp:coreProperties>
</file>