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9CB2" w14:textId="77777777" w:rsidR="00D92FC7" w:rsidRPr="00C31754" w:rsidRDefault="00D92FC7" w:rsidP="00D92FC7">
      <w:pPr>
        <w:pStyle w:val="Bezproreda"/>
        <w:rPr>
          <w:sz w:val="24"/>
          <w:szCs w:val="24"/>
        </w:rPr>
      </w:pPr>
      <w:r w:rsidRPr="00C31754">
        <w:rPr>
          <w:sz w:val="24"/>
          <w:szCs w:val="24"/>
        </w:rPr>
        <w:t xml:space="preserve">                                 </w:t>
      </w:r>
      <w:bookmarkStart w:id="0" w:name="_Hlk74572915"/>
      <w:r>
        <w:fldChar w:fldCharType="begin"/>
      </w:r>
      <w:r>
        <w:instrText>HYPERLINK "http://hr.wikipedia.org/wiki/Datoteka:Coat_of_arms_of_Croatia.svg"</w:instrText>
      </w:r>
      <w: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 w:rsidRPr="00C31754">
        <w:rPr>
          <w:sz w:val="24"/>
          <w:szCs w:val="24"/>
        </w:rPr>
        <w:fldChar w:fldCharType="begin"/>
      </w:r>
      <w:r w:rsidRPr="00C31754"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175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pict w14:anchorId="0FEC2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3pt" o:button="t">
            <v:imagedata r:id="rId4" r:href="rId5"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 w:rsidRPr="00C31754">
        <w:rPr>
          <w:sz w:val="24"/>
          <w:szCs w:val="24"/>
        </w:rPr>
        <w:fldChar w:fldCharType="end"/>
      </w:r>
      <w:r>
        <w:fldChar w:fldCharType="end"/>
      </w:r>
    </w:p>
    <w:p w14:paraId="63044070" w14:textId="77777777" w:rsidR="00D92FC7" w:rsidRPr="00C31754" w:rsidRDefault="00D92FC7" w:rsidP="00D92FC7">
      <w:pPr>
        <w:pStyle w:val="Bezproreda"/>
        <w:rPr>
          <w:sz w:val="24"/>
          <w:szCs w:val="24"/>
        </w:rPr>
      </w:pPr>
      <w:r w:rsidRPr="00C31754">
        <w:rPr>
          <w:sz w:val="24"/>
          <w:szCs w:val="24"/>
        </w:rPr>
        <w:t xml:space="preserve">       </w:t>
      </w:r>
    </w:p>
    <w:p w14:paraId="3528F88E" w14:textId="77777777" w:rsidR="00D92FC7" w:rsidRPr="00C31754" w:rsidRDefault="00D92FC7" w:rsidP="00D92FC7">
      <w:pPr>
        <w:pStyle w:val="Bezproreda"/>
        <w:rPr>
          <w:sz w:val="24"/>
          <w:szCs w:val="24"/>
        </w:rPr>
      </w:pPr>
      <w:r w:rsidRPr="00C31754">
        <w:rPr>
          <w:sz w:val="24"/>
          <w:szCs w:val="24"/>
        </w:rPr>
        <w:t xml:space="preserve">                REPUBLIKA HRVATSKA   </w:t>
      </w:r>
    </w:p>
    <w:p w14:paraId="7FD440B0" w14:textId="77777777" w:rsidR="00D92FC7" w:rsidRPr="00C31754" w:rsidRDefault="00D92FC7" w:rsidP="00D92FC7">
      <w:pPr>
        <w:pStyle w:val="Bezproreda"/>
        <w:rPr>
          <w:sz w:val="24"/>
          <w:szCs w:val="24"/>
        </w:rPr>
      </w:pPr>
      <w:r w:rsidRPr="00C31754">
        <w:rPr>
          <w:bCs/>
          <w:sz w:val="24"/>
          <w:szCs w:val="24"/>
        </w:rPr>
        <w:t xml:space="preserve">     PRIMORSKO-GORANSKA ŽUPANIJA</w:t>
      </w:r>
      <w:r w:rsidRPr="00C31754">
        <w:rPr>
          <w:sz w:val="24"/>
          <w:szCs w:val="24"/>
        </w:rPr>
        <w:t xml:space="preserve">            </w:t>
      </w:r>
    </w:p>
    <w:p w14:paraId="0CC2AFBA" w14:textId="77777777" w:rsidR="00D92FC7" w:rsidRPr="00C31754" w:rsidRDefault="00D92FC7" w:rsidP="00D92FC7">
      <w:pPr>
        <w:pStyle w:val="Bezproreda"/>
        <w:rPr>
          <w:bCs/>
          <w:sz w:val="24"/>
          <w:szCs w:val="24"/>
        </w:rPr>
      </w:pPr>
      <w:r w:rsidRPr="00C31754">
        <w:rPr>
          <w:sz w:val="24"/>
          <w:szCs w:val="24"/>
        </w:rPr>
        <w:t xml:space="preserve">                </w:t>
      </w:r>
      <w:r w:rsidRPr="00C31754">
        <w:rPr>
          <w:noProof/>
          <w:sz w:val="24"/>
          <w:szCs w:val="24"/>
        </w:rPr>
        <w:drawing>
          <wp:inline distT="0" distB="0" distL="0" distR="0" wp14:anchorId="3121810D" wp14:editId="6D60AFDA">
            <wp:extent cx="314325" cy="342900"/>
            <wp:effectExtent l="0" t="0" r="9525" b="0"/>
            <wp:docPr id="12314785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754">
        <w:rPr>
          <w:sz w:val="24"/>
          <w:szCs w:val="24"/>
        </w:rPr>
        <w:t xml:space="preserve">   </w:t>
      </w:r>
      <w:r w:rsidRPr="00C31754">
        <w:rPr>
          <w:bCs/>
          <w:sz w:val="24"/>
          <w:szCs w:val="24"/>
        </w:rPr>
        <w:t>GRAD DELNICE</w:t>
      </w:r>
    </w:p>
    <w:p w14:paraId="23DC3BED" w14:textId="77777777" w:rsidR="00D92FC7" w:rsidRPr="00C31754" w:rsidRDefault="00D92FC7" w:rsidP="00D92FC7">
      <w:pPr>
        <w:pStyle w:val="Bezproreda"/>
        <w:rPr>
          <w:b/>
          <w:sz w:val="24"/>
          <w:szCs w:val="24"/>
        </w:rPr>
      </w:pPr>
      <w:r w:rsidRPr="00C31754">
        <w:rPr>
          <w:bCs/>
          <w:sz w:val="24"/>
          <w:szCs w:val="24"/>
        </w:rPr>
        <w:t xml:space="preserve">                        </w:t>
      </w:r>
      <w:r w:rsidRPr="00C31754">
        <w:rPr>
          <w:b/>
          <w:sz w:val="24"/>
          <w:szCs w:val="24"/>
        </w:rPr>
        <w:t>GRADONAČELNIK</w:t>
      </w:r>
    </w:p>
    <w:p w14:paraId="52F3C644" w14:textId="77777777" w:rsidR="00D92FC7" w:rsidRDefault="00D92FC7" w:rsidP="00D92FC7">
      <w:pPr>
        <w:pStyle w:val="Bezproreda"/>
        <w:rPr>
          <w:sz w:val="24"/>
          <w:szCs w:val="24"/>
        </w:rPr>
      </w:pPr>
      <w:bookmarkStart w:id="1" w:name="_Hlk203391620"/>
    </w:p>
    <w:p w14:paraId="6D0A105E" w14:textId="77777777" w:rsidR="00D92FC7" w:rsidRPr="00C31754" w:rsidRDefault="00D92FC7" w:rsidP="00D92FC7">
      <w:pPr>
        <w:pStyle w:val="Bezproreda"/>
        <w:rPr>
          <w:sz w:val="24"/>
          <w:szCs w:val="24"/>
        </w:rPr>
      </w:pPr>
      <w:r w:rsidRPr="00C31754">
        <w:rPr>
          <w:sz w:val="24"/>
          <w:szCs w:val="24"/>
        </w:rPr>
        <w:t xml:space="preserve">KLASA: </w:t>
      </w:r>
      <w:r>
        <w:rPr>
          <w:sz w:val="24"/>
          <w:szCs w:val="24"/>
        </w:rPr>
        <w:t>024-06/25-01/3</w:t>
      </w:r>
    </w:p>
    <w:bookmarkEnd w:id="1"/>
    <w:p w14:paraId="3622D50B" w14:textId="62ADAB1B" w:rsidR="00D92FC7" w:rsidRPr="00C31754" w:rsidRDefault="00D92FC7" w:rsidP="00D92FC7">
      <w:pPr>
        <w:pStyle w:val="Bezproreda"/>
        <w:rPr>
          <w:sz w:val="24"/>
          <w:szCs w:val="24"/>
        </w:rPr>
      </w:pPr>
      <w:r w:rsidRPr="00C31754">
        <w:rPr>
          <w:sz w:val="24"/>
          <w:szCs w:val="24"/>
        </w:rPr>
        <w:t>URBROJ: 2170-6-5-1-25-</w:t>
      </w:r>
      <w:r>
        <w:rPr>
          <w:sz w:val="24"/>
          <w:szCs w:val="24"/>
        </w:rPr>
        <w:t>3</w:t>
      </w:r>
    </w:p>
    <w:p w14:paraId="7153DA3D" w14:textId="77777777" w:rsidR="00D92FC7" w:rsidRPr="00C31754" w:rsidRDefault="00D92FC7" w:rsidP="00D92FC7">
      <w:pPr>
        <w:pStyle w:val="Bezproreda"/>
        <w:rPr>
          <w:sz w:val="24"/>
          <w:szCs w:val="24"/>
        </w:rPr>
      </w:pPr>
      <w:proofErr w:type="spellStart"/>
      <w:r w:rsidRPr="00C31754">
        <w:rPr>
          <w:sz w:val="24"/>
          <w:szCs w:val="24"/>
        </w:rPr>
        <w:t>Delnice</w:t>
      </w:r>
      <w:proofErr w:type="spellEnd"/>
      <w:r w:rsidRPr="00C317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02. </w:t>
      </w:r>
      <w:proofErr w:type="spellStart"/>
      <w:r>
        <w:rPr>
          <w:sz w:val="24"/>
          <w:szCs w:val="24"/>
        </w:rPr>
        <w:t>rujna</w:t>
      </w:r>
      <w:proofErr w:type="spellEnd"/>
      <w:r w:rsidRPr="00C31754">
        <w:rPr>
          <w:sz w:val="24"/>
          <w:szCs w:val="24"/>
        </w:rPr>
        <w:t xml:space="preserve"> 2025. </w:t>
      </w:r>
      <w:proofErr w:type="spellStart"/>
      <w:r w:rsidRPr="00C31754">
        <w:rPr>
          <w:sz w:val="24"/>
          <w:szCs w:val="24"/>
        </w:rPr>
        <w:t>godine</w:t>
      </w:r>
      <w:proofErr w:type="spellEnd"/>
    </w:p>
    <w:p w14:paraId="38E84ECC" w14:textId="77777777" w:rsidR="00D92FC7" w:rsidRDefault="00D92FC7" w:rsidP="00D92FC7">
      <w:pPr>
        <w:pStyle w:val="Bezproreda"/>
        <w:rPr>
          <w:sz w:val="24"/>
          <w:szCs w:val="24"/>
          <w:lang w:val="hr-HR"/>
        </w:rPr>
      </w:pPr>
    </w:p>
    <w:p w14:paraId="4323ACAB" w14:textId="77777777" w:rsidR="00D92FC7" w:rsidRDefault="00D92FC7" w:rsidP="00D92FC7">
      <w:pPr>
        <w:pStyle w:val="Bezproreda"/>
        <w:rPr>
          <w:sz w:val="24"/>
          <w:szCs w:val="24"/>
          <w:lang w:val="hr-HR"/>
        </w:rPr>
      </w:pPr>
    </w:p>
    <w:bookmarkEnd w:id="0"/>
    <w:p w14:paraId="4AA3FDAD" w14:textId="77777777" w:rsidR="00D92FC7" w:rsidRDefault="00D92FC7" w:rsidP="00D92FC7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Gradonačelnik, na temelju članka 48. Zakona o lokalnoj i područnoj (regionalnoj) samoupravi (“Narodne novine” 33/01, 60/01, 129/05, 109/07, 129/08, 36/09, 150/11, 144/12, 19/13-pročišćeni tekst), 137/15, 123/17, 98/19 i 144/20), članka 60. Statuta Grada Delnica (Službene novine Grada Delnica“ 02/21) i članka 11. stavka 4. </w:t>
      </w:r>
      <w:bookmarkStart w:id="2" w:name="_Hlk182385903"/>
      <w:r>
        <w:rPr>
          <w:sz w:val="24"/>
          <w:szCs w:val="24"/>
          <w:lang w:val="hr-HR"/>
        </w:rPr>
        <w:t xml:space="preserve">i 5. Odluke o gospodarenju zemljištem u vlasništvu Grada Delnica („Službene novine Grada Delnica“ 07/24 i 10/24), </w:t>
      </w:r>
      <w:bookmarkEnd w:id="2"/>
      <w:r>
        <w:rPr>
          <w:sz w:val="24"/>
          <w:szCs w:val="24"/>
          <w:lang w:val="hr-HR"/>
        </w:rPr>
        <w:t>današnjeg dana donosi sljedeću</w:t>
      </w:r>
    </w:p>
    <w:p w14:paraId="1047C2B9" w14:textId="77777777" w:rsidR="00D92FC7" w:rsidRDefault="00D92FC7" w:rsidP="00D92FC7">
      <w:pPr>
        <w:pStyle w:val="Bezproreda"/>
        <w:jc w:val="both"/>
        <w:rPr>
          <w:sz w:val="24"/>
          <w:szCs w:val="24"/>
          <w:lang w:val="hr-HR"/>
        </w:rPr>
      </w:pPr>
    </w:p>
    <w:p w14:paraId="2C05E3C3" w14:textId="77777777" w:rsidR="00D92FC7" w:rsidRDefault="00D92FC7" w:rsidP="00D92FC7">
      <w:pPr>
        <w:pStyle w:val="Bezproreda"/>
        <w:jc w:val="both"/>
        <w:rPr>
          <w:sz w:val="24"/>
          <w:szCs w:val="24"/>
          <w:lang w:val="hr-HR"/>
        </w:rPr>
      </w:pPr>
    </w:p>
    <w:p w14:paraId="78FF7E49" w14:textId="77777777" w:rsidR="00D92FC7" w:rsidRDefault="00D92FC7" w:rsidP="00D92FC7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>O D L U K U</w:t>
      </w:r>
    </w:p>
    <w:p w14:paraId="7C9CBD89" w14:textId="77777777" w:rsidR="00D92FC7" w:rsidRDefault="00D92FC7" w:rsidP="00D92FC7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imenovanju Komisije za raspolaganjem zemljištem u vlasništvu Grada Delnica</w:t>
      </w:r>
    </w:p>
    <w:p w14:paraId="24203D43" w14:textId="77777777" w:rsidR="00D92FC7" w:rsidRDefault="00D92FC7" w:rsidP="00D92FC7">
      <w:pPr>
        <w:pStyle w:val="Bezproreda"/>
        <w:jc w:val="center"/>
        <w:rPr>
          <w:b/>
          <w:sz w:val="24"/>
          <w:szCs w:val="24"/>
          <w:lang w:val="hr-HR"/>
        </w:rPr>
      </w:pPr>
    </w:p>
    <w:p w14:paraId="03DAFD00" w14:textId="77777777" w:rsidR="00D92FC7" w:rsidRDefault="00D92FC7" w:rsidP="00D92FC7">
      <w:pPr>
        <w:pStyle w:val="Bezproreda"/>
        <w:jc w:val="center"/>
        <w:rPr>
          <w:b/>
          <w:sz w:val="24"/>
          <w:szCs w:val="24"/>
          <w:lang w:val="hr-HR"/>
        </w:rPr>
      </w:pPr>
    </w:p>
    <w:p w14:paraId="03288B52" w14:textId="77777777" w:rsidR="00D92FC7" w:rsidRDefault="00D92FC7" w:rsidP="00D92FC7">
      <w:pPr>
        <w:pStyle w:val="Bezproreda"/>
        <w:jc w:val="center"/>
        <w:rPr>
          <w:b/>
          <w:sz w:val="24"/>
          <w:szCs w:val="24"/>
          <w:lang w:val="hr-HR"/>
        </w:rPr>
      </w:pPr>
    </w:p>
    <w:p w14:paraId="4575839C" w14:textId="77777777" w:rsidR="00D92FC7" w:rsidRDefault="00D92FC7" w:rsidP="00D92FC7">
      <w:pPr>
        <w:pStyle w:val="Bezproreda"/>
        <w:jc w:val="center"/>
        <w:rPr>
          <w:b/>
          <w:sz w:val="24"/>
          <w:szCs w:val="24"/>
          <w:lang w:val="hr-HR"/>
        </w:rPr>
      </w:pPr>
      <w:bookmarkStart w:id="3" w:name="_Hlk99446474"/>
      <w:r>
        <w:rPr>
          <w:b/>
          <w:sz w:val="24"/>
          <w:szCs w:val="24"/>
          <w:lang w:val="hr-HR"/>
        </w:rPr>
        <w:t>Članak 1.</w:t>
      </w:r>
    </w:p>
    <w:p w14:paraId="4846C1B4" w14:textId="77777777" w:rsidR="00D92FC7" w:rsidRDefault="00D92FC7" w:rsidP="00D92FC7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Komisiju za raspolaganje zemljištem u vlasništvu Grada Delnica imenuju se:</w:t>
      </w:r>
    </w:p>
    <w:p w14:paraId="5D81F28D" w14:textId="77777777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Ivan Piškor, predsjednik,</w:t>
      </w:r>
    </w:p>
    <w:p w14:paraId="5D42F518" w14:textId="77777777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Johan Klarić, zamjenik predsjednika,</w:t>
      </w:r>
    </w:p>
    <w:p w14:paraId="6CC18CCE" w14:textId="77777777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Ivica Knežević, član,</w:t>
      </w:r>
    </w:p>
    <w:p w14:paraId="5843BB09" w14:textId="578B9B1E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4. </w:t>
      </w:r>
      <w:r>
        <w:rPr>
          <w:sz w:val="24"/>
          <w:szCs w:val="24"/>
          <w:lang w:val="hr-HR"/>
        </w:rPr>
        <w:t xml:space="preserve">Ivana </w:t>
      </w:r>
      <w:proofErr w:type="spellStart"/>
      <w:r>
        <w:rPr>
          <w:sz w:val="24"/>
          <w:szCs w:val="24"/>
          <w:lang w:val="hr-HR"/>
        </w:rPr>
        <w:t>Pečnik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Kastner</w:t>
      </w:r>
      <w:proofErr w:type="spellEnd"/>
      <w:r>
        <w:rPr>
          <w:sz w:val="24"/>
          <w:szCs w:val="24"/>
          <w:lang w:val="hr-HR"/>
        </w:rPr>
        <w:t>, član</w:t>
      </w:r>
      <w:r>
        <w:rPr>
          <w:sz w:val="24"/>
          <w:szCs w:val="24"/>
          <w:lang w:val="hr-HR"/>
        </w:rPr>
        <w:t>ica</w:t>
      </w:r>
      <w:r>
        <w:rPr>
          <w:sz w:val="24"/>
          <w:szCs w:val="24"/>
          <w:lang w:val="hr-HR"/>
        </w:rPr>
        <w:t xml:space="preserve">, te </w:t>
      </w:r>
    </w:p>
    <w:p w14:paraId="396B4061" w14:textId="77777777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5. Nikolina </w:t>
      </w:r>
      <w:proofErr w:type="spellStart"/>
      <w:r>
        <w:rPr>
          <w:sz w:val="24"/>
          <w:szCs w:val="24"/>
          <w:lang w:val="hr-HR"/>
        </w:rPr>
        <w:t>Ćuić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Muhvić</w:t>
      </w:r>
      <w:proofErr w:type="spellEnd"/>
      <w:r>
        <w:rPr>
          <w:sz w:val="24"/>
          <w:szCs w:val="24"/>
          <w:lang w:val="hr-HR"/>
        </w:rPr>
        <w:t>, članica.</w:t>
      </w:r>
    </w:p>
    <w:p w14:paraId="6291A998" w14:textId="77777777" w:rsidR="00D92FC7" w:rsidRDefault="00D92FC7" w:rsidP="00D92FC7">
      <w:pPr>
        <w:pStyle w:val="Bezproreda"/>
        <w:jc w:val="both"/>
        <w:rPr>
          <w:sz w:val="24"/>
          <w:szCs w:val="24"/>
          <w:lang w:val="hr-HR"/>
        </w:rPr>
      </w:pPr>
    </w:p>
    <w:p w14:paraId="09241CB1" w14:textId="77777777" w:rsidR="00D92FC7" w:rsidRDefault="00D92FC7" w:rsidP="00D92FC7">
      <w:pPr>
        <w:pStyle w:val="Bezproreda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2.</w:t>
      </w:r>
    </w:p>
    <w:p w14:paraId="496D5810" w14:textId="77777777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Poslovi i nadležnosti Komisije za raspolaganje zemljištem u vlasništvu Grada Delnica propisani su prije svega Odlukom o gospodarenju zemljištem u vlasništvu Grada Delnica pod čime se između ostalog podrazumijeva otvaranje molbi, utvrđivanje njihove formalne ispravnosti, izrada zapisnika, predlaganje donošenja odluke nadležnim tijelima, kao i drugi poslovi i nadležnosti propisani ostalim važećim zakonskim propisima i aktima Grada Delnica.</w:t>
      </w:r>
    </w:p>
    <w:p w14:paraId="02D84CA3" w14:textId="77777777" w:rsidR="00D92FC7" w:rsidRDefault="00D92FC7" w:rsidP="00D92FC7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bookmarkEnd w:id="3"/>
    <w:p w14:paraId="3F00AF21" w14:textId="77777777" w:rsidR="00D92FC7" w:rsidRDefault="00D92FC7" w:rsidP="00D92FC7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3.</w:t>
      </w:r>
    </w:p>
    <w:p w14:paraId="184B5B63" w14:textId="77777777" w:rsidR="00D92FC7" w:rsidRPr="00AA1C1A" w:rsidRDefault="00D92FC7" w:rsidP="00D92FC7">
      <w:pPr>
        <w:pStyle w:val="Bezproreda"/>
        <w:ind w:firstLine="708"/>
        <w:jc w:val="both"/>
        <w:rPr>
          <w:sz w:val="24"/>
          <w:szCs w:val="24"/>
        </w:rPr>
      </w:pPr>
      <w:r w:rsidRPr="0033012C">
        <w:rPr>
          <w:sz w:val="24"/>
          <w:szCs w:val="24"/>
          <w:lang w:val="hr-HR"/>
        </w:rPr>
        <w:t xml:space="preserve">Ova Odluka stupa na snagu danom donošenja i objaviti će se u „Službenim novinama Grada Delnica“. </w:t>
      </w:r>
    </w:p>
    <w:p w14:paraId="1DFD99A4" w14:textId="77777777" w:rsidR="00D92FC7" w:rsidRDefault="00D92FC7" w:rsidP="00D92FC7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24FBF6A8" w14:textId="77777777" w:rsidR="00D92FC7" w:rsidRPr="00C31754" w:rsidRDefault="00D92FC7" w:rsidP="00D92FC7">
      <w:pPr>
        <w:pStyle w:val="Bezproreda"/>
        <w:ind w:left="5664"/>
        <w:jc w:val="center"/>
        <w:rPr>
          <w:sz w:val="24"/>
          <w:szCs w:val="24"/>
        </w:rPr>
      </w:pPr>
      <w:bookmarkStart w:id="4" w:name="_Hlk199663556"/>
      <w:r w:rsidRPr="00C31754">
        <w:rPr>
          <w:sz w:val="24"/>
          <w:szCs w:val="24"/>
        </w:rPr>
        <w:t>GRADONAČELNIK</w:t>
      </w:r>
    </w:p>
    <w:p w14:paraId="713248D8" w14:textId="77777777" w:rsidR="00D92FC7" w:rsidRPr="00966500" w:rsidRDefault="00D92FC7" w:rsidP="00D92FC7">
      <w:pPr>
        <w:pStyle w:val="Bezproreda"/>
        <w:ind w:left="5664"/>
        <w:jc w:val="center"/>
        <w:rPr>
          <w:sz w:val="24"/>
          <w:szCs w:val="24"/>
        </w:rPr>
      </w:pPr>
      <w:r w:rsidRPr="00C31754">
        <w:rPr>
          <w:sz w:val="24"/>
          <w:szCs w:val="24"/>
        </w:rPr>
        <w:t xml:space="preserve">Igor Pleše, </w:t>
      </w:r>
      <w:proofErr w:type="spellStart"/>
      <w:r w:rsidRPr="00C31754">
        <w:rPr>
          <w:sz w:val="24"/>
          <w:szCs w:val="24"/>
        </w:rPr>
        <w:t>univ.spec.oec</w:t>
      </w:r>
      <w:proofErr w:type="spellEnd"/>
      <w:r w:rsidRPr="00C31754">
        <w:rPr>
          <w:sz w:val="24"/>
          <w:szCs w:val="24"/>
        </w:rPr>
        <w:t>.</w:t>
      </w:r>
      <w:bookmarkEnd w:id="4"/>
    </w:p>
    <w:p w14:paraId="29A840F7" w14:textId="77777777" w:rsidR="007C77E5" w:rsidRDefault="007C77E5"/>
    <w:sectPr w:rsidR="007C77E5" w:rsidSect="00D92F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1"/>
    <w:rsid w:val="00276913"/>
    <w:rsid w:val="007C77E5"/>
    <w:rsid w:val="00AB46A2"/>
    <w:rsid w:val="00C459DD"/>
    <w:rsid w:val="00D00F81"/>
    <w:rsid w:val="00D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4CC3"/>
  <w15:chartTrackingRefBased/>
  <w15:docId w15:val="{F3F0F451-0FD6-47A2-99EC-9BC5688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0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0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0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0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0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0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0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0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0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0F8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0F8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0F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0F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0F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0F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0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0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0F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0F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0F8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F8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0F81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qFormat/>
    <w:rsid w:val="00D92F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D92FC7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D92F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D92FC7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2</cp:revision>
  <cp:lastPrinted>2025-09-02T10:31:00Z</cp:lastPrinted>
  <dcterms:created xsi:type="dcterms:W3CDTF">2025-09-02T10:30:00Z</dcterms:created>
  <dcterms:modified xsi:type="dcterms:W3CDTF">2025-09-02T10:31:00Z</dcterms:modified>
</cp:coreProperties>
</file>