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5CEFA" w14:textId="475BC690" w:rsidR="00783583" w:rsidRPr="00785168" w:rsidRDefault="00783583" w:rsidP="000947E3">
      <w:pPr>
        <w:pStyle w:val="Bezproreda"/>
        <w:jc w:val="both"/>
        <w:rPr>
          <w:sz w:val="24"/>
          <w:szCs w:val="24"/>
        </w:rPr>
      </w:pPr>
      <w:r w:rsidRPr="00785168">
        <w:rPr>
          <w:bCs/>
          <w:sz w:val="24"/>
          <w:szCs w:val="24"/>
        </w:rPr>
        <w:t>Gradsko vijeće Grada Delnica</w:t>
      </w:r>
      <w:r w:rsidRPr="00785168">
        <w:rPr>
          <w:sz w:val="24"/>
          <w:szCs w:val="24"/>
        </w:rPr>
        <w:t>, na temelju članka 69. stavka 4. Zakona o šumama („Narodne novine“ 68/18, 115/18, 98/19, 32/20 i 145/20), članka 35. Zakona o lokalnoj i područnoj (regionalnoj) samoupravi (“Narodne novine” 33/01, 60/01, 129/05, 109/07, 129/08, 36/09, 150/11, 144/12, 19/13-pročišćeni tekst), 137/15, 123/17, 98/19 i 144/20) i članka 40. Statuta Grada Delnica (</w:t>
      </w:r>
      <w:r w:rsidR="00EA2C1B">
        <w:rPr>
          <w:sz w:val="24"/>
          <w:szCs w:val="24"/>
        </w:rPr>
        <w:t>„</w:t>
      </w:r>
      <w:r w:rsidRPr="00785168">
        <w:rPr>
          <w:sz w:val="24"/>
          <w:szCs w:val="24"/>
        </w:rPr>
        <w:t xml:space="preserve">Službene novine Grada Delnica“ 2/21), današnjeg dana </w:t>
      </w:r>
      <w:r w:rsidR="00EA2C1B">
        <w:rPr>
          <w:sz w:val="24"/>
          <w:szCs w:val="24"/>
        </w:rPr>
        <w:t>prihvaća</w:t>
      </w:r>
      <w:r w:rsidRPr="00785168">
        <w:rPr>
          <w:sz w:val="24"/>
          <w:szCs w:val="24"/>
        </w:rPr>
        <w:t xml:space="preserve"> </w:t>
      </w:r>
    </w:p>
    <w:p w14:paraId="7D420430" w14:textId="77777777" w:rsidR="00783583" w:rsidRPr="00785168" w:rsidRDefault="00783583" w:rsidP="000947E3">
      <w:pPr>
        <w:pStyle w:val="Bezproreda"/>
        <w:jc w:val="center"/>
        <w:rPr>
          <w:sz w:val="24"/>
          <w:szCs w:val="24"/>
        </w:rPr>
      </w:pPr>
    </w:p>
    <w:p w14:paraId="68A7AE8E" w14:textId="0DF78905" w:rsidR="00783583" w:rsidRPr="00785168" w:rsidRDefault="00783583" w:rsidP="000947E3">
      <w:pPr>
        <w:pStyle w:val="Bezproreda"/>
        <w:jc w:val="center"/>
        <w:rPr>
          <w:b/>
          <w:bCs/>
          <w:sz w:val="24"/>
          <w:szCs w:val="24"/>
        </w:rPr>
      </w:pPr>
      <w:r w:rsidRPr="00785168">
        <w:rPr>
          <w:b/>
          <w:bCs/>
          <w:sz w:val="24"/>
          <w:szCs w:val="24"/>
          <w:shd w:val="clear" w:color="auto" w:fill="FFFFFF"/>
        </w:rPr>
        <w:t>IZVJEŠĆE O UTROŠKU ŠUMSKOG DOPRINOSA U 202</w:t>
      </w:r>
      <w:r w:rsidR="00EA4998" w:rsidRPr="00785168">
        <w:rPr>
          <w:b/>
          <w:bCs/>
          <w:sz w:val="24"/>
          <w:szCs w:val="24"/>
          <w:shd w:val="clear" w:color="auto" w:fill="FFFFFF"/>
        </w:rPr>
        <w:t>4</w:t>
      </w:r>
      <w:r w:rsidRPr="00785168">
        <w:rPr>
          <w:b/>
          <w:bCs/>
          <w:sz w:val="24"/>
          <w:szCs w:val="24"/>
          <w:shd w:val="clear" w:color="auto" w:fill="FFFFFF"/>
        </w:rPr>
        <w:t>. GODINI</w:t>
      </w:r>
    </w:p>
    <w:p w14:paraId="03E06704" w14:textId="77777777" w:rsidR="00783583" w:rsidRPr="00785168" w:rsidRDefault="00783583" w:rsidP="000947E3">
      <w:pPr>
        <w:pStyle w:val="Bezproreda"/>
        <w:jc w:val="center"/>
        <w:rPr>
          <w:b/>
          <w:bCs/>
          <w:sz w:val="24"/>
          <w:szCs w:val="24"/>
        </w:rPr>
      </w:pPr>
    </w:p>
    <w:p w14:paraId="52DCA75E" w14:textId="77777777" w:rsidR="00783583" w:rsidRPr="00785168" w:rsidRDefault="00783583" w:rsidP="000947E3">
      <w:pPr>
        <w:pStyle w:val="Bezproreda"/>
        <w:jc w:val="center"/>
        <w:rPr>
          <w:b/>
          <w:bCs/>
          <w:sz w:val="24"/>
          <w:szCs w:val="24"/>
        </w:rPr>
      </w:pPr>
      <w:bookmarkStart w:id="0" w:name="_Hlk103856516"/>
      <w:r w:rsidRPr="00785168">
        <w:rPr>
          <w:b/>
          <w:bCs/>
          <w:sz w:val="24"/>
          <w:szCs w:val="24"/>
        </w:rPr>
        <w:t>Članak 1.</w:t>
      </w:r>
    </w:p>
    <w:p w14:paraId="760DB3B6" w14:textId="77777777" w:rsidR="00783583" w:rsidRPr="00785168" w:rsidRDefault="00783583" w:rsidP="00EA2C1B">
      <w:pPr>
        <w:pStyle w:val="Bezproreda"/>
        <w:jc w:val="both"/>
        <w:rPr>
          <w:rFonts w:eastAsia="MetaSerifPro-Book"/>
          <w:sz w:val="24"/>
          <w:szCs w:val="24"/>
        </w:rPr>
      </w:pPr>
      <w:r w:rsidRPr="00785168">
        <w:rPr>
          <w:sz w:val="24"/>
          <w:szCs w:val="24"/>
        </w:rPr>
        <w:t>(1) Sukladno odredbama Zakona o šumama, p</w:t>
      </w:r>
      <w:r w:rsidRPr="00785168">
        <w:rPr>
          <w:rFonts w:eastAsia="MetaSerifPro-Book"/>
          <w:sz w:val="24"/>
          <w:szCs w:val="24"/>
        </w:rPr>
        <w:t>ravne i fizičke osobe, osim malih šumo posjednika, koje obavljaju prodaju proizvoda iskorištavanja šuma na području Grada Delnica (drvni sortimenti), plaćaju Gradu Delnicama šumski doprinos u odnosu na prodajnu cijenu proizvoda na panju.</w:t>
      </w:r>
    </w:p>
    <w:p w14:paraId="06B442E9" w14:textId="77777777" w:rsidR="00783583" w:rsidRPr="00785168" w:rsidRDefault="00783583" w:rsidP="00EA2C1B">
      <w:pPr>
        <w:pStyle w:val="Bezproreda"/>
        <w:jc w:val="both"/>
        <w:rPr>
          <w:sz w:val="24"/>
          <w:szCs w:val="24"/>
        </w:rPr>
      </w:pPr>
      <w:r w:rsidRPr="00785168">
        <w:rPr>
          <w:sz w:val="24"/>
          <w:szCs w:val="24"/>
        </w:rPr>
        <w:t>(2) Šumski doprinos novčano je javno davanje koje je prihod Proračuna Grada Delnica, a koristi se za financiranje komunalnih djelatnosti kao i održavanja i građenja komunalne infrastrukture, te se ovim Izvješćem želi, na javan i transparentan način prikazati njegovo namjensko trošenje.</w:t>
      </w:r>
    </w:p>
    <w:tbl>
      <w:tblPr>
        <w:tblStyle w:val="TableNormal"/>
        <w:tblW w:w="10301" w:type="dxa"/>
        <w:jc w:val="center"/>
        <w:tblBorders>
          <w:top w:val="double" w:sz="3" w:space="0" w:color="3E3E3E"/>
          <w:left w:val="double" w:sz="3" w:space="0" w:color="3E3E3E"/>
          <w:bottom w:val="double" w:sz="3" w:space="0" w:color="3E3E3E"/>
          <w:right w:val="double" w:sz="3" w:space="0" w:color="3E3E3E"/>
          <w:insideH w:val="double" w:sz="3" w:space="0" w:color="3E3E3E"/>
          <w:insideV w:val="double" w:sz="3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3685"/>
        <w:gridCol w:w="1554"/>
        <w:gridCol w:w="6"/>
        <w:gridCol w:w="1417"/>
        <w:gridCol w:w="2217"/>
        <w:gridCol w:w="15"/>
      </w:tblGrid>
      <w:tr w:rsidR="00785168" w:rsidRPr="00785168" w14:paraId="61731A2B" w14:textId="77777777" w:rsidTr="00D77785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4" w:space="0" w:color="3E3E3E"/>
            </w:tcBorders>
            <w:shd w:val="clear" w:color="auto" w:fill="auto"/>
            <w:vAlign w:val="center"/>
          </w:tcPr>
          <w:bookmarkEnd w:id="0"/>
          <w:p w14:paraId="587FFD4D" w14:textId="77777777" w:rsidR="00154517" w:rsidRPr="00785168" w:rsidRDefault="00154517" w:rsidP="00D77785">
            <w:pPr>
              <w:pStyle w:val="TableParagraph"/>
              <w:ind w:left="0" w:right="-12"/>
              <w:rPr>
                <w:b/>
                <w:szCs w:val="24"/>
              </w:rPr>
            </w:pPr>
            <w:r w:rsidRPr="00785168">
              <w:rPr>
                <w:b/>
                <w:szCs w:val="24"/>
              </w:rPr>
              <w:t>Pozicija</w:t>
            </w:r>
          </w:p>
          <w:p w14:paraId="41255055" w14:textId="77777777" w:rsidR="00154517" w:rsidRPr="00785168" w:rsidRDefault="00154517" w:rsidP="00D77785">
            <w:pPr>
              <w:pStyle w:val="TableParagraph"/>
              <w:spacing w:before="25"/>
              <w:ind w:left="0" w:right="-12"/>
              <w:rPr>
                <w:b/>
                <w:szCs w:val="24"/>
              </w:rPr>
            </w:pPr>
            <w:r w:rsidRPr="00785168">
              <w:rPr>
                <w:b/>
                <w:szCs w:val="24"/>
              </w:rPr>
              <w:t>u</w:t>
            </w:r>
            <w:r w:rsidRPr="00785168">
              <w:rPr>
                <w:b/>
                <w:spacing w:val="1"/>
                <w:szCs w:val="24"/>
              </w:rPr>
              <w:t xml:space="preserve"> </w:t>
            </w:r>
            <w:r w:rsidRPr="00785168">
              <w:rPr>
                <w:b/>
                <w:szCs w:val="24"/>
              </w:rPr>
              <w:t>proračunu</w:t>
            </w:r>
          </w:p>
        </w:tc>
        <w:tc>
          <w:tcPr>
            <w:tcW w:w="3685" w:type="dxa"/>
            <w:tcBorders>
              <w:top w:val="double" w:sz="4" w:space="0" w:color="3E3E3E"/>
            </w:tcBorders>
            <w:shd w:val="clear" w:color="auto" w:fill="auto"/>
            <w:vAlign w:val="center"/>
          </w:tcPr>
          <w:p w14:paraId="4F87B328" w14:textId="77777777" w:rsidR="00154517" w:rsidRPr="00785168" w:rsidRDefault="00154517" w:rsidP="00D77785">
            <w:pPr>
              <w:pStyle w:val="TableParagraph"/>
              <w:ind w:left="0" w:right="-12"/>
              <w:rPr>
                <w:b/>
                <w:szCs w:val="24"/>
              </w:rPr>
            </w:pPr>
            <w:r w:rsidRPr="00785168">
              <w:rPr>
                <w:b/>
                <w:szCs w:val="24"/>
              </w:rPr>
              <w:t>Aktivnost</w:t>
            </w:r>
          </w:p>
        </w:tc>
        <w:tc>
          <w:tcPr>
            <w:tcW w:w="1560" w:type="dxa"/>
            <w:gridSpan w:val="2"/>
            <w:tcBorders>
              <w:top w:val="double" w:sz="4" w:space="0" w:color="3E3E3E"/>
            </w:tcBorders>
            <w:shd w:val="clear" w:color="auto" w:fill="auto"/>
            <w:vAlign w:val="center"/>
          </w:tcPr>
          <w:p w14:paraId="23F0DD0D" w14:textId="53DAF60C" w:rsidR="00154517" w:rsidRPr="00785168" w:rsidRDefault="00154517" w:rsidP="00D77785">
            <w:pPr>
              <w:pStyle w:val="TableParagraph"/>
              <w:spacing w:before="118" w:line="264" w:lineRule="auto"/>
              <w:ind w:left="0" w:right="-12" w:hanging="53"/>
              <w:rPr>
                <w:b/>
                <w:szCs w:val="24"/>
              </w:rPr>
            </w:pPr>
            <w:r w:rsidRPr="00785168">
              <w:rPr>
                <w:b/>
                <w:szCs w:val="24"/>
              </w:rPr>
              <w:t>Plan</w:t>
            </w:r>
          </w:p>
        </w:tc>
        <w:tc>
          <w:tcPr>
            <w:tcW w:w="1417" w:type="dxa"/>
            <w:tcBorders>
              <w:top w:val="double" w:sz="4" w:space="0" w:color="3E3E3E"/>
            </w:tcBorders>
            <w:shd w:val="clear" w:color="auto" w:fill="auto"/>
            <w:vAlign w:val="center"/>
          </w:tcPr>
          <w:p w14:paraId="6A5CF531" w14:textId="637CD3EA" w:rsidR="00154517" w:rsidRPr="00785168" w:rsidRDefault="00154517" w:rsidP="00D77785">
            <w:pPr>
              <w:pStyle w:val="TableParagraph"/>
              <w:spacing w:line="264" w:lineRule="auto"/>
              <w:ind w:left="414" w:right="-12" w:hanging="326"/>
              <w:jc w:val="left"/>
              <w:rPr>
                <w:b/>
                <w:szCs w:val="24"/>
              </w:rPr>
            </w:pPr>
            <w:r w:rsidRPr="00785168">
              <w:rPr>
                <w:b/>
                <w:szCs w:val="24"/>
              </w:rPr>
              <w:t>Izvršenje</w:t>
            </w:r>
          </w:p>
        </w:tc>
        <w:tc>
          <w:tcPr>
            <w:tcW w:w="2217" w:type="dxa"/>
            <w:tcBorders>
              <w:top w:val="double" w:sz="4" w:space="0" w:color="3E3E3E"/>
            </w:tcBorders>
            <w:shd w:val="clear" w:color="auto" w:fill="auto"/>
            <w:vAlign w:val="center"/>
          </w:tcPr>
          <w:p w14:paraId="0B373EDB" w14:textId="77777777" w:rsidR="00154517" w:rsidRPr="00785168" w:rsidRDefault="00154517" w:rsidP="00D77785">
            <w:pPr>
              <w:pStyle w:val="TableParagraph"/>
              <w:spacing w:line="264" w:lineRule="auto"/>
              <w:ind w:left="0" w:right="-12" w:hanging="122"/>
              <w:rPr>
                <w:b/>
                <w:szCs w:val="24"/>
              </w:rPr>
            </w:pPr>
            <w:r w:rsidRPr="00785168">
              <w:rPr>
                <w:b/>
                <w:szCs w:val="24"/>
              </w:rPr>
              <w:t>Izvor</w:t>
            </w:r>
            <w:r w:rsidRPr="00785168">
              <w:rPr>
                <w:b/>
                <w:spacing w:val="1"/>
                <w:szCs w:val="24"/>
              </w:rPr>
              <w:t xml:space="preserve"> </w:t>
            </w:r>
            <w:r w:rsidRPr="00785168">
              <w:rPr>
                <w:b/>
                <w:szCs w:val="24"/>
              </w:rPr>
              <w:t>financiranja-</w:t>
            </w:r>
            <w:r w:rsidRPr="00785168">
              <w:rPr>
                <w:b/>
                <w:spacing w:val="-52"/>
                <w:szCs w:val="24"/>
              </w:rPr>
              <w:t xml:space="preserve"> </w:t>
            </w:r>
            <w:r w:rsidRPr="00785168">
              <w:rPr>
                <w:b/>
                <w:szCs w:val="24"/>
              </w:rPr>
              <w:t>šumski doprinos</w:t>
            </w:r>
          </w:p>
        </w:tc>
      </w:tr>
      <w:tr w:rsidR="00785168" w:rsidRPr="00785168" w14:paraId="2F130B53" w14:textId="77777777" w:rsidTr="00D77785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FCFD2" w14:textId="77777777" w:rsidR="00154517" w:rsidRPr="00785168" w:rsidRDefault="00154517" w:rsidP="00D77785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421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469DB" w14:textId="77777777" w:rsidR="00154517" w:rsidRPr="00785168" w:rsidRDefault="00154517" w:rsidP="00D77785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Sanacija makadam cesta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DC3BC" w14:textId="77777777" w:rsidR="00154517" w:rsidRPr="00785168" w:rsidRDefault="00154517" w:rsidP="00D77785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55.000,00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713AE094" w14:textId="07609F7E" w:rsidR="00154517" w:rsidRPr="00785168" w:rsidRDefault="00154517" w:rsidP="00D77785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52.593,23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6936F" w14:textId="37EFE84D" w:rsidR="00154517" w:rsidRPr="00785168" w:rsidRDefault="00154517" w:rsidP="00D77785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52.593,23</w:t>
            </w:r>
          </w:p>
        </w:tc>
      </w:tr>
      <w:tr w:rsidR="00785168" w:rsidRPr="00785168" w14:paraId="042E56F0" w14:textId="77777777" w:rsidTr="00D77785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64EB1" w14:textId="77777777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327.5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5801D" w14:textId="77777777" w:rsidR="00154517" w:rsidRPr="00785168" w:rsidRDefault="00154517" w:rsidP="00D77785">
            <w:pPr>
              <w:pStyle w:val="TableParagraph"/>
              <w:spacing w:line="280" w:lineRule="atLeast"/>
              <w:ind w:left="0" w:right="-12" w:hanging="332"/>
              <w:rPr>
                <w:szCs w:val="24"/>
              </w:rPr>
            </w:pPr>
            <w:r w:rsidRPr="00785168">
              <w:rPr>
                <w:szCs w:val="24"/>
              </w:rPr>
              <w:t xml:space="preserve">Uređenje nerazvrstane ceste u </w:t>
            </w:r>
            <w:proofErr w:type="spellStart"/>
            <w:r w:rsidRPr="00785168">
              <w:rPr>
                <w:szCs w:val="24"/>
              </w:rPr>
              <w:t>Dedinu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0D1FF" w14:textId="77777777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31.900,00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7674E80B" w14:textId="2FF526C8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31.387,56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6E7FA" w14:textId="2E774553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31.387,56</w:t>
            </w:r>
          </w:p>
        </w:tc>
      </w:tr>
      <w:tr w:rsidR="00785168" w:rsidRPr="00785168" w14:paraId="0199F027" w14:textId="77777777" w:rsidTr="00D77785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9E512" w14:textId="77777777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338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599A3" w14:textId="77777777" w:rsidR="00154517" w:rsidRPr="00785168" w:rsidRDefault="00154517" w:rsidP="00D77785">
            <w:pPr>
              <w:pStyle w:val="TableParagraph"/>
              <w:spacing w:line="280" w:lineRule="atLeast"/>
              <w:ind w:left="0" w:right="-12" w:hanging="332"/>
              <w:rPr>
                <w:szCs w:val="24"/>
              </w:rPr>
            </w:pPr>
            <w:r w:rsidRPr="00785168">
              <w:rPr>
                <w:szCs w:val="24"/>
              </w:rPr>
              <w:t>Nepredviđeni popravci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3E19A" w14:textId="77777777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60.000,00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35B298A7" w14:textId="30E2667D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28.744,02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711FE" w14:textId="3D3C7102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28.744,02</w:t>
            </w:r>
          </w:p>
        </w:tc>
      </w:tr>
      <w:tr w:rsidR="00785168" w:rsidRPr="00785168" w14:paraId="5CD7F0B0" w14:textId="77777777" w:rsidTr="00D77785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EC876" w14:textId="77777777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336.1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D0480" w14:textId="2BA8D9A4" w:rsidR="00154517" w:rsidRPr="00785168" w:rsidRDefault="005E34F5" w:rsidP="00D77785">
            <w:pPr>
              <w:pStyle w:val="TableParagraph"/>
              <w:spacing w:line="280" w:lineRule="atLeast"/>
              <w:ind w:left="0" w:right="-12" w:hanging="332"/>
              <w:rPr>
                <w:szCs w:val="24"/>
              </w:rPr>
            </w:pPr>
            <w:r w:rsidRPr="00785168">
              <w:rPr>
                <w:szCs w:val="24"/>
              </w:rPr>
              <w:t xml:space="preserve">   </w:t>
            </w:r>
            <w:r w:rsidR="00154517" w:rsidRPr="00785168">
              <w:rPr>
                <w:szCs w:val="24"/>
              </w:rPr>
              <w:t>Sanacija udarnih rupa na nerazvrstanim cestama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2793A" w14:textId="3362DCF9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23.000,00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2FCD1683" w14:textId="77777777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</w:p>
          <w:p w14:paraId="23919CA5" w14:textId="6F231C4A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22.005,44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33DD6" w14:textId="4005A45C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22.005,44</w:t>
            </w:r>
          </w:p>
        </w:tc>
      </w:tr>
      <w:tr w:rsidR="00785168" w:rsidRPr="00785168" w14:paraId="6F3B90CF" w14:textId="77777777" w:rsidTr="00D77785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987BF" w14:textId="77777777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336.2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9953C" w14:textId="77777777" w:rsidR="00154517" w:rsidRPr="00785168" w:rsidRDefault="00154517" w:rsidP="00D77785">
            <w:pPr>
              <w:pStyle w:val="TableParagraph"/>
              <w:spacing w:line="280" w:lineRule="atLeast"/>
              <w:ind w:left="0" w:right="-12" w:hanging="332"/>
              <w:rPr>
                <w:szCs w:val="24"/>
              </w:rPr>
            </w:pPr>
            <w:r w:rsidRPr="00785168">
              <w:rPr>
                <w:szCs w:val="24"/>
              </w:rPr>
              <w:t>Sanacija ceste Okrug donji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EF963" w14:textId="77777777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43.000,00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4B321598" w14:textId="77777777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43.000,00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33EC2" w14:textId="77777777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43.000,00</w:t>
            </w:r>
          </w:p>
        </w:tc>
      </w:tr>
      <w:tr w:rsidR="00785168" w:rsidRPr="00785168" w14:paraId="7A365863" w14:textId="77777777" w:rsidTr="00D77785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F4A76" w14:textId="77777777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510,6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8750C" w14:textId="77777777" w:rsidR="00154517" w:rsidRPr="00785168" w:rsidRDefault="00154517" w:rsidP="00D77785">
            <w:pPr>
              <w:pStyle w:val="TableParagraph"/>
              <w:spacing w:before="14" w:line="280" w:lineRule="atLeast"/>
              <w:ind w:left="0" w:right="-12" w:hanging="3"/>
              <w:rPr>
                <w:szCs w:val="24"/>
              </w:rPr>
            </w:pPr>
            <w:r w:rsidRPr="00785168">
              <w:rPr>
                <w:szCs w:val="24"/>
              </w:rPr>
              <w:t>Autobusne nadstrešnice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F2194" w14:textId="77777777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8.000,00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5D780AE6" w14:textId="7ED63272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7.857,31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6F51E" w14:textId="5D8F4E6D" w:rsidR="00154517" w:rsidRPr="00785168" w:rsidRDefault="00154517" w:rsidP="00D77785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7.857,31</w:t>
            </w:r>
          </w:p>
        </w:tc>
      </w:tr>
      <w:tr w:rsidR="00785168" w:rsidRPr="00785168" w14:paraId="57C6D8EC" w14:textId="77777777" w:rsidTr="00D77785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9BBAA" w14:textId="77777777" w:rsidR="00154517" w:rsidRPr="00785168" w:rsidRDefault="00154517" w:rsidP="00D77785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450,1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1193C" w14:textId="77777777" w:rsidR="00154517" w:rsidRPr="00785168" w:rsidRDefault="00154517" w:rsidP="00D77785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 xml:space="preserve">Nabava </w:t>
            </w:r>
            <w:proofErr w:type="spellStart"/>
            <w:r w:rsidRPr="00785168">
              <w:rPr>
                <w:szCs w:val="24"/>
              </w:rPr>
              <w:t>dj.igrala</w:t>
            </w:r>
            <w:proofErr w:type="spellEnd"/>
            <w:r w:rsidRPr="00785168">
              <w:rPr>
                <w:szCs w:val="24"/>
              </w:rPr>
              <w:t xml:space="preserve"> i urbane opreme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200A4" w14:textId="3EC81AB6" w:rsidR="00154517" w:rsidRPr="00785168" w:rsidRDefault="00154517" w:rsidP="00D77785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28.000,00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4B9CF64C" w14:textId="77777777" w:rsidR="00154517" w:rsidRPr="00785168" w:rsidRDefault="00154517" w:rsidP="00D77785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</w:p>
          <w:p w14:paraId="1B9F785C" w14:textId="4AAF7F26" w:rsidR="00154517" w:rsidRPr="00785168" w:rsidRDefault="00154517" w:rsidP="00D77785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26.015,01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920A9" w14:textId="6250FF1F" w:rsidR="00154517" w:rsidRPr="00785168" w:rsidRDefault="00EB402C" w:rsidP="00D77785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23.842,51</w:t>
            </w:r>
          </w:p>
        </w:tc>
      </w:tr>
      <w:tr w:rsidR="00785168" w:rsidRPr="00785168" w14:paraId="25C394C7" w14:textId="77777777" w:rsidTr="00D77785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A7299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360,1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B1E51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Manja proširenje JR na području Grada Delnica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6CEE2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20.000,00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F74020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</w:p>
          <w:p w14:paraId="56AB9C8D" w14:textId="073DB3A3" w:rsidR="005E34F5" w:rsidRPr="00785168" w:rsidRDefault="005E34F5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9.184,13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1AF02" w14:textId="21B40578" w:rsidR="00154517" w:rsidRPr="00785168" w:rsidRDefault="005E34F5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9.184,13</w:t>
            </w:r>
          </w:p>
        </w:tc>
      </w:tr>
      <w:tr w:rsidR="00785168" w:rsidRPr="00785168" w14:paraId="3EC06149" w14:textId="77777777" w:rsidTr="00D77785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17C0E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509,4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111E2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Pojačano održavanje na grobljima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7DB0C" w14:textId="6D161E4C" w:rsidR="00154517" w:rsidRPr="00785168" w:rsidRDefault="005E34F5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24.500,00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AB544B" w14:textId="305B98CE" w:rsidR="00154517" w:rsidRPr="00785168" w:rsidRDefault="005E34F5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11.955,71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DA1AD" w14:textId="6A1A42BE" w:rsidR="00154517" w:rsidRPr="00785168" w:rsidRDefault="005E34F5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11.955,71</w:t>
            </w:r>
          </w:p>
        </w:tc>
      </w:tr>
      <w:tr w:rsidR="00785168" w:rsidRPr="00785168" w14:paraId="6E7247A9" w14:textId="77777777" w:rsidTr="00D77785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0F5AC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513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DC49E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 xml:space="preserve">Uspornici – </w:t>
            </w:r>
            <w:proofErr w:type="spellStart"/>
            <w:r w:rsidRPr="00785168">
              <w:rPr>
                <w:szCs w:val="24"/>
              </w:rPr>
              <w:t>Lučićka</w:t>
            </w:r>
            <w:proofErr w:type="spellEnd"/>
            <w:r w:rsidRPr="00785168">
              <w:rPr>
                <w:szCs w:val="24"/>
              </w:rPr>
              <w:t xml:space="preserve"> cesta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CA210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15.000,00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21049" w14:textId="343C680D" w:rsidR="00154517" w:rsidRPr="00785168" w:rsidRDefault="005E34F5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79D81" w14:textId="1D270DA1" w:rsidR="00154517" w:rsidRPr="00785168" w:rsidRDefault="005E34F5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0,00</w:t>
            </w:r>
          </w:p>
        </w:tc>
      </w:tr>
      <w:tr w:rsidR="00785168" w:rsidRPr="00785168" w14:paraId="11A57118" w14:textId="77777777" w:rsidTr="00D77785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40A84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514.6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447FD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 xml:space="preserve">Uspornici – Ulica </w:t>
            </w:r>
            <w:proofErr w:type="spellStart"/>
            <w:r w:rsidRPr="00785168">
              <w:rPr>
                <w:szCs w:val="24"/>
              </w:rPr>
              <w:t>S.S.Kranjčevića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A8D2D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15.000,00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6D023" w14:textId="5810389A" w:rsidR="00154517" w:rsidRPr="00785168" w:rsidRDefault="005E34F5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BB1EB" w14:textId="65B454AB" w:rsidR="00154517" w:rsidRPr="00785168" w:rsidRDefault="005E34F5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0,00</w:t>
            </w:r>
          </w:p>
        </w:tc>
      </w:tr>
      <w:tr w:rsidR="00785168" w:rsidRPr="00785168" w14:paraId="64004271" w14:textId="77777777" w:rsidTr="00D77785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06EB4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514.3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39FB9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Dječje igralište - SSK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335C0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33.020,00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51F3C6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33.020,00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1B16C" w14:textId="2E6935AD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13.374,</w:t>
            </w:r>
            <w:r w:rsidR="00442427" w:rsidRPr="00785168">
              <w:rPr>
                <w:szCs w:val="24"/>
              </w:rPr>
              <w:t>24</w:t>
            </w:r>
          </w:p>
        </w:tc>
      </w:tr>
      <w:tr w:rsidR="00785168" w:rsidRPr="00785168" w14:paraId="1DB99ED7" w14:textId="77777777" w:rsidTr="00D77785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1CA74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362.2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0C970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Izgradnja nove tržnice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CACED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55.000,00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82AE68" w14:textId="2FFCB799" w:rsidR="00154517" w:rsidRPr="00785168" w:rsidRDefault="005E34F5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39.509,50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98900" w14:textId="745A594B" w:rsidR="00154517" w:rsidRPr="00785168" w:rsidRDefault="005E34F5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39.509,50</w:t>
            </w:r>
          </w:p>
        </w:tc>
      </w:tr>
      <w:tr w:rsidR="00785168" w:rsidRPr="00785168" w14:paraId="2F4AD536" w14:textId="77777777" w:rsidTr="00D77785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F6FC6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511.5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FFEAE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Igralište Lučice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A4DDF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41.398,00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2A5D2D" w14:textId="043A7CD1" w:rsidR="00154517" w:rsidRPr="00785168" w:rsidRDefault="005E34F5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39.943,36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52FE3" w14:textId="1BB68D01" w:rsidR="00154517" w:rsidRPr="00785168" w:rsidRDefault="005E34F5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39.943,36</w:t>
            </w:r>
          </w:p>
        </w:tc>
      </w:tr>
      <w:tr w:rsidR="00785168" w:rsidRPr="00785168" w14:paraId="385D43DF" w14:textId="77777777" w:rsidTr="00D77785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04140" w14:textId="00B20720" w:rsidR="009340E0" w:rsidRPr="00785168" w:rsidRDefault="009340E0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355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3EB78" w14:textId="00DD779B" w:rsidR="009340E0" w:rsidRPr="00785168" w:rsidRDefault="009340E0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Zimska služba-čišćenje snijega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D55C6" w14:textId="04EAB5DB" w:rsidR="009340E0" w:rsidRPr="00785168" w:rsidRDefault="009340E0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260.000,00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F07E72" w14:textId="6983F85A" w:rsidR="009340E0" w:rsidRPr="00785168" w:rsidRDefault="009340E0" w:rsidP="00D77785">
            <w:pPr>
              <w:pStyle w:val="TableParagraph"/>
              <w:spacing w:line="234" w:lineRule="exact"/>
              <w:ind w:left="0" w:right="-12"/>
            </w:pPr>
            <w:r w:rsidRPr="00785168">
              <w:rPr>
                <w:lang w:eastAsia="hr-HR"/>
              </w:rPr>
              <w:t>247.083,16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FBC72" w14:textId="63CB3156" w:rsidR="009340E0" w:rsidRPr="00785168" w:rsidRDefault="009340E0" w:rsidP="00D77785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785168">
              <w:rPr>
                <w:szCs w:val="24"/>
              </w:rPr>
              <w:t>97.547,</w:t>
            </w:r>
            <w:r w:rsidR="00442427" w:rsidRPr="00785168">
              <w:rPr>
                <w:szCs w:val="24"/>
              </w:rPr>
              <w:t>05</w:t>
            </w:r>
          </w:p>
        </w:tc>
      </w:tr>
      <w:tr w:rsidR="00154517" w:rsidRPr="00785168" w14:paraId="43426441" w14:textId="77777777" w:rsidTr="00D77785">
        <w:trPr>
          <w:trHeight w:val="340"/>
          <w:jc w:val="center"/>
        </w:trPr>
        <w:tc>
          <w:tcPr>
            <w:tcW w:w="6646" w:type="dxa"/>
            <w:gridSpan w:val="3"/>
            <w:tcBorders>
              <w:top w:val="single" w:sz="8" w:space="0" w:color="000000"/>
              <w:bottom w:val="double" w:sz="4" w:space="0" w:color="3E3E3E"/>
            </w:tcBorders>
            <w:shd w:val="clear" w:color="auto" w:fill="auto"/>
            <w:vAlign w:val="center"/>
          </w:tcPr>
          <w:p w14:paraId="64E23682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jc w:val="right"/>
              <w:rPr>
                <w:b/>
                <w:szCs w:val="24"/>
              </w:rPr>
            </w:pPr>
            <w:r w:rsidRPr="00785168">
              <w:rPr>
                <w:b/>
                <w:szCs w:val="24"/>
              </w:rPr>
              <w:t>UKUPNO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bottom w:val="double" w:sz="4" w:space="0" w:color="3E3E3E"/>
            </w:tcBorders>
            <w:shd w:val="clear" w:color="auto" w:fill="auto"/>
          </w:tcPr>
          <w:p w14:paraId="5551F46A" w14:textId="77777777" w:rsidR="00154517" w:rsidRPr="00785168" w:rsidRDefault="00154517" w:rsidP="00D77785">
            <w:pPr>
              <w:pStyle w:val="TableParagraph"/>
              <w:spacing w:line="234" w:lineRule="exact"/>
              <w:ind w:left="0" w:right="-12"/>
              <w:rPr>
                <w:b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8" w:space="0" w:color="000000"/>
              <w:bottom w:val="double" w:sz="4" w:space="0" w:color="3E3E3E"/>
            </w:tcBorders>
            <w:shd w:val="clear" w:color="auto" w:fill="auto"/>
            <w:vAlign w:val="center"/>
          </w:tcPr>
          <w:p w14:paraId="441A6285" w14:textId="491DB41D" w:rsidR="00154517" w:rsidRPr="00785168" w:rsidRDefault="009340E0" w:rsidP="00D77785">
            <w:pPr>
              <w:pStyle w:val="TableParagraph"/>
              <w:spacing w:line="234" w:lineRule="exact"/>
              <w:ind w:left="0" w:right="-12"/>
              <w:rPr>
                <w:b/>
                <w:szCs w:val="24"/>
              </w:rPr>
            </w:pPr>
            <w:r w:rsidRPr="00785168">
              <w:rPr>
                <w:b/>
                <w:szCs w:val="24"/>
              </w:rPr>
              <w:t>420.944,06</w:t>
            </w:r>
          </w:p>
        </w:tc>
      </w:tr>
    </w:tbl>
    <w:p w14:paraId="0986EEC9" w14:textId="77777777" w:rsidR="0018170D" w:rsidRPr="00785168" w:rsidRDefault="0018170D" w:rsidP="00E20517">
      <w:pPr>
        <w:rPr>
          <w:sz w:val="24"/>
          <w:szCs w:val="24"/>
        </w:rPr>
      </w:pPr>
    </w:p>
    <w:p w14:paraId="65145526" w14:textId="7B0C4DCA" w:rsidR="00271F03" w:rsidRPr="0028066D" w:rsidRDefault="00E20517" w:rsidP="00E20517">
      <w:pPr>
        <w:tabs>
          <w:tab w:val="left" w:pos="960"/>
        </w:tabs>
        <w:jc w:val="center"/>
        <w:rPr>
          <w:b/>
          <w:bCs/>
          <w:sz w:val="24"/>
          <w:szCs w:val="24"/>
        </w:rPr>
      </w:pPr>
      <w:r w:rsidRPr="0028066D">
        <w:rPr>
          <w:b/>
          <w:bCs/>
          <w:sz w:val="24"/>
          <w:szCs w:val="24"/>
        </w:rPr>
        <w:t>Č</w:t>
      </w:r>
      <w:r w:rsidR="007B418A" w:rsidRPr="0028066D">
        <w:rPr>
          <w:b/>
          <w:bCs/>
          <w:sz w:val="24"/>
          <w:szCs w:val="24"/>
        </w:rPr>
        <w:t>lanak</w:t>
      </w:r>
      <w:r w:rsidR="007B418A" w:rsidRPr="0028066D">
        <w:rPr>
          <w:b/>
          <w:bCs/>
          <w:spacing w:val="1"/>
          <w:sz w:val="24"/>
          <w:szCs w:val="24"/>
        </w:rPr>
        <w:t xml:space="preserve"> </w:t>
      </w:r>
      <w:r w:rsidR="007B418A" w:rsidRPr="0028066D">
        <w:rPr>
          <w:b/>
          <w:bCs/>
          <w:sz w:val="24"/>
          <w:szCs w:val="24"/>
        </w:rPr>
        <w:t>2.</w:t>
      </w:r>
    </w:p>
    <w:p w14:paraId="581390FC" w14:textId="1D29E984" w:rsidR="00271F03" w:rsidRPr="00785168" w:rsidRDefault="007B418A" w:rsidP="00EA2C1B">
      <w:pPr>
        <w:pStyle w:val="Bezproreda"/>
        <w:jc w:val="both"/>
        <w:rPr>
          <w:sz w:val="24"/>
          <w:szCs w:val="24"/>
        </w:rPr>
      </w:pPr>
      <w:r w:rsidRPr="00785168">
        <w:rPr>
          <w:sz w:val="24"/>
          <w:szCs w:val="24"/>
        </w:rPr>
        <w:t>Ov</w:t>
      </w:r>
      <w:r w:rsidR="0018170D" w:rsidRPr="00785168">
        <w:rPr>
          <w:sz w:val="24"/>
          <w:szCs w:val="24"/>
        </w:rPr>
        <w:t>o Izvješće</w:t>
      </w:r>
      <w:r w:rsidR="009864B7" w:rsidRPr="00785168">
        <w:rPr>
          <w:sz w:val="24"/>
          <w:szCs w:val="24"/>
        </w:rPr>
        <w:t xml:space="preserve"> objavit će se</w:t>
      </w:r>
      <w:r w:rsidRPr="00785168">
        <w:rPr>
          <w:spacing w:val="-1"/>
          <w:sz w:val="24"/>
          <w:szCs w:val="24"/>
        </w:rPr>
        <w:t xml:space="preserve"> </w:t>
      </w:r>
      <w:r w:rsidRPr="00785168">
        <w:rPr>
          <w:sz w:val="24"/>
          <w:szCs w:val="24"/>
        </w:rPr>
        <w:t>u „Službenim novinama Grada</w:t>
      </w:r>
      <w:r w:rsidRPr="00785168">
        <w:rPr>
          <w:spacing w:val="-1"/>
          <w:sz w:val="24"/>
          <w:szCs w:val="24"/>
        </w:rPr>
        <w:t xml:space="preserve"> </w:t>
      </w:r>
      <w:r w:rsidRPr="00785168">
        <w:rPr>
          <w:sz w:val="24"/>
          <w:szCs w:val="24"/>
        </w:rPr>
        <w:t>Delnica“.</w:t>
      </w:r>
    </w:p>
    <w:p w14:paraId="01ADE8E5" w14:textId="77777777" w:rsidR="00271F03" w:rsidRPr="00785168" w:rsidRDefault="00271F03" w:rsidP="009C47C9">
      <w:pPr>
        <w:pStyle w:val="Bezproreda"/>
        <w:rPr>
          <w:sz w:val="24"/>
          <w:szCs w:val="24"/>
        </w:rPr>
      </w:pPr>
    </w:p>
    <w:p w14:paraId="07CC4866" w14:textId="0E3D80E8" w:rsidR="009C47C9" w:rsidRPr="00785168" w:rsidRDefault="007B418A" w:rsidP="009C47C9">
      <w:pPr>
        <w:pStyle w:val="Bezproreda"/>
        <w:rPr>
          <w:spacing w:val="1"/>
          <w:sz w:val="24"/>
          <w:szCs w:val="24"/>
        </w:rPr>
      </w:pPr>
      <w:r w:rsidRPr="00785168">
        <w:rPr>
          <w:sz w:val="24"/>
          <w:szCs w:val="24"/>
        </w:rPr>
        <w:t xml:space="preserve">KLASA: </w:t>
      </w:r>
      <w:r w:rsidR="0018170D" w:rsidRPr="00785168">
        <w:rPr>
          <w:sz w:val="24"/>
          <w:szCs w:val="24"/>
        </w:rPr>
        <w:t>363-01/2</w:t>
      </w:r>
      <w:r w:rsidR="009864B7" w:rsidRPr="00785168">
        <w:rPr>
          <w:sz w:val="24"/>
          <w:szCs w:val="24"/>
        </w:rPr>
        <w:t>3</w:t>
      </w:r>
      <w:r w:rsidR="0018170D" w:rsidRPr="00785168">
        <w:rPr>
          <w:sz w:val="24"/>
          <w:szCs w:val="24"/>
        </w:rPr>
        <w:t>-01/2</w:t>
      </w:r>
      <w:r w:rsidR="009864B7" w:rsidRPr="00785168">
        <w:rPr>
          <w:sz w:val="24"/>
          <w:szCs w:val="24"/>
        </w:rPr>
        <w:t>3</w:t>
      </w:r>
      <w:r w:rsidRPr="00785168">
        <w:rPr>
          <w:spacing w:val="1"/>
          <w:sz w:val="24"/>
          <w:szCs w:val="24"/>
        </w:rPr>
        <w:t xml:space="preserve"> </w:t>
      </w:r>
    </w:p>
    <w:p w14:paraId="4302352B" w14:textId="1F5402B3" w:rsidR="00271F03" w:rsidRPr="00785168" w:rsidRDefault="007B418A" w:rsidP="009C47C9">
      <w:pPr>
        <w:pStyle w:val="Bezproreda"/>
        <w:rPr>
          <w:sz w:val="24"/>
          <w:szCs w:val="24"/>
        </w:rPr>
      </w:pPr>
      <w:r w:rsidRPr="00785168">
        <w:rPr>
          <w:sz w:val="24"/>
          <w:szCs w:val="24"/>
        </w:rPr>
        <w:t>URBROJ:</w:t>
      </w:r>
      <w:r w:rsidRPr="00785168">
        <w:rPr>
          <w:spacing w:val="1"/>
          <w:sz w:val="24"/>
          <w:szCs w:val="24"/>
        </w:rPr>
        <w:t xml:space="preserve"> </w:t>
      </w:r>
      <w:r w:rsidRPr="00785168">
        <w:rPr>
          <w:sz w:val="24"/>
          <w:szCs w:val="24"/>
        </w:rPr>
        <w:t>21</w:t>
      </w:r>
      <w:r w:rsidR="00B224C7" w:rsidRPr="00785168">
        <w:rPr>
          <w:sz w:val="24"/>
          <w:szCs w:val="24"/>
        </w:rPr>
        <w:t>70-6-4-</w:t>
      </w:r>
      <w:r w:rsidR="0018170D" w:rsidRPr="00785168">
        <w:rPr>
          <w:sz w:val="24"/>
          <w:szCs w:val="24"/>
        </w:rPr>
        <w:t>3</w:t>
      </w:r>
      <w:r w:rsidR="00B224C7" w:rsidRPr="00785168">
        <w:rPr>
          <w:sz w:val="24"/>
          <w:szCs w:val="24"/>
        </w:rPr>
        <w:t>-2</w:t>
      </w:r>
      <w:r w:rsidR="009864B7" w:rsidRPr="00785168">
        <w:rPr>
          <w:sz w:val="24"/>
          <w:szCs w:val="24"/>
        </w:rPr>
        <w:t>5</w:t>
      </w:r>
      <w:r w:rsidR="00B224C7" w:rsidRPr="00785168">
        <w:rPr>
          <w:sz w:val="24"/>
          <w:szCs w:val="24"/>
        </w:rPr>
        <w:t>-</w:t>
      </w:r>
      <w:r w:rsidR="009864B7" w:rsidRPr="00785168">
        <w:rPr>
          <w:sz w:val="24"/>
          <w:szCs w:val="24"/>
        </w:rPr>
        <w:t>05</w:t>
      </w:r>
    </w:p>
    <w:p w14:paraId="46BE815C" w14:textId="758A9CFB" w:rsidR="00271F03" w:rsidRPr="00785168" w:rsidRDefault="004C3C9D" w:rsidP="009C47C9">
      <w:pPr>
        <w:pStyle w:val="Bezproreda"/>
        <w:rPr>
          <w:sz w:val="24"/>
          <w:szCs w:val="24"/>
        </w:rPr>
      </w:pPr>
      <w:r w:rsidRPr="00785168">
        <w:rPr>
          <w:sz w:val="24"/>
          <w:szCs w:val="24"/>
        </w:rPr>
        <w:lastRenderedPageBreak/>
        <w:t xml:space="preserve">Delnice, </w:t>
      </w:r>
      <w:r w:rsidR="00EA2C1B">
        <w:rPr>
          <w:sz w:val="24"/>
          <w:szCs w:val="24"/>
        </w:rPr>
        <w:t xml:space="preserve">9. srpnja </w:t>
      </w:r>
      <w:r w:rsidRPr="00785168">
        <w:rPr>
          <w:sz w:val="24"/>
          <w:szCs w:val="24"/>
        </w:rPr>
        <w:t>202</w:t>
      </w:r>
      <w:r w:rsidR="009864B7" w:rsidRPr="00785168">
        <w:rPr>
          <w:sz w:val="24"/>
          <w:szCs w:val="24"/>
        </w:rPr>
        <w:t>5</w:t>
      </w:r>
      <w:r w:rsidR="007B418A" w:rsidRPr="00785168">
        <w:rPr>
          <w:sz w:val="24"/>
          <w:szCs w:val="24"/>
        </w:rPr>
        <w:t>. godine</w:t>
      </w:r>
    </w:p>
    <w:p w14:paraId="1E049D51" w14:textId="77777777" w:rsidR="0028066D" w:rsidRDefault="0028066D" w:rsidP="0028066D">
      <w:pPr>
        <w:pStyle w:val="Bezproreda"/>
        <w:rPr>
          <w:sz w:val="24"/>
          <w:szCs w:val="24"/>
        </w:rPr>
      </w:pPr>
    </w:p>
    <w:p w14:paraId="0CE06557" w14:textId="77777777" w:rsidR="0028066D" w:rsidRDefault="007B418A" w:rsidP="0028066D">
      <w:pPr>
        <w:pStyle w:val="Bezproreda"/>
        <w:jc w:val="center"/>
        <w:rPr>
          <w:sz w:val="24"/>
          <w:szCs w:val="24"/>
        </w:rPr>
      </w:pPr>
      <w:r w:rsidRPr="00785168">
        <w:rPr>
          <w:sz w:val="24"/>
          <w:szCs w:val="24"/>
        </w:rPr>
        <w:t>Gradsko vijeće Grada Delnica</w:t>
      </w:r>
    </w:p>
    <w:p w14:paraId="486E8CB3" w14:textId="77777777" w:rsidR="0028066D" w:rsidRDefault="007B418A" w:rsidP="0028066D">
      <w:pPr>
        <w:pStyle w:val="Bezproreda"/>
        <w:jc w:val="center"/>
        <w:rPr>
          <w:sz w:val="24"/>
          <w:szCs w:val="24"/>
        </w:rPr>
      </w:pPr>
      <w:r w:rsidRPr="00785168">
        <w:rPr>
          <w:sz w:val="24"/>
          <w:szCs w:val="24"/>
        </w:rPr>
        <w:t>Predsjedni</w:t>
      </w:r>
      <w:r w:rsidR="00DC750F" w:rsidRPr="00785168">
        <w:rPr>
          <w:sz w:val="24"/>
          <w:szCs w:val="24"/>
        </w:rPr>
        <w:t>k</w:t>
      </w:r>
    </w:p>
    <w:p w14:paraId="3F1B396D" w14:textId="6521455A" w:rsidR="00271F03" w:rsidRPr="00785168" w:rsidRDefault="007B418A" w:rsidP="0028066D">
      <w:pPr>
        <w:pStyle w:val="Bezproreda"/>
        <w:jc w:val="center"/>
        <w:rPr>
          <w:sz w:val="24"/>
          <w:szCs w:val="24"/>
        </w:rPr>
      </w:pPr>
      <w:r w:rsidRPr="00785168">
        <w:rPr>
          <w:sz w:val="24"/>
          <w:szCs w:val="24"/>
        </w:rPr>
        <w:t>Ivan</w:t>
      </w:r>
      <w:r w:rsidRPr="00785168">
        <w:rPr>
          <w:spacing w:val="-3"/>
          <w:sz w:val="24"/>
          <w:szCs w:val="24"/>
        </w:rPr>
        <w:t xml:space="preserve"> </w:t>
      </w:r>
      <w:r w:rsidRPr="00785168">
        <w:rPr>
          <w:sz w:val="24"/>
          <w:szCs w:val="24"/>
        </w:rPr>
        <w:t>P</w:t>
      </w:r>
      <w:r w:rsidR="00DC750F" w:rsidRPr="00785168">
        <w:rPr>
          <w:sz w:val="24"/>
          <w:szCs w:val="24"/>
        </w:rPr>
        <w:t>iškor</w:t>
      </w:r>
      <w:r w:rsidRPr="00785168">
        <w:rPr>
          <w:sz w:val="24"/>
          <w:szCs w:val="24"/>
        </w:rPr>
        <w:t>,</w:t>
      </w:r>
      <w:r w:rsidRPr="00785168">
        <w:rPr>
          <w:spacing w:val="-2"/>
          <w:sz w:val="24"/>
          <w:szCs w:val="24"/>
        </w:rPr>
        <w:t xml:space="preserve"> </w:t>
      </w:r>
      <w:r w:rsidRPr="00785168">
        <w:rPr>
          <w:sz w:val="24"/>
          <w:szCs w:val="24"/>
        </w:rPr>
        <w:t>v.r.</w:t>
      </w:r>
    </w:p>
    <w:sectPr w:rsidR="00271F03" w:rsidRPr="00785168" w:rsidSect="00D8613D">
      <w:pgSz w:w="12240" w:h="15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SerifPro-Book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C4DEB"/>
    <w:multiLevelType w:val="hybridMultilevel"/>
    <w:tmpl w:val="DF102166"/>
    <w:lvl w:ilvl="0" w:tplc="7B864D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03268"/>
    <w:multiLevelType w:val="hybridMultilevel"/>
    <w:tmpl w:val="D4240888"/>
    <w:lvl w:ilvl="0" w:tplc="8C041D42">
      <w:start w:val="1"/>
      <w:numFmt w:val="upperRoman"/>
      <w:lvlText w:val="%1."/>
      <w:lvlJc w:val="left"/>
      <w:pPr>
        <w:ind w:left="59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58" w:hanging="360"/>
      </w:pPr>
    </w:lvl>
    <w:lvl w:ilvl="2" w:tplc="041A001B" w:tentative="1">
      <w:start w:val="1"/>
      <w:numFmt w:val="lowerRoman"/>
      <w:lvlText w:val="%3."/>
      <w:lvlJc w:val="right"/>
      <w:pPr>
        <w:ind w:left="1678" w:hanging="180"/>
      </w:pPr>
    </w:lvl>
    <w:lvl w:ilvl="3" w:tplc="041A000F" w:tentative="1">
      <w:start w:val="1"/>
      <w:numFmt w:val="decimal"/>
      <w:lvlText w:val="%4."/>
      <w:lvlJc w:val="left"/>
      <w:pPr>
        <w:ind w:left="2398" w:hanging="360"/>
      </w:pPr>
    </w:lvl>
    <w:lvl w:ilvl="4" w:tplc="041A0019" w:tentative="1">
      <w:start w:val="1"/>
      <w:numFmt w:val="lowerLetter"/>
      <w:lvlText w:val="%5."/>
      <w:lvlJc w:val="left"/>
      <w:pPr>
        <w:ind w:left="3118" w:hanging="360"/>
      </w:pPr>
    </w:lvl>
    <w:lvl w:ilvl="5" w:tplc="041A001B" w:tentative="1">
      <w:start w:val="1"/>
      <w:numFmt w:val="lowerRoman"/>
      <w:lvlText w:val="%6."/>
      <w:lvlJc w:val="right"/>
      <w:pPr>
        <w:ind w:left="3838" w:hanging="180"/>
      </w:pPr>
    </w:lvl>
    <w:lvl w:ilvl="6" w:tplc="041A000F" w:tentative="1">
      <w:start w:val="1"/>
      <w:numFmt w:val="decimal"/>
      <w:lvlText w:val="%7."/>
      <w:lvlJc w:val="left"/>
      <w:pPr>
        <w:ind w:left="4558" w:hanging="360"/>
      </w:pPr>
    </w:lvl>
    <w:lvl w:ilvl="7" w:tplc="041A0019" w:tentative="1">
      <w:start w:val="1"/>
      <w:numFmt w:val="lowerLetter"/>
      <w:lvlText w:val="%8."/>
      <w:lvlJc w:val="left"/>
      <w:pPr>
        <w:ind w:left="5278" w:hanging="360"/>
      </w:pPr>
    </w:lvl>
    <w:lvl w:ilvl="8" w:tplc="041A001B" w:tentative="1">
      <w:start w:val="1"/>
      <w:numFmt w:val="lowerRoman"/>
      <w:lvlText w:val="%9."/>
      <w:lvlJc w:val="right"/>
      <w:pPr>
        <w:ind w:left="5998" w:hanging="180"/>
      </w:pPr>
    </w:lvl>
  </w:abstractNum>
  <w:num w:numId="1" w16cid:durableId="851454148">
    <w:abstractNumId w:val="1"/>
  </w:num>
  <w:num w:numId="2" w16cid:durableId="201904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F03"/>
    <w:rsid w:val="00154517"/>
    <w:rsid w:val="0018170D"/>
    <w:rsid w:val="001B062F"/>
    <w:rsid w:val="001C2FD1"/>
    <w:rsid w:val="00271F03"/>
    <w:rsid w:val="0028066D"/>
    <w:rsid w:val="002B5218"/>
    <w:rsid w:val="00354714"/>
    <w:rsid w:val="003D15DD"/>
    <w:rsid w:val="003D2ABF"/>
    <w:rsid w:val="003F137B"/>
    <w:rsid w:val="003F6FD5"/>
    <w:rsid w:val="00442427"/>
    <w:rsid w:val="00454F23"/>
    <w:rsid w:val="004C3C9D"/>
    <w:rsid w:val="004C6F11"/>
    <w:rsid w:val="005E34F5"/>
    <w:rsid w:val="006328AF"/>
    <w:rsid w:val="006A7F80"/>
    <w:rsid w:val="00700CEC"/>
    <w:rsid w:val="0073057C"/>
    <w:rsid w:val="00783583"/>
    <w:rsid w:val="00785168"/>
    <w:rsid w:val="007B418A"/>
    <w:rsid w:val="0086183D"/>
    <w:rsid w:val="008B69F2"/>
    <w:rsid w:val="00912D26"/>
    <w:rsid w:val="009340E0"/>
    <w:rsid w:val="00942F6D"/>
    <w:rsid w:val="00966DE4"/>
    <w:rsid w:val="009864B7"/>
    <w:rsid w:val="009C47C9"/>
    <w:rsid w:val="009F62EB"/>
    <w:rsid w:val="00AD3205"/>
    <w:rsid w:val="00B224C7"/>
    <w:rsid w:val="00BA0F33"/>
    <w:rsid w:val="00C027FD"/>
    <w:rsid w:val="00CE7B5F"/>
    <w:rsid w:val="00D41B93"/>
    <w:rsid w:val="00D8613D"/>
    <w:rsid w:val="00DB2707"/>
    <w:rsid w:val="00DB5D97"/>
    <w:rsid w:val="00DC750F"/>
    <w:rsid w:val="00E020C8"/>
    <w:rsid w:val="00E20517"/>
    <w:rsid w:val="00E76071"/>
    <w:rsid w:val="00EA0C50"/>
    <w:rsid w:val="00EA2C1B"/>
    <w:rsid w:val="00EA4998"/>
    <w:rsid w:val="00EB402C"/>
    <w:rsid w:val="00EF4B49"/>
    <w:rsid w:val="00F00960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6873"/>
  <w15:docId w15:val="{A328558C-DE1D-496D-91E8-30B10E1F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3940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51"/>
    </w:p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8"/>
      <w:jc w:val="center"/>
    </w:pPr>
  </w:style>
  <w:style w:type="paragraph" w:styleId="Bezproreda">
    <w:name w:val="No Spacing"/>
    <w:link w:val="BezproredaChar"/>
    <w:uiPriority w:val="1"/>
    <w:qFormat/>
    <w:rsid w:val="009C47C9"/>
    <w:rPr>
      <w:rFonts w:ascii="Times New Roman" w:eastAsia="Times New Roman" w:hAnsi="Times New Roman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27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7FD"/>
    <w:rPr>
      <w:rFonts w:ascii="Segoe UI" w:eastAsia="Times New Roman" w:hAnsi="Segoe UI" w:cs="Segoe UI"/>
      <w:sz w:val="18"/>
      <w:szCs w:val="18"/>
      <w:lang w:val="hr-HR"/>
    </w:rPr>
  </w:style>
  <w:style w:type="character" w:customStyle="1" w:styleId="BezproredaChar">
    <w:name w:val="Bez proreda Char"/>
    <w:link w:val="Bezproreda"/>
    <w:uiPriority w:val="1"/>
    <w:locked/>
    <w:rsid w:val="00783583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8006F-248B-4460-8BB8-311E2B77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Goranka-PC</dc:creator>
  <cp:lastModifiedBy>Martina Petranović</cp:lastModifiedBy>
  <cp:revision>9</cp:revision>
  <cp:lastPrinted>2025-05-29T07:24:00Z</cp:lastPrinted>
  <dcterms:created xsi:type="dcterms:W3CDTF">2025-05-19T07:45:00Z</dcterms:created>
  <dcterms:modified xsi:type="dcterms:W3CDTF">2025-07-03T11:03:00Z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2022-01-11T00:00:00Z</vt:filetime>
  </property>
</Properties>
</file>