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 w:rsidRPr="00B71C0A" w:rsidR="00BA08F2" w:rsidP="00170FF6" w:rsidRDefault="00170FF6">
      <w:pPr>
        <w:jc w:val="center"/>
        <w:rPr>
          <w:rFonts w:ascii="Arial" w:hAnsi="Arial" w:eastAsia="Calibri" w:cs="Arial"/>
          <w:b/>
          <w:sz w:val="20"/>
          <w:szCs w:val="20"/>
        </w:rPr>
      </w:pPr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false" relativeHeight="251661312" behindDoc="false" locked="false" layoutInCell="true" allowOverlap="true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GRBM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C0A" w:rsidR="009A0BD4">
        <w:rPr>
          <w:rFonts w:ascii="Arial" w:hAnsi="Arial" w:eastAsia="Calibri" w:cs="Arial"/>
          <w:b/>
          <w:sz w:val="20"/>
          <w:szCs w:val="20"/>
        </w:rPr>
        <w:t xml:space="preserve"> </w:t>
      </w:r>
    </w:p>
    <w:p w:rsidRPr="00B71C0A" w:rsidR="0025090B" w:rsidP="0093025F" w:rsidRDefault="00F26B05">
      <w:pPr>
        <w:tabs>
          <w:tab w:val="center" w:pos="2552"/>
        </w:tabs>
        <w:ind w:right="3969"/>
        <w:jc w:val="center"/>
        <w:outlineLvl w:val="0"/>
        <w:rPr>
          <w:rFonts w:ascii="Arial" w:hAnsi="Arial" w:eastAsia="Calibri" w:cs="Arial"/>
          <w:b/>
          <w:sz w:val="24"/>
          <w:szCs w:val="24"/>
        </w:rPr>
      </w:pPr>
      <w:r w:rsidRPr="00B71C0A">
        <w:rPr>
          <w:rFonts w:ascii="Arial" w:hAnsi="Arial" w:eastAsia="Calibri" w:cs="Arial"/>
          <w:b/>
          <w:sz w:val="24"/>
          <w:szCs w:val="24"/>
        </w:rPr>
        <w:t>REPUBLIKA HRVATSKA</w:t>
      </w:r>
    </w:p>
    <w:p w:rsidRPr="00B71C0A" w:rsidR="00AA5A75" w:rsidP="0093025F" w:rsidRDefault="00F26B05">
      <w:pPr>
        <w:tabs>
          <w:tab w:val="center" w:pos="2552"/>
        </w:tabs>
        <w:ind w:right="3969"/>
        <w:jc w:val="center"/>
        <w:outlineLvl w:val="0"/>
        <w:rPr>
          <w:rFonts w:ascii="Arial" w:hAnsi="Arial" w:eastAsia="Calibri" w:cs="Arial"/>
          <w:b/>
          <w:sz w:val="24"/>
          <w:szCs w:val="24"/>
        </w:rPr>
      </w:pPr>
      <w:r w:rsidRPr="00B71C0A">
        <w:rPr>
          <w:rFonts w:ascii="Arial" w:hAnsi="Arial" w:eastAsia="Calibri" w:cs="Arial"/>
          <w:b/>
          <w:sz w:val="24"/>
          <w:szCs w:val="24"/>
        </w:rPr>
        <w:t>GRADSKO IZBORNO POVJERENSTVO</w:t>
      </w:r>
    </w:p>
    <w:p w:rsidRPr="00B71C0A" w:rsidR="00AA5A75" w:rsidP="0093025F" w:rsidRDefault="00F26B05">
      <w:pPr>
        <w:tabs>
          <w:tab w:val="center" w:pos="2552"/>
        </w:tabs>
        <w:ind w:right="3969"/>
        <w:jc w:val="center"/>
        <w:outlineLvl w:val="0"/>
        <w:rPr>
          <w:rFonts w:ascii="Arial" w:hAnsi="Arial" w:eastAsia="Calibri" w:cs="Arial"/>
          <w:b/>
          <w:sz w:val="24"/>
          <w:szCs w:val="24"/>
        </w:rPr>
      </w:pPr>
      <w:r w:rsidRPr="00B71C0A">
        <w:rPr>
          <w:rFonts w:ascii="Arial" w:hAnsi="Arial" w:eastAsia="Calibri" w:cs="Arial"/>
          <w:b/>
          <w:sz w:val="24"/>
          <w:szCs w:val="24"/>
        </w:rPr>
        <w:t>GRADA DELNICA</w:t>
      </w:r>
    </w:p>
    <w:p w:rsidRPr="00B71C0A" w:rsidR="00BA08F2" w:rsidP="00BA08F2" w:rsidRDefault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B71C0A" w:rsidR="00974A1C" w:rsidP="00974A1C" w:rsidRDefault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KLASA:    012-06/25-01/01</w:t>
      </w:r>
    </w:p>
    <w:p w:rsidRPr="00B71C0A" w:rsidR="00974A1C" w:rsidP="00974A1C" w:rsidRDefault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URBROJ: 2170-6-5-25-7</w:t>
      </w:r>
    </w:p>
    <w:p w:rsidRPr="00B71C0A" w:rsidR="00987F43" w:rsidP="00974A1C" w:rsidRDefault="00987F43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DELNICE, 3. travnja 2025.</w:t>
      </w:r>
    </w:p>
    <w:p w:rsidRPr="00B71C0A" w:rsidR="007A37F7" w:rsidP="00BA08F2" w:rsidRDefault="007A37F7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:rsidRPr="001F5931" w:rsidR="00AA5A75" w:rsidP="00075C35" w:rsidRDefault="00AA5A75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1F5931">
        <w:rPr>
          <w:rFonts w:ascii="Arial" w:hAnsi="Arial" w:cs="Arial"/>
        </w:rPr>
        <w:t>Na osnovi članka 68. stavka 2. Zakona o lokalnim izborima („Narodne novine“, broj 144/12, 121/16, 98/19, 42/20, 144/20 i 37/21) Gradsko izborno povjerenstvo GRADA DELNICA donijelo je</w:t>
      </w:r>
    </w:p>
    <w:p w:rsidRPr="00B71C0A" w:rsidR="00AA5A75" w:rsidP="00BA08F2" w:rsidRDefault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B71C0A" w:rsidR="007A37F7" w:rsidP="00BA08F2" w:rsidRDefault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1F5931" w:rsidR="00AA5A75" w:rsidP="00BD7A3A" w:rsidRDefault="00AA5A75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F5931">
        <w:rPr>
          <w:rFonts w:ascii="Arial" w:hAnsi="Arial" w:cs="Arial"/>
          <w:b/>
          <w:sz w:val="28"/>
          <w:szCs w:val="28"/>
        </w:rPr>
        <w:t>R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Š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N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Pr="001F5931" w:rsidR="00BD01D9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</w:p>
    <w:p w:rsidRPr="00B71C0A" w:rsidR="005D53A8" w:rsidP="005D53A8" w:rsidRDefault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  <w:r w:rsidRPr="00B71C0A">
        <w:rPr>
          <w:rFonts w:ascii="Arial" w:hAnsi="Arial" w:cs="Arial"/>
          <w:bCs/>
          <w:sz w:val="24"/>
          <w:szCs w:val="24"/>
        </w:rPr>
        <w:t>O ODREĐIVANJU BIRAČKIH MJESTA</w:t>
      </w:r>
    </w:p>
    <w:p w:rsidRPr="00B71C0A" w:rsidR="00B64D65" w:rsidP="005D53A8" w:rsidRDefault="00B64D65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:rsidRPr="00B71C0A" w:rsidR="00153558" w:rsidP="00B71C0A" w:rsidRDefault="00B71C0A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B71C0A">
        <w:rPr>
          <w:rFonts w:ascii="Arial" w:hAnsi="Arial" w:cs="Arial"/>
          <w:bCs/>
          <w:sz w:val="24"/>
          <w:szCs w:val="28"/>
        </w:rPr>
        <w:t>NA PODRUČJU GRADA DELNICA</w:t>
      </w:r>
    </w:p>
    <w:p w:rsidRPr="00B71C0A" w:rsidR="00AA5A75" w:rsidP="00AA5A75" w:rsidRDefault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B71C0A" w:rsidR="0061514B" w:rsidP="00AA5A75" w:rsidRDefault="0061514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1F5931" w:rsidR="00F26B05" w:rsidP="0061514B" w:rsidRDefault="003F5341">
      <w:pPr>
        <w:tabs>
          <w:tab w:val="left" w:pos="0"/>
        </w:tabs>
        <w:rPr>
          <w:rFonts w:ascii="Arial" w:hAnsi="Arial" w:cs="Arial"/>
          <w:b/>
        </w:rPr>
      </w:pPr>
      <w:r w:rsidRPr="001F5931">
        <w:rPr>
          <w:rFonts w:ascii="Arial" w:hAnsi="Arial" w:cs="Arial"/>
        </w:rPr>
        <w:t>Na području</w:t>
      </w:r>
      <w:r w:rsidRPr="001F5931" w:rsidR="00F50C9E">
        <w:rPr>
          <w:rFonts w:ascii="Arial" w:hAnsi="Arial" w:cs="Arial"/>
        </w:rPr>
        <w:t xml:space="preserve"> </w:t>
      </w:r>
      <w:r w:rsidRPr="001F5931" w:rsidR="00954B83">
        <w:rPr>
          <w:rFonts w:ascii="Arial" w:hAnsi="Arial" w:cs="Arial"/>
          <w:bCs/>
        </w:rPr>
        <w:t>Grada DELNICA</w:t>
      </w:r>
      <w:r w:rsidRPr="001F5931" w:rsidR="00E57C35">
        <w:rPr>
          <w:rFonts w:ascii="Arial" w:hAnsi="Arial" w:cs="Arial"/>
          <w:b/>
        </w:rPr>
        <w:t xml:space="preserve"> </w:t>
      </w:r>
      <w:r w:rsidRPr="001F5931" w:rsidR="00B46FCF">
        <w:rPr>
          <w:rFonts w:ascii="Arial" w:hAnsi="Arial" w:cs="Arial"/>
        </w:rPr>
        <w:t> određuju se biračka mjesta:</w:t>
      </w:r>
    </w:p>
    <w:p w:rsidRPr="00B71C0A" w:rsidR="00892C11" w:rsidP="0061514B" w:rsidRDefault="00F26B0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1C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288"/>
      </w:tblGrid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1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1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1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PODRUČNE OŠ "I.G. KOVAČIĆA" CRNI LUG, CRNI LUG, I.G. KOVAČIĆA 2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BELA VODICA: BELA VODICA, BILJEVINA: BILJEVINA, CRNI LUG: 1. MAJA, BELA VODICA, GORANSKA,
IVANA GORANA KOVAČIĆA, KOVAČEVA, PINTARSKA, RISNJAK, SELSKA, ŠKOLSKA, TRAVNIČKA,
DONJA KRAŠIĆEVICA: DONJA KRAŠIĆEVICA, DONJI OKRUG: DONJI OKRUG,
GORNJA KRAŠIĆEVICA: GORNJA KRAŠIĆEVICA, GORNJI OKRUG: GORNJI OKRUG, LESKA: LESKA,
MALO SELO: MALO SELO, PLAJZI: PLAJZI, RAZLOGE: RAZLOGE, RAZLOŠKI OKRUG: RAZLOŠKI OKRUG,
SREDNJA KRAŠIĆEVICA: SREDNJA KRAŠIĆEVICA, VELIKA VODA: VELIKA VODA,
ZELIN CRNOLUŠKI: ZELIN CRNOLUŠKI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2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2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2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MGP LUČICE, LUČICE, LUČIĆKA CESTA 1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LUČICE: KENDAR, LUČIĆKA CESTA, NOVO NASELJE, OGRAJA DONJA, OGRAJA GORNJA, PRESIČKA, RADNIČKA,
STARE LUČICE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3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3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3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RADNIČKOG DOMA DELNICE, DELNICE, ŠKOLSKA 24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DELNICE: AMERIKANSKA, ANTE STARČEVIĆA, BOLFOVA, FRANKOPANSKA, KAMENITA, MATICE HRVATSKE,
MESNIČKA, RADIĆEVA, SAJMIŠNA, SUPILOVA 24-180 (PARNI), SUPILOVA 39-197 (NEPARNI), ŠKOLSKA,
TRG 138. BRIGADE HV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4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4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4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SUDA DELNICE, DELNICE, TINA UJEVIĆA 1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DEDIN: DEDIN, POLANE, DELNICE: ANTUNA GUSTAVA MATOŠA, AUGUSTA ŠENOE, GRABANJ, JAPLENŠKI VRH,
JAVORNIK, LUJZINSKA CESTA, PLOŠKOVO, PODLUČIĆKI VRH, PODŠTOR, PROLAZ HRVATSKIH ŠUMA,
SILVIJA STRAHIMIRA KRANJČEVIĆA, SUPILOVA 1-37 (NEPARNI), SUPILOVA 0-22 (PARNI), TINA UJEVIĆA,
TRG GORANSKIH ŠUMARA I DRVARA A-Ž (PREZIME), VUČNIK, ŽELJEZNIČKA, ZALESINA: ZALESINA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5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5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5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ŠUMARIJE DELNICE, DELNICE, PETRA KREŠIMIRA IV  53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DELNICE: BANA JOSIPA JELAČIĆA, DELNIČKA, DOLI, GORANSKA, KNEZA DOMAGOJA,
KRALJA PETRA KREŠIMIRA IV, KRALJA ZVONIMIRA, KUTI, LOVAČKA, OGRAJA, PRILAZ DOLI I, PRILAZ DOLI II,
SUPILOVA 182-332 (PARNI), SUPILOVA 199-349A (NEPARNI), VIDIKOVAC, ZRINSKA, DONJI TURNI: DONJI TURNI,
GORNJI TURNI: GORNJI TURNI, MARIJA TROŠT: MARIJA TROŠT, RASKRIŽJE TIHOVO: RASKRIŽJE TIHOVO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6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6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6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OSNOVNE ŠKOLE "F.K.FRANKOPANA"  BROD NA KUPI, BROD NA KUPI, KRALJA TOMISLAVA 17 A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BELO: BELO, BROD NA KUPI: ANTE STARČEVIĆA, FRANKOPANSKA, GORANSKA, KRALJA TOMISLAVA,
KRALJA ZVONIMIRA, ZAPOLJE BRODSKO, ZRINSKA, DONJE TIHOVO: DONJE TIHOVO,
DONJI LOŽAC: DONJI LOŽAC, GOLIK: GOLIK, GORNJE TIHOVO: GORNJE TIHOVO, GRBAJEL: GRBAJEL, ŠEVALJ,
GUSTI LAZ: GUSTI LAZ, GUČE SELO: GUČE SELO, IŠEVNICA: IŠEVNICA, KOČIČIN: KOČIČIN, KRIVAC: KRIVAC,
KUPA: KUPA, KUŽELJ: KUŽELJ, MALA LEŠNICA: MALA LEŠNICA, RADOČAJ BRODSKI: RADOČAJ BRODSKI,
SUHOR: SUHOR, VELIKA LEŠNICA: VELIKA LEŠNICA, ZAGOLIK: ZAGOLIK, ZAMOST BRODSKI: ZAMOST BRODSKI,
ZAPOLJE BRODSKO: ZAPOLJE BRODSKO, ČEDANJ: ČEDANJ, ŠEVALJ: ŠEVALJ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Pr="00B71C0A" w:rsidR="00D1601D" w:rsidTr="006D6024">
        <w:trPr>
          <w:cantSplit/>
        </w:trPr>
        <w:tc>
          <w:tcPr>
            <w:tcW w:w="9163" w:type="dxa"/>
          </w:tcPr>
          <w:p w:rsidRPr="001F5931" w:rsidR="00CB534A" w:rsidP="00815580" w:rsidRDefault="00D1601D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/>
            </w:r>
            <w:r w:rsidRPr="001F5931" w:rsidR="00F71A5E">
              <w:rPr>
                <w:rFonts w:ascii="Arial" w:hAnsi="Arial" w:cs="Arial"/>
              </w:rPr>
              <w:t>7</w:t>
            </w:r>
            <w:r w:rsidRPr="001F5931" w:rsidR="006360F9">
              <w:rPr>
                <w:rFonts w:ascii="Arial" w:hAnsi="Arial" w:cs="Arial"/>
              </w:rPr>
              <w:t xml:space="preserve">. </w:t>
            </w:r>
            <w:r w:rsidRPr="001F5931" w:rsidR="00042E83">
              <w:rPr>
                <w:rFonts w:ascii="Arial" w:hAnsi="Arial" w:cs="Arial"/>
              </w:rPr>
              <w:t>Biračko mjesto broj</w:t>
            </w:r>
            <w:r w:rsidRPr="001F5931" w:rsidR="003917E9">
              <w:rPr>
                <w:rFonts w:ascii="Arial" w:hAnsi="Arial" w:cs="Arial"/>
              </w:rPr>
              <w:t xml:space="preserve"> </w:t>
            </w:r>
            <w:r w:rsidRPr="001F5931" w:rsidR="00F71A5E">
              <w:rPr>
                <w:rFonts w:ascii="Arial" w:hAnsi="Arial" w:cs="Arial"/>
                <w:bCs/>
              </w:rPr>
              <w:t>7</w:t>
            </w:r>
            <w:r w:rsidRPr="001F5931" w:rsidR="00687A6D">
              <w:rPr>
                <w:rFonts w:ascii="Arial" w:hAnsi="Arial" w:cs="Arial"/>
                <w:bCs/>
              </w:rPr>
              <w:t>.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954B83">
              <w:rPr>
                <w:rFonts w:ascii="Arial" w:hAnsi="Arial" w:cs="Arial"/>
                <w:bCs/>
              </w:rPr>
              <w:t>BIRAČKO MJESTO BR. 7</w:t>
            </w:r>
            <w:r w:rsidRPr="001F5931" w:rsidR="00516934">
              <w:rPr>
                <w:rFonts w:ascii="Arial" w:hAnsi="Arial" w:cs="Arial"/>
                <w:bCs/>
              </w:rPr>
              <w:t>,</w:t>
            </w:r>
            <w:r w:rsidRPr="001F5931" w:rsidR="00C73373">
              <w:rPr>
                <w:rFonts w:ascii="Arial" w:hAnsi="Arial" w:cs="Arial"/>
                <w:bCs/>
              </w:rPr>
              <w:t xml:space="preserve"> </w:t>
            </w:r>
            <w:r w:rsidRPr="001F5931" w:rsidR="00155741">
              <w:rPr>
                <w:rFonts w:ascii="Arial" w:hAnsi="Arial" w:cs="Arial"/>
                <w:bCs/>
              </w:rPr>
              <w:t>ZGRADA OSNOVNE ŠKOLE TURKE, TURKE, TURKE 19</w:t>
            </w:r>
          </w:p>
          <w:p w:rsidRPr="001F5931" w:rsidR="00847F9D" w:rsidP="00815580" w:rsidRDefault="00847F9D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:rsidRPr="001F5931" w:rsidR="008123BE" w:rsidP="00815580" w:rsidRDefault="00B3200B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Pr="001F5931" w:rsidR="004D0378">
              <w:rPr>
                <w:rFonts w:ascii="Arial" w:hAnsi="Arial" w:cs="Arial"/>
              </w:rPr>
              <w:t xml:space="preserve"> </w:t>
            </w:r>
            <w:r w:rsidRPr="001F5931" w:rsidR="008123BE">
              <w:rPr>
                <w:rFonts w:ascii="Arial" w:hAnsi="Arial" w:cs="Arial"/>
              </w:rPr>
              <w:t>GAŠPARCI: GAŠPARCI, GORNJI LOŽAC: GORNJI LOŽAC, HRVATSKO: HRVATSKO, KALIĆ: KALIĆ,
PODGORA TURKOVSKA: PODGORA TURKOVSKA, POŽAR: POŽAR, SEDALCE: SEDALCE, TURKE: TURKE,
ZAKRAJC TURKOVSKI: ZAKRAJC TURKOVSKI</w:t>
            </w:r>
          </w:p>
          <w:p w:rsidRPr="001F5931" w:rsidR="00280D43" w:rsidP="00BB1E5E" w:rsidRDefault="00280D4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:rsidRPr="00B71C0A" w:rsidR="00706F94" w:rsidP="007A37F7" w:rsidRDefault="00706F94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B71C0A" w:rsidR="0025090B" w:rsidP="007A37F7" w:rsidRDefault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B71C0A" w:rsidR="0025090B" w:rsidP="007A37F7" w:rsidRDefault="0025090B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Pr="005512C4" w:rsidR="0061514B" w:rsidP="0061514B" w:rsidRDefault="007A37F7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  <w:r w:rsidRPr="005512C4">
        <w:rPr>
          <w:rFonts w:ascii="Arial" w:hAnsi="Arial" w:cs="Arial"/>
        </w:rPr>
        <w:t>PREDSJEDNICA</w:t>
      </w:r>
    </w:p>
    <w:p w:rsidRPr="005512C4" w:rsidR="0064203E" w:rsidP="0061514B" w:rsidRDefault="0064203E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:rsidR="00F562E1" w:rsidP="00F562E1" w:rsidRDefault="007A37F7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  <w:sectPr w:rsidR="00F562E1" w:rsidSect="00474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512C4">
        <w:rPr>
          <w:rFonts w:ascii="Arial" w:hAnsi="Arial" w:cs="Arial"/>
        </w:rPr>
        <w:t>  ANA ZABORAC  </w:t>
      </w:r>
    </w:p>
    <w:p w:rsidRPr="00417EE8" w:rsidR="00475427" w:rsidP="00C51A64" w:rsidRDefault="00475427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sectPr w:rsidRPr="00417EE8" w:rsidR="00475427" w:rsidSect="00091346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endnote w:type="separator" w:id="-1">
    <w:p w:rsidR="00A041EB" w:rsidP="00B57DF7" w:rsidRDefault="00A041EB">
      <w:r>
        <w:separator/>
      </w:r>
    </w:p>
  </w:endnote>
  <w:endnote w:type="continuationSeparator" w:id="0">
    <w:p w:rsidR="00A041EB" w:rsidP="00B57DF7" w:rsidRDefault="00A0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="00C51A64" w:rsidRDefault="00C51A64">
    <w:pPr>
      <w:pStyle w:val="Footer"/>
    </w:pPr>
  </w:p>
</w:ftr>
</file>

<file path=word/footer2.xml><?xml version="1.0" encoding="utf-8"?>
<w:ftr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361879">
        <w:pPr>
          <w:pStyle w:val="Footer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Pr="00F26B05" w:rsid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55741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P="00B57DF7" w:rsidRDefault="00B57DF7">
    <w:pPr>
      <w:pStyle w:val="Footer"/>
      <w:jc w:val="right"/>
    </w:pPr>
  </w:p>
</w:ftr>
</file>

<file path=word/footer3.xml><?xml version="1.0" encoding="utf-8"?>
<w:ftr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="00C51A64" w:rsidRDefault="00C51A64">
    <w:pPr>
      <w:pStyle w:val="Footer"/>
    </w:pPr>
  </w:p>
</w:ftr>
</file>

<file path=word/footnotes.xml><?xml version="1.0" encoding="utf-8"?>
<w:footnot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otnote w:type="separator" w:id="-1">
    <w:p w:rsidR="00A041EB" w:rsidP="00B57DF7" w:rsidRDefault="00A041EB">
      <w:r>
        <w:separator/>
      </w:r>
    </w:p>
  </w:footnote>
  <w:footnote w:type="continuationSeparator" w:id="0">
    <w:p w:rsidR="00A041EB" w:rsidP="00B57DF7" w:rsidRDefault="00A041EB">
      <w:r>
        <w:continuationSeparator/>
      </w:r>
    </w:p>
  </w:footnote>
</w:footnotes>
</file>

<file path=word/header1.xml><?xml version="1.0" encoding="utf-8"?>
<w:hdr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="00C51A64" w:rsidRDefault="00C51A64">
    <w:pPr>
      <w:pStyle w:val="Header"/>
    </w:pPr>
  </w:p>
</w:hdr>
</file>

<file path=word/header2.xml><?xml version="1.0" encoding="utf-8"?>
<w:hdr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="00C51A64" w:rsidRDefault="00C51A64">
    <w:pPr>
      <w:pStyle w:val="Header"/>
    </w:pPr>
  </w:p>
</w:hdr>
</file>

<file path=word/header3.xml><?xml version="1.0" encoding="utf-8"?>
<w:hdr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 w:rsidR="00C51A64" w:rsidRDefault="00C51A64">
    <w:pPr>
      <w:pStyle w:val="Header"/>
    </w:pPr>
  </w:p>
</w:hdr>
</file>

<file path=word/numbering.xml><?xml version="1.0" encoding="utf-8"?>
<w:numbering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hint="default" w:ascii="Symbol" w:hAnsi="Symbol"/>
      </w:rPr>
    </w:lvl>
    <w:lvl w:ilvl="1" w:tplc="041A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true">
      <w:start w:val="1"/>
      <w:numFmt w:val="lowerLetter"/>
      <w:lvlText w:val="%2."/>
      <w:lvlJc w:val="left"/>
      <w:pPr>
        <w:ind w:left="2160" w:hanging="360"/>
      </w:pPr>
    </w:lvl>
    <w:lvl w:ilvl="2" w:tplc="041A001B" w:tentative="true">
      <w:start w:val="1"/>
      <w:numFmt w:val="lowerRoman"/>
      <w:lvlText w:val="%3."/>
      <w:lvlJc w:val="right"/>
      <w:pPr>
        <w:ind w:left="2880" w:hanging="180"/>
      </w:pPr>
    </w:lvl>
    <w:lvl w:ilvl="3" w:tplc="041A000F" w:tentative="true">
      <w:start w:val="1"/>
      <w:numFmt w:val="decimal"/>
      <w:lvlText w:val="%4."/>
      <w:lvlJc w:val="left"/>
      <w:pPr>
        <w:ind w:left="3600" w:hanging="360"/>
      </w:pPr>
    </w:lvl>
    <w:lvl w:ilvl="4" w:tplc="041A0019" w:tentative="true">
      <w:start w:val="1"/>
      <w:numFmt w:val="lowerLetter"/>
      <w:lvlText w:val="%5."/>
      <w:lvlJc w:val="left"/>
      <w:pPr>
        <w:ind w:left="4320" w:hanging="360"/>
      </w:pPr>
    </w:lvl>
    <w:lvl w:ilvl="5" w:tplc="041A001B" w:tentative="true">
      <w:start w:val="1"/>
      <w:numFmt w:val="lowerRoman"/>
      <w:lvlText w:val="%6."/>
      <w:lvlJc w:val="right"/>
      <w:pPr>
        <w:ind w:left="5040" w:hanging="180"/>
      </w:pPr>
    </w:lvl>
    <w:lvl w:ilvl="6" w:tplc="041A000F" w:tentative="true">
      <w:start w:val="1"/>
      <w:numFmt w:val="decimal"/>
      <w:lvlText w:val="%7."/>
      <w:lvlJc w:val="left"/>
      <w:pPr>
        <w:ind w:left="5760" w:hanging="360"/>
      </w:pPr>
    </w:lvl>
    <w:lvl w:ilvl="7" w:tplc="041A0019" w:tentative="true">
      <w:start w:val="1"/>
      <w:numFmt w:val="lowerLetter"/>
      <w:lvlText w:val="%8."/>
      <w:lvlJc w:val="left"/>
      <w:pPr>
        <w:ind w:left="6480" w:hanging="360"/>
      </w:pPr>
    </w:lvl>
    <w:lvl w:ilvl="8" w:tplc="041A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true">
      <w:start w:val="1"/>
      <w:numFmt w:val="lowerLetter"/>
      <w:lvlText w:val="%2."/>
      <w:lvlJc w:val="left"/>
      <w:pPr>
        <w:ind w:left="2160" w:hanging="360"/>
      </w:pPr>
    </w:lvl>
    <w:lvl w:ilvl="2" w:tplc="041A001B" w:tentative="true">
      <w:start w:val="1"/>
      <w:numFmt w:val="lowerRoman"/>
      <w:lvlText w:val="%3."/>
      <w:lvlJc w:val="right"/>
      <w:pPr>
        <w:ind w:left="2880" w:hanging="180"/>
      </w:pPr>
    </w:lvl>
    <w:lvl w:ilvl="3" w:tplc="041A000F" w:tentative="true">
      <w:start w:val="1"/>
      <w:numFmt w:val="decimal"/>
      <w:lvlText w:val="%4."/>
      <w:lvlJc w:val="left"/>
      <w:pPr>
        <w:ind w:left="3600" w:hanging="360"/>
      </w:pPr>
    </w:lvl>
    <w:lvl w:ilvl="4" w:tplc="041A0019" w:tentative="true">
      <w:start w:val="1"/>
      <w:numFmt w:val="lowerLetter"/>
      <w:lvlText w:val="%5."/>
      <w:lvlJc w:val="left"/>
      <w:pPr>
        <w:ind w:left="4320" w:hanging="360"/>
      </w:pPr>
    </w:lvl>
    <w:lvl w:ilvl="5" w:tplc="041A001B" w:tentative="true">
      <w:start w:val="1"/>
      <w:numFmt w:val="lowerRoman"/>
      <w:lvlText w:val="%6."/>
      <w:lvlJc w:val="right"/>
      <w:pPr>
        <w:ind w:left="5040" w:hanging="180"/>
      </w:pPr>
    </w:lvl>
    <w:lvl w:ilvl="6" w:tplc="041A000F" w:tentative="true">
      <w:start w:val="1"/>
      <w:numFmt w:val="decimal"/>
      <w:lvlText w:val="%7."/>
      <w:lvlJc w:val="left"/>
      <w:pPr>
        <w:ind w:left="5760" w:hanging="360"/>
      </w:pPr>
    </w:lvl>
    <w:lvl w:ilvl="7" w:tplc="041A0019" w:tentative="true">
      <w:start w:val="1"/>
      <w:numFmt w:val="lowerLetter"/>
      <w:lvlText w:val="%8."/>
      <w:lvlJc w:val="left"/>
      <w:pPr>
        <w:ind w:left="6480" w:hanging="360"/>
      </w:pPr>
    </w:lvl>
    <w:lvl w:ilvl="8" w:tplc="041A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true">
      <w:start w:val="1"/>
      <w:numFmt w:val="lowerLetter"/>
      <w:lvlText w:val="%2."/>
      <w:lvlJc w:val="left"/>
      <w:pPr>
        <w:ind w:left="1440" w:hanging="360"/>
      </w:pPr>
    </w:lvl>
    <w:lvl w:ilvl="2" w:tplc="041A001B" w:tentative="true">
      <w:start w:val="1"/>
      <w:numFmt w:val="lowerRoman"/>
      <w:lvlText w:val="%3."/>
      <w:lvlJc w:val="right"/>
      <w:pPr>
        <w:ind w:left="2160" w:hanging="180"/>
      </w:pPr>
    </w:lvl>
    <w:lvl w:ilvl="3" w:tplc="041A000F" w:tentative="true">
      <w:start w:val="1"/>
      <w:numFmt w:val="decimal"/>
      <w:lvlText w:val="%4."/>
      <w:lvlJc w:val="left"/>
      <w:pPr>
        <w:ind w:left="2880" w:hanging="360"/>
      </w:pPr>
    </w:lvl>
    <w:lvl w:ilvl="4" w:tplc="041A0019" w:tentative="true">
      <w:start w:val="1"/>
      <w:numFmt w:val="lowerLetter"/>
      <w:lvlText w:val="%5."/>
      <w:lvlJc w:val="left"/>
      <w:pPr>
        <w:ind w:left="3600" w:hanging="360"/>
      </w:pPr>
    </w:lvl>
    <w:lvl w:ilvl="5" w:tplc="041A001B" w:tentative="true">
      <w:start w:val="1"/>
      <w:numFmt w:val="lowerRoman"/>
      <w:lvlText w:val="%6."/>
      <w:lvlJc w:val="right"/>
      <w:pPr>
        <w:ind w:left="4320" w:hanging="180"/>
      </w:pPr>
    </w:lvl>
    <w:lvl w:ilvl="6" w:tplc="041A000F" w:tentative="true">
      <w:start w:val="1"/>
      <w:numFmt w:val="decimal"/>
      <w:lvlText w:val="%7."/>
      <w:lvlJc w:val="left"/>
      <w:pPr>
        <w:ind w:left="5040" w:hanging="360"/>
      </w:pPr>
    </w:lvl>
    <w:lvl w:ilvl="7" w:tplc="041A0019" w:tentative="true">
      <w:start w:val="1"/>
      <w:numFmt w:val="lowerLetter"/>
      <w:lvlText w:val="%8."/>
      <w:lvlJc w:val="left"/>
      <w:pPr>
        <w:ind w:left="5760" w:hanging="360"/>
      </w:pPr>
    </w:lvl>
    <w:lvl w:ilvl="8" w:tplc="041A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91346"/>
    <w:rsid w:val="000D75AE"/>
    <w:rsid w:val="000E7CA3"/>
    <w:rsid w:val="00111094"/>
    <w:rsid w:val="00153558"/>
    <w:rsid w:val="00155741"/>
    <w:rsid w:val="0017004F"/>
    <w:rsid w:val="00170FF6"/>
    <w:rsid w:val="001C2E15"/>
    <w:rsid w:val="001C69AD"/>
    <w:rsid w:val="001D2B01"/>
    <w:rsid w:val="001D7172"/>
    <w:rsid w:val="001F5931"/>
    <w:rsid w:val="001F7EB3"/>
    <w:rsid w:val="002103E6"/>
    <w:rsid w:val="002273FD"/>
    <w:rsid w:val="00232378"/>
    <w:rsid w:val="0025090B"/>
    <w:rsid w:val="00257793"/>
    <w:rsid w:val="00261942"/>
    <w:rsid w:val="0026647D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2D6D"/>
    <w:rsid w:val="00340843"/>
    <w:rsid w:val="003464F4"/>
    <w:rsid w:val="00361879"/>
    <w:rsid w:val="0038535B"/>
    <w:rsid w:val="003917E9"/>
    <w:rsid w:val="003B7823"/>
    <w:rsid w:val="003D3CC2"/>
    <w:rsid w:val="003D42C9"/>
    <w:rsid w:val="003E2731"/>
    <w:rsid w:val="003E3471"/>
    <w:rsid w:val="003F5341"/>
    <w:rsid w:val="003F7DD8"/>
    <w:rsid w:val="00402B46"/>
    <w:rsid w:val="00417EE8"/>
    <w:rsid w:val="00421419"/>
    <w:rsid w:val="004400DE"/>
    <w:rsid w:val="00450C20"/>
    <w:rsid w:val="004536DD"/>
    <w:rsid w:val="004540DD"/>
    <w:rsid w:val="004704BE"/>
    <w:rsid w:val="00474686"/>
    <w:rsid w:val="00475427"/>
    <w:rsid w:val="0047639F"/>
    <w:rsid w:val="00491394"/>
    <w:rsid w:val="004C7715"/>
    <w:rsid w:val="004D0378"/>
    <w:rsid w:val="004E15AC"/>
    <w:rsid w:val="004F0312"/>
    <w:rsid w:val="0051594F"/>
    <w:rsid w:val="00516934"/>
    <w:rsid w:val="00535F9A"/>
    <w:rsid w:val="005512C4"/>
    <w:rsid w:val="00581A7C"/>
    <w:rsid w:val="0058590B"/>
    <w:rsid w:val="005A0137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82C3C"/>
    <w:rsid w:val="00687A6D"/>
    <w:rsid w:val="006B2FA1"/>
    <w:rsid w:val="006B68A7"/>
    <w:rsid w:val="006B6A9A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580"/>
    <w:rsid w:val="00815D40"/>
    <w:rsid w:val="00824C84"/>
    <w:rsid w:val="00846CB3"/>
    <w:rsid w:val="00847F9D"/>
    <w:rsid w:val="00857B5B"/>
    <w:rsid w:val="008801A3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041EB"/>
    <w:rsid w:val="00A15FFC"/>
    <w:rsid w:val="00A355EF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71C0A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51A64"/>
    <w:rsid w:val="00C61E72"/>
    <w:rsid w:val="00C73373"/>
    <w:rsid w:val="00C85F09"/>
    <w:rsid w:val="00CB4041"/>
    <w:rsid w:val="00CB534A"/>
    <w:rsid w:val="00CF4C3E"/>
    <w:rsid w:val="00CF6119"/>
    <w:rsid w:val="00D02501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02B36"/>
    <w:rsid w:val="00F13F6D"/>
    <w:rsid w:val="00F152EF"/>
    <w:rsid w:val="00F26B05"/>
    <w:rsid w:val="00F37202"/>
    <w:rsid w:val="00F45D44"/>
    <w:rsid w:val="00F46EB3"/>
    <w:rsid w:val="00F50C9E"/>
    <w:rsid w:val="00F5627B"/>
    <w:rsid w:val="00F562E1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54F6"/>
    <w:rsid w:val="00FB6060"/>
    <w:rsid w:val="00FC69C3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BA08F2"/>
    <w:pPr>
      <w:spacing w:after="0" w:line="240" w:lineRule="auto"/>
    </w:p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AF1B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09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NoBullets0Indent" w:customStyle="true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styleId="ListNoBullets0IndentChar" w:customStyle="true">
    <w:name w:val="ListNoBullets0Indent Char"/>
    <w:basedOn w:val="DefaultParagraphFont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styleId="HeaderChar" w:customStyle="true">
    <w:name w:val="Header Char"/>
    <w:basedOn w:val="DefaultParagraphFont"/>
    <w:link w:val="Header"/>
    <w:uiPriority w:val="99"/>
    <w:rsid w:val="00B57DF7"/>
  </w:style>
  <w:style w:type="paragraph" w:styleId="Footer">
    <w:name w:val="footer"/>
    <w:basedOn w:val="Normal"/>
    <w:link w:val="Footer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B57DF7"/>
  </w:style>
</w:styles>
</file>

<file path=word/webSettings.xml><?xml version="1.0" encoding="utf-8"?>
<w:webSetting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header1.xml" Type="http://schemas.openxmlformats.org/officeDocument/2006/relationships/header" Id="rId8"></Relationship><Relationship Target="footer3.xml" Type="http://schemas.openxmlformats.org/officeDocument/2006/relationships/footer" Id="rId13"></Relationship><Relationship Target="settings.xml" Type="http://schemas.openxmlformats.org/officeDocument/2006/relationships/settings" Id="rId3"></Relationship><Relationship Target="media/image1.png" Type="http://schemas.openxmlformats.org/officeDocument/2006/relationships/image" Id="rId7"></Relationship><Relationship Target="header3.xml" Type="http://schemas.openxmlformats.org/officeDocument/2006/relationships/header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er2.xml" Type="http://schemas.openxmlformats.org/officeDocument/2006/relationships/footer" Id="rId11"></Relationship><Relationship Target="footnotes.xml" Type="http://schemas.openxmlformats.org/officeDocument/2006/relationships/footnotes" Id="rId5"></Relationship><Relationship Target="theme/theme1.xml" Type="http://schemas.openxmlformats.org/officeDocument/2006/relationships/theme" Id="rId15"></Relationship><Relationship Target="footer1.xml" Type="http://schemas.openxmlformats.org/officeDocument/2006/relationships/footer" Id="rId10"></Relationship><Relationship Target="webSettings.xml" Type="http://schemas.openxmlformats.org/officeDocument/2006/relationships/webSettings" Id="rId4"></Relationship><Relationship Target="header2.xml" Type="http://schemas.openxmlformats.org/officeDocument/2006/relationships/header" Id="rId9"></Relationship><Relationship Target="fontTable.xml" Type="http://schemas.openxmlformats.org/officeDocument/2006/relationships/fontTable" Id="rId14"></Relationship></Relationships>
</file>

<file path=word/theme/theme1.xml><?xml version="1.0" encoding="utf-8"?>
<a:theme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115</properties:Words>
  <properties:Characters>656</properties:Characters>
  <properties:Lines>5</properties:Lines>
  <properties:Paragraphs>1</properties:Paragraphs>
  <properties:TotalTime>0</properties:TotalTime>
  <properties:ScaleCrop>false</properties:ScaleCrop>
  <properties:LinksUpToDate>false</properties:LinksUpToDate>
  <properties:CharactersWithSpaces>770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2024-09-05T12:47:00Z</dcterms:created>
  <dc:creator/>
  <dc:description/>
  <cp:keywords/>
  <cp:lastModifiedBy>docx4j</cp:lastModifiedBy>
  <dcterms:modified xmlns:xsi="http://www.w3.org/2001/XMLSchema-instance" xsi:type="dcterms:W3CDTF">2025-01-31T10:11:00Z</dcterms:modified>
  <cp:revision>1</cp:revision>
  <dc:subject/>
  <dc:title/>
</cp:coreProperties>
</file>