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DD" w:rsidRPr="00ED3F35" w:rsidRDefault="00BB11DD" w:rsidP="00BB11DD">
      <w:pPr>
        <w:pStyle w:val="Bezproreda"/>
        <w:jc w:val="both"/>
        <w:rPr>
          <w:sz w:val="24"/>
          <w:szCs w:val="24"/>
        </w:rPr>
      </w:pPr>
      <w:r w:rsidRPr="00A745ED">
        <w:rPr>
          <w:sz w:val="24"/>
          <w:szCs w:val="24"/>
        </w:rPr>
        <w:t xml:space="preserve">Na temelju članka 35. Zakona o lokalnoj i područnoj (regionalnoj) samoupravi (NN 33/01, 60/01, 129/ 05, 109/07, 129/08, 36/09, 150/11, 144/12, 19/13 - pročišćeni tekst, 137/15, 123/17, 98/19 i 144/20), članka 33. Zakona o komunalnom gospodarstvu (NN 68/18, 110/18 i 32/20), </w:t>
      </w:r>
      <w:r w:rsidR="00A745ED" w:rsidRPr="00A745ED">
        <w:rPr>
          <w:sz w:val="24"/>
          <w:szCs w:val="24"/>
        </w:rPr>
        <w:br/>
      </w:r>
      <w:r w:rsidR="00A745ED" w:rsidRPr="00A745ED">
        <w:rPr>
          <w:color w:val="484848"/>
          <w:sz w:val="24"/>
          <w:szCs w:val="24"/>
          <w:shd w:val="clear" w:color="auto" w:fill="FFFFFF"/>
        </w:rPr>
        <w:t xml:space="preserve">članka 14. </w:t>
      </w:r>
      <w:r w:rsidR="00A745ED" w:rsidRPr="00A745ED">
        <w:rPr>
          <w:color w:val="484848"/>
          <w:sz w:val="24"/>
          <w:szCs w:val="24"/>
          <w:shd w:val="clear" w:color="auto" w:fill="FFFFFF"/>
        </w:rPr>
        <w:t>Zakon</w:t>
      </w:r>
      <w:r w:rsidR="00A745ED" w:rsidRPr="00A745ED">
        <w:rPr>
          <w:color w:val="484848"/>
          <w:sz w:val="24"/>
          <w:szCs w:val="24"/>
          <w:shd w:val="clear" w:color="auto" w:fill="FFFFFF"/>
        </w:rPr>
        <w:t>a</w:t>
      </w:r>
      <w:r w:rsidR="00A745ED" w:rsidRPr="00A745ED">
        <w:rPr>
          <w:color w:val="484848"/>
          <w:sz w:val="24"/>
          <w:szCs w:val="24"/>
          <w:shd w:val="clear" w:color="auto" w:fill="FFFFFF"/>
        </w:rPr>
        <w:t xml:space="preserve"> o zaštiti od požara ("Narodne novine" br. 92/10., 114/22.)</w:t>
      </w:r>
      <w:r w:rsidR="00A745ED">
        <w:rPr>
          <w:color w:val="484848"/>
          <w:sz w:val="24"/>
          <w:szCs w:val="24"/>
          <w:shd w:val="clear" w:color="auto" w:fill="FFFFFF"/>
        </w:rPr>
        <w:t xml:space="preserve"> </w:t>
      </w:r>
      <w:r w:rsidRPr="00A745ED">
        <w:rPr>
          <w:sz w:val="24"/>
          <w:szCs w:val="24"/>
        </w:rPr>
        <w:t xml:space="preserve">članka 40. Statuta Grada Delnica (SN GD 2/21) Gradsko vijeće Grada Delnica na sjednici </w:t>
      </w:r>
      <w:r w:rsidR="00A745ED">
        <w:rPr>
          <w:sz w:val="24"/>
          <w:szCs w:val="24"/>
        </w:rPr>
        <w:t xml:space="preserve">održanoj </w:t>
      </w:r>
      <w:r w:rsidR="004E08AF">
        <w:rPr>
          <w:sz w:val="24"/>
          <w:szCs w:val="24"/>
        </w:rPr>
        <w:t>____________________</w:t>
      </w:r>
      <w:bookmarkStart w:id="0" w:name="_GoBack"/>
      <w:bookmarkEnd w:id="0"/>
      <w:r w:rsidRPr="00A745ED">
        <w:rPr>
          <w:sz w:val="24"/>
          <w:szCs w:val="24"/>
        </w:rPr>
        <w:t>donijelo</w:t>
      </w:r>
      <w:r w:rsidRPr="00ED3F35">
        <w:rPr>
          <w:sz w:val="24"/>
          <w:szCs w:val="24"/>
        </w:rPr>
        <w:t xml:space="preserve"> je</w:t>
      </w:r>
    </w:p>
    <w:p w:rsidR="00BB11DD" w:rsidRDefault="00BB11DD" w:rsidP="00BB11DD">
      <w:pPr>
        <w:pStyle w:val="Bezproreda"/>
        <w:jc w:val="both"/>
        <w:rPr>
          <w:b/>
          <w:bCs/>
          <w:color w:val="000000"/>
          <w:sz w:val="24"/>
          <w:szCs w:val="24"/>
        </w:rPr>
      </w:pPr>
    </w:p>
    <w:p w:rsidR="00A745ED" w:rsidRDefault="00A745ED" w:rsidP="00BB11DD">
      <w:pPr>
        <w:pStyle w:val="Bezproreda"/>
        <w:jc w:val="both"/>
        <w:rPr>
          <w:b/>
          <w:bCs/>
          <w:color w:val="000000"/>
          <w:sz w:val="24"/>
          <w:szCs w:val="24"/>
        </w:rPr>
      </w:pPr>
    </w:p>
    <w:p w:rsidR="00A745ED" w:rsidRDefault="00A745ED" w:rsidP="00BB11DD">
      <w:pPr>
        <w:pStyle w:val="Bezproreda"/>
        <w:jc w:val="both"/>
        <w:rPr>
          <w:b/>
          <w:bCs/>
          <w:color w:val="000000"/>
          <w:sz w:val="24"/>
          <w:szCs w:val="24"/>
        </w:rPr>
      </w:pPr>
    </w:p>
    <w:p w:rsidR="00BB11DD" w:rsidRPr="00ED3F35" w:rsidRDefault="00BB11DD" w:rsidP="00BB11DD">
      <w:pPr>
        <w:pStyle w:val="Bezproreda"/>
        <w:jc w:val="center"/>
        <w:rPr>
          <w:color w:val="000000"/>
          <w:sz w:val="24"/>
          <w:szCs w:val="24"/>
        </w:rPr>
      </w:pPr>
      <w:r w:rsidRPr="00ED3F35">
        <w:rPr>
          <w:b/>
          <w:bCs/>
          <w:color w:val="000000"/>
          <w:sz w:val="24"/>
          <w:szCs w:val="24"/>
        </w:rPr>
        <w:t xml:space="preserve">ODLUKU </w:t>
      </w:r>
      <w:r>
        <w:rPr>
          <w:b/>
          <w:bCs/>
          <w:color w:val="000000"/>
          <w:sz w:val="24"/>
          <w:szCs w:val="24"/>
        </w:rPr>
        <w:t>O</w:t>
      </w:r>
      <w:r w:rsidRPr="00ED3F35">
        <w:rPr>
          <w:b/>
          <w:bCs/>
          <w:color w:val="000000"/>
          <w:sz w:val="24"/>
          <w:szCs w:val="24"/>
        </w:rPr>
        <w:t xml:space="preserve"> IZMJENAMA I DOPUNAMA ODLUKE O </w:t>
      </w:r>
      <w:bookmarkStart w:id="1" w:name="_Hlk528234558"/>
      <w:r>
        <w:rPr>
          <w:b/>
          <w:bCs/>
          <w:color w:val="000000"/>
          <w:sz w:val="24"/>
          <w:szCs w:val="24"/>
        </w:rPr>
        <w:t>DIMNJAČARSKOJ SLUŽBI</w:t>
      </w:r>
    </w:p>
    <w:bookmarkEnd w:id="1"/>
    <w:p w:rsidR="00BB11DD" w:rsidRDefault="00BB11DD" w:rsidP="00BB11DD">
      <w:pPr>
        <w:pStyle w:val="Bezproreda"/>
        <w:jc w:val="both"/>
        <w:rPr>
          <w:b/>
          <w:bCs/>
          <w:color w:val="000000"/>
          <w:sz w:val="24"/>
          <w:szCs w:val="24"/>
        </w:rPr>
      </w:pPr>
    </w:p>
    <w:p w:rsidR="00BB11DD" w:rsidRPr="00ED3F35" w:rsidRDefault="00BB11DD" w:rsidP="00BB11DD">
      <w:pPr>
        <w:pStyle w:val="Bezproreda"/>
        <w:jc w:val="center"/>
        <w:rPr>
          <w:b/>
          <w:bCs/>
          <w:color w:val="000000"/>
          <w:sz w:val="24"/>
          <w:szCs w:val="24"/>
        </w:rPr>
      </w:pPr>
      <w:r w:rsidRPr="00ED3F35">
        <w:rPr>
          <w:b/>
          <w:bCs/>
          <w:color w:val="000000"/>
          <w:sz w:val="24"/>
          <w:szCs w:val="24"/>
        </w:rPr>
        <w:t>Članak 1.</w:t>
      </w:r>
    </w:p>
    <w:p w:rsidR="00BB11DD" w:rsidRDefault="00BB11DD" w:rsidP="00BB11DD">
      <w:pPr>
        <w:pStyle w:val="Bezproreda"/>
        <w:jc w:val="both"/>
        <w:rPr>
          <w:color w:val="000000"/>
          <w:sz w:val="24"/>
          <w:szCs w:val="24"/>
        </w:rPr>
      </w:pPr>
      <w:r w:rsidRPr="00ED3F35">
        <w:rPr>
          <w:color w:val="000000"/>
          <w:sz w:val="24"/>
          <w:szCs w:val="24"/>
        </w:rPr>
        <w:t xml:space="preserve">U Odluci o </w:t>
      </w:r>
      <w:r>
        <w:rPr>
          <w:color w:val="000000"/>
          <w:sz w:val="24"/>
          <w:szCs w:val="24"/>
        </w:rPr>
        <w:t>dimnjačarskoj službi</w:t>
      </w:r>
      <w:r w:rsidRPr="00ED3F35">
        <w:rPr>
          <w:color w:val="000000"/>
          <w:sz w:val="24"/>
          <w:szCs w:val="24"/>
        </w:rPr>
        <w:t xml:space="preserve"> (SN </w:t>
      </w:r>
      <w:r>
        <w:rPr>
          <w:color w:val="000000"/>
          <w:sz w:val="24"/>
          <w:szCs w:val="24"/>
        </w:rPr>
        <w:t>PGŽ 6/15</w:t>
      </w:r>
      <w:r w:rsidRPr="00ED3F35">
        <w:rPr>
          <w:color w:val="000000"/>
          <w:sz w:val="24"/>
          <w:szCs w:val="24"/>
        </w:rPr>
        <w:t>) član</w:t>
      </w:r>
      <w:r>
        <w:rPr>
          <w:color w:val="000000"/>
          <w:sz w:val="24"/>
          <w:szCs w:val="24"/>
        </w:rPr>
        <w:t>ak</w:t>
      </w:r>
      <w:r w:rsidRPr="00ED3F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</w:t>
      </w:r>
      <w:r w:rsidRPr="00ED3F3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mijenja se i glasi:</w:t>
      </w:r>
    </w:p>
    <w:p w:rsidR="00BB11DD" w:rsidRDefault="00BB11DD" w:rsidP="00BB11DD">
      <w:pPr>
        <w:pStyle w:val="Bezproreda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„ Uslužna komunalna djelatnost obavljanja dimnjačarskih poslova </w:t>
      </w:r>
      <w:r w:rsidR="00A745ED">
        <w:rPr>
          <w:color w:val="000000"/>
          <w:sz w:val="24"/>
          <w:szCs w:val="24"/>
        </w:rPr>
        <w:t xml:space="preserve">na području Grada Delnica </w:t>
      </w:r>
      <w:r>
        <w:rPr>
          <w:color w:val="000000"/>
          <w:sz w:val="24"/>
          <w:szCs w:val="24"/>
        </w:rPr>
        <w:t>vrši se na temelju ugovora o koncesiji.“</w:t>
      </w:r>
    </w:p>
    <w:p w:rsidR="00A745ED" w:rsidRDefault="00A745ED" w:rsidP="00BB11DD">
      <w:pPr>
        <w:pStyle w:val="Bezproreda"/>
        <w:jc w:val="both"/>
        <w:rPr>
          <w:color w:val="000000"/>
          <w:sz w:val="24"/>
          <w:szCs w:val="24"/>
        </w:rPr>
      </w:pPr>
    </w:p>
    <w:p w:rsidR="00A745ED" w:rsidRDefault="00A745ED" w:rsidP="00BB11DD">
      <w:pPr>
        <w:pStyle w:val="Bezproreda"/>
        <w:jc w:val="both"/>
        <w:rPr>
          <w:color w:val="000000"/>
          <w:sz w:val="24"/>
          <w:szCs w:val="24"/>
        </w:rPr>
      </w:pPr>
    </w:p>
    <w:p w:rsidR="00BB11DD" w:rsidRPr="00ED3F35" w:rsidRDefault="00BB11DD" w:rsidP="00BB11DD">
      <w:pPr>
        <w:pStyle w:val="Bezproreda"/>
        <w:jc w:val="center"/>
        <w:rPr>
          <w:b/>
          <w:bCs/>
          <w:color w:val="000000"/>
          <w:sz w:val="24"/>
          <w:szCs w:val="24"/>
        </w:rPr>
      </w:pPr>
      <w:r w:rsidRPr="00ED3F35">
        <w:rPr>
          <w:b/>
          <w:bCs/>
          <w:color w:val="000000"/>
          <w:sz w:val="24"/>
          <w:szCs w:val="24"/>
        </w:rPr>
        <w:t xml:space="preserve">Članak </w:t>
      </w:r>
      <w:r w:rsidR="00A745ED">
        <w:rPr>
          <w:b/>
          <w:bCs/>
          <w:color w:val="000000"/>
          <w:sz w:val="24"/>
          <w:szCs w:val="24"/>
        </w:rPr>
        <w:t>2</w:t>
      </w:r>
      <w:r w:rsidRPr="00ED3F35">
        <w:rPr>
          <w:b/>
          <w:bCs/>
          <w:color w:val="000000"/>
          <w:sz w:val="24"/>
          <w:szCs w:val="24"/>
        </w:rPr>
        <w:t>.</w:t>
      </w:r>
    </w:p>
    <w:p w:rsidR="00BB11DD" w:rsidRPr="00ED3F35" w:rsidRDefault="00BB11DD" w:rsidP="00BB11DD">
      <w:pPr>
        <w:pStyle w:val="Bezproreda"/>
        <w:jc w:val="both"/>
        <w:rPr>
          <w:color w:val="000000"/>
          <w:sz w:val="24"/>
          <w:szCs w:val="24"/>
        </w:rPr>
      </w:pPr>
      <w:r w:rsidRPr="00ED3F35">
        <w:rPr>
          <w:color w:val="000000"/>
          <w:sz w:val="24"/>
          <w:szCs w:val="24"/>
        </w:rPr>
        <w:t>Ova Odluka stupa na snagu osmog dana od dana objave u „Službenim novinama Grada Delnica“.</w:t>
      </w:r>
    </w:p>
    <w:p w:rsidR="00BB11DD" w:rsidRDefault="00BB11DD" w:rsidP="00BB11DD">
      <w:pPr>
        <w:pStyle w:val="Bezproreda"/>
        <w:jc w:val="both"/>
        <w:rPr>
          <w:sz w:val="24"/>
          <w:szCs w:val="24"/>
        </w:rPr>
      </w:pPr>
    </w:p>
    <w:p w:rsidR="00A745ED" w:rsidRDefault="00A745ED" w:rsidP="00BB11DD">
      <w:pPr>
        <w:pStyle w:val="Bezproreda"/>
        <w:jc w:val="both"/>
        <w:rPr>
          <w:sz w:val="24"/>
          <w:szCs w:val="24"/>
        </w:rPr>
      </w:pPr>
    </w:p>
    <w:p w:rsidR="00A745ED" w:rsidRPr="00ED3F35" w:rsidRDefault="00A745ED" w:rsidP="00BB11DD">
      <w:pPr>
        <w:pStyle w:val="Bezproreda"/>
        <w:jc w:val="both"/>
        <w:rPr>
          <w:sz w:val="24"/>
          <w:szCs w:val="24"/>
        </w:rPr>
      </w:pPr>
    </w:p>
    <w:p w:rsidR="00BB11DD" w:rsidRDefault="00BB11DD" w:rsidP="00BB11DD">
      <w:pPr>
        <w:pStyle w:val="Bezproreda"/>
        <w:jc w:val="both"/>
        <w:rPr>
          <w:sz w:val="24"/>
          <w:szCs w:val="24"/>
        </w:rPr>
      </w:pPr>
      <w:r w:rsidRPr="00ED3F35">
        <w:rPr>
          <w:sz w:val="24"/>
          <w:szCs w:val="24"/>
        </w:rPr>
        <w:t xml:space="preserve">KLASA: </w:t>
      </w:r>
    </w:p>
    <w:p w:rsidR="00BB11DD" w:rsidRDefault="00BB11DD" w:rsidP="00BB11DD">
      <w:pPr>
        <w:pStyle w:val="Bezproreda"/>
        <w:jc w:val="both"/>
        <w:rPr>
          <w:sz w:val="24"/>
          <w:szCs w:val="24"/>
        </w:rPr>
      </w:pPr>
      <w:r w:rsidRPr="00ED3F35">
        <w:rPr>
          <w:sz w:val="24"/>
          <w:szCs w:val="24"/>
        </w:rPr>
        <w:t>URBROJ:</w:t>
      </w:r>
      <w:r w:rsidRPr="00ED3F35">
        <w:rPr>
          <w:spacing w:val="1"/>
          <w:sz w:val="24"/>
          <w:szCs w:val="24"/>
        </w:rPr>
        <w:t xml:space="preserve"> </w:t>
      </w:r>
      <w:r w:rsidRPr="00ED3F35">
        <w:rPr>
          <w:sz w:val="24"/>
          <w:szCs w:val="24"/>
        </w:rPr>
        <w:t>2170-6-4-</w:t>
      </w:r>
      <w:r>
        <w:rPr>
          <w:sz w:val="24"/>
          <w:szCs w:val="24"/>
        </w:rPr>
        <w:t>1</w:t>
      </w:r>
      <w:r w:rsidRPr="00ED3F35">
        <w:rPr>
          <w:sz w:val="24"/>
          <w:szCs w:val="24"/>
        </w:rPr>
        <w:t>-2</w:t>
      </w:r>
      <w:r>
        <w:rPr>
          <w:sz w:val="24"/>
          <w:szCs w:val="24"/>
        </w:rPr>
        <w:t>5</w:t>
      </w:r>
      <w:r w:rsidRPr="00ED3F35">
        <w:rPr>
          <w:sz w:val="24"/>
          <w:szCs w:val="24"/>
        </w:rPr>
        <w:t>-</w:t>
      </w:r>
    </w:p>
    <w:p w:rsidR="00BB11DD" w:rsidRPr="00ED3F35" w:rsidRDefault="00BB11DD" w:rsidP="00BB11DD">
      <w:pPr>
        <w:pStyle w:val="Bezproreda"/>
        <w:jc w:val="both"/>
        <w:rPr>
          <w:sz w:val="24"/>
          <w:szCs w:val="24"/>
        </w:rPr>
      </w:pPr>
      <w:r w:rsidRPr="00ED3F35">
        <w:rPr>
          <w:sz w:val="24"/>
          <w:szCs w:val="24"/>
        </w:rPr>
        <w:t xml:space="preserve">Delnice, </w:t>
      </w:r>
      <w:r>
        <w:rPr>
          <w:sz w:val="24"/>
          <w:szCs w:val="24"/>
        </w:rPr>
        <w:t>_______________2025.</w:t>
      </w:r>
    </w:p>
    <w:p w:rsidR="00BB11DD" w:rsidRDefault="00BB11DD" w:rsidP="00BB11DD"/>
    <w:p w:rsidR="00C632BB" w:rsidRDefault="00C632BB"/>
    <w:sectPr w:rsidR="00C6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DD"/>
    <w:rsid w:val="004E08AF"/>
    <w:rsid w:val="00A745ED"/>
    <w:rsid w:val="00BB11DD"/>
    <w:rsid w:val="00C6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2187-4511-4659-A26E-8FBB0971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1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11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Goranka-PC</cp:lastModifiedBy>
  <cp:revision>1</cp:revision>
  <dcterms:created xsi:type="dcterms:W3CDTF">2025-01-23T09:26:00Z</dcterms:created>
  <dcterms:modified xsi:type="dcterms:W3CDTF">2025-01-23T09:52:00Z</dcterms:modified>
</cp:coreProperties>
</file>