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4C68" w14:textId="266737B9" w:rsidR="00AB66D5" w:rsidRPr="0001703B" w:rsidRDefault="00DB7C2B" w:rsidP="00BC55B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20. stavka 1. </w:t>
      </w:r>
      <w:r w:rsidR="00750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čl. 42. </w:t>
      </w:r>
      <w:r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lokalnim porezima (NN</w:t>
      </w:r>
      <w:r w:rsidR="000442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101/17</w:t>
      </w:r>
      <w:r w:rsidR="000442CF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114/23</w:t>
      </w:r>
      <w:r w:rsidR="00750795" w:rsidRPr="00750795">
        <w:t xml:space="preserve"> </w:t>
      </w:r>
      <w:r w:rsidR="003153EA">
        <w:t>-</w:t>
      </w:r>
      <w:r w:rsidR="00750795" w:rsidRPr="00750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pročišćeni tekst, </w:t>
      </w:r>
      <w:r w:rsidR="009769DF">
        <w:rPr>
          <w:rFonts w:ascii="Times New Roman" w:eastAsia="Times New Roman" w:hAnsi="Times New Roman" w:cs="Times New Roman"/>
          <w:sz w:val="24"/>
          <w:szCs w:val="24"/>
          <w:lang w:eastAsia="hr-HR"/>
        </w:rPr>
        <w:t>NN</w:t>
      </w:r>
      <w:r w:rsidR="00750795" w:rsidRPr="00750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115/16, 101/17, 114/22, 114/23, 152/24</w:t>
      </w:r>
      <w:r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35. Zakona o lokalnoj i područnoj (regionalnoj) samoupravi (NN 33/01, 60/01, 129/05, 109/07, 125/08, 36/09, 150/11, 144/12, 19/13-pročišćeni tekst, 137/15, 123/17, 98/19 i 144/20) i članka 40. Statuta Grada Delnica (SN GD 2/21), Gradsko vijeće Grada Delnica na sjednici </w:t>
      </w:r>
      <w:r w:rsidR="006832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dana________________ </w:t>
      </w:r>
      <w:r w:rsidR="009D7690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7178F8C7" w14:textId="77777777" w:rsidR="00DB7C2B" w:rsidRDefault="00DB7C2B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B7C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 O LOKALNIM POREZIMA GRADA DELNICA</w:t>
      </w:r>
    </w:p>
    <w:p w14:paraId="6746AD48" w14:textId="1AACC7C8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1D727FB2" w14:textId="36B29A4A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</w:t>
      </w:r>
      <w:r w:rsid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TEMELJNA ODREDBA</w:t>
      </w:r>
    </w:p>
    <w:p w14:paraId="4C998FA7" w14:textId="20C15B53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8D827" w14:textId="77777777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1153D2B" w14:textId="44027884" w:rsidR="00F31CFD" w:rsidRDefault="00F31CFD" w:rsidP="009769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Ovom se </w:t>
      </w:r>
      <w:r w:rsidR="00D5466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dlukom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propisuju vrste poreza koje </w:t>
      </w:r>
      <w:r w:rsidR="0001703B"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pripadaju Gradu</w:t>
      </w:r>
      <w:r w:rsidR="00DB7C2B"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Delnicama</w:t>
      </w:r>
      <w:r w:rsidR="003153EA" w:rsidRPr="003153EA">
        <w:t xml:space="preserve"> </w:t>
      </w:r>
      <w:r w:rsidR="003153EA" w:rsidRPr="003153EA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 Grad)</w:t>
      </w:r>
      <w:r w:rsidR="0001703B"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1703B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stope poreza na potrošnju</w:t>
      </w:r>
      <w:r w:rsidR="009435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poreza na </w:t>
      </w:r>
      <w:r w:rsid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435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46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nadležno 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porezno tijelo za utvrđivanje</w:t>
      </w:r>
      <w:r w:rsidR="00E5309B">
        <w:rPr>
          <w:rFonts w:ascii="Times New Roman" w:eastAsia="Times New Roman" w:hAnsi="Times New Roman" w:cs="Times New Roman"/>
          <w:sz w:val="24"/>
          <w:szCs w:val="24"/>
          <w:lang w:eastAsia="hr-HR"/>
        </w:rPr>
        <w:t>, evidentiranje, nadzor, naplatu i ovrhu radi naplate navedenih poreza.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</w:p>
    <w:p w14:paraId="16D859B7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F672B6" w14:textId="77777777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VRSTE POREZA</w:t>
      </w:r>
    </w:p>
    <w:p w14:paraId="7D9B708D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9D984" w14:textId="77777777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7C165B0D" w14:textId="5125E860" w:rsidR="00F66CE3" w:rsidRDefault="00F31CFD" w:rsidP="003153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​</w:t>
      </w:r>
      <w:r w:rsidR="00DB7C2B" w:rsidRP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Gradu pripadaju sljedeći lokalni porezi</w:t>
      </w:r>
      <w:r w:rsid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C3ACC07" w14:textId="77777777" w:rsidR="003153EA" w:rsidRPr="009E4193" w:rsidRDefault="003153EA" w:rsidP="003153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E20085" w14:textId="3A13627A" w:rsidR="00F31CFD" w:rsidRPr="009E4193" w:rsidRDefault="00F66CE3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31CFD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porez na </w:t>
      </w:r>
      <w:r w:rsidR="0097232F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potrošnju</w:t>
      </w:r>
      <w:r w:rsidR="00F31CFD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0335BE" w14:textId="023BE5EF" w:rsidR="00F31CFD" w:rsidRPr="009E4193" w:rsidRDefault="00F66CE3" w:rsidP="000C50D1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31CFD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porez na </w:t>
      </w:r>
      <w:r w:rsidR="004873AE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</w:t>
      </w:r>
      <w:r w:rsid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6D06D9" w14:textId="77777777" w:rsidR="0097232F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III. </w:t>
      </w:r>
      <w:r w:rsidR="00F31CFD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OREZ NA POTROŠNJU</w:t>
      </w:r>
    </w:p>
    <w:p w14:paraId="71FAAF7B" w14:textId="77777777" w:rsidR="00F31CFD" w:rsidRPr="0001703B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AF380" w14:textId="25E4F896" w:rsidR="00F31CFD" w:rsidRDefault="00F31CFD" w:rsidP="000442C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F66CE3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C216104" w14:textId="77777777" w:rsidR="0097232F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8DC435" w14:textId="184DFB4F" w:rsidR="006832B7" w:rsidRDefault="0097232F" w:rsidP="006832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3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Stopa poreza na potrošnju iznosi </w:t>
      </w:r>
      <w:r w:rsidR="00DB7C2B">
        <w:rPr>
          <w:rFonts w:ascii="Times New Roman" w:eastAsia="Times New Roman" w:hAnsi="Times New Roman" w:cs="Times New Roman"/>
          <w:sz w:val="24"/>
          <w:szCs w:val="24"/>
          <w:lang w:eastAsia="hr-HR"/>
        </w:rPr>
        <w:t>2,5</w:t>
      </w:r>
      <w:r w:rsidR="00700863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658AA20" w14:textId="77777777" w:rsidR="006832B7" w:rsidRPr="006832B7" w:rsidRDefault="006832B7" w:rsidP="006832B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BE8C5" w14:textId="013A81AF" w:rsidR="0097232F" w:rsidRPr="000C50D1" w:rsidRDefault="000C50D1" w:rsidP="006832B7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0D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IV. POREZ NA </w:t>
      </w:r>
      <w:r w:rsidR="004873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NEKRETNINE</w:t>
      </w:r>
    </w:p>
    <w:p w14:paraId="34A0DFFF" w14:textId="3BACEB87" w:rsidR="00F31CFD" w:rsidRDefault="00B67B9D" w:rsidP="000442CF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198DAF57" w14:textId="52973B3C" w:rsidR="00F84D2C" w:rsidRDefault="009435D4" w:rsidP="000F4538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35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nekretnine </w:t>
      </w:r>
      <w:r w:rsidRPr="009435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 se godišnje, u iznosu od </w:t>
      </w:r>
      <w:r w:rsidR="00644C60">
        <w:rPr>
          <w:rFonts w:ascii="Times New Roman" w:eastAsia="Times New Roman" w:hAnsi="Times New Roman" w:cs="Times New Roman"/>
          <w:sz w:val="24"/>
          <w:szCs w:val="24"/>
          <w:lang w:eastAsia="hr-HR"/>
        </w:rPr>
        <w:t>5,00</w:t>
      </w:r>
      <w:bookmarkStart w:id="0" w:name="_Hlk187233504"/>
      <w:r w:rsidR="00411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435D4">
        <w:rPr>
          <w:rFonts w:ascii="Times New Roman" w:hAnsi="Times New Roman" w:cs="Times New Roman"/>
        </w:rPr>
        <w:t>eura/m</w:t>
      </w:r>
      <w:r w:rsidRPr="009435D4">
        <w:rPr>
          <w:rFonts w:ascii="Times New Roman,Italic" w:hAnsi="Times New Roman,Italic" w:cs="Times New Roman,Italic"/>
        </w:rPr>
        <w:t>²</w:t>
      </w:r>
      <w:r w:rsidRPr="009E4193">
        <w:rPr>
          <w:rFonts w:ascii="Times New Roman,Italic" w:hAnsi="Times New Roman,Italic" w:cs="Times New Roman,Italic"/>
          <w:i/>
          <w:iCs/>
        </w:rPr>
        <w:t xml:space="preserve"> </w:t>
      </w:r>
      <w:bookmarkEnd w:id="0"/>
      <w:r w:rsidRPr="009435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korisne površine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nekretnine </w:t>
      </w:r>
      <w:r w:rsidRPr="009435D4">
        <w:rPr>
          <w:rFonts w:ascii="Times New Roman" w:eastAsia="Times New Roman" w:hAnsi="Times New Roman" w:cs="Times New Roman"/>
          <w:sz w:val="24"/>
          <w:szCs w:val="24"/>
          <w:lang w:eastAsia="hr-HR"/>
        </w:rPr>
        <w:t>na cijelom području Grada.</w:t>
      </w:r>
    </w:p>
    <w:p w14:paraId="1FFEB557" w14:textId="6E54BA89" w:rsidR="003153EA" w:rsidRDefault="003153EA" w:rsidP="003153EA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53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 NADLEŽNOST</w:t>
      </w:r>
    </w:p>
    <w:p w14:paraId="1495E3E5" w14:textId="77777777" w:rsidR="006832B7" w:rsidRDefault="00F93A18" w:rsidP="006832B7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5F62AF54" w14:textId="4772A7A3" w:rsidR="003153EA" w:rsidRDefault="003153EA" w:rsidP="006832B7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3E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 svezi s utvrđivanjem, evidentiranjem, nadzorom, naplatom i ovrhom radi naplate poreza iz članka 2. ove Odluke obavljat će Grad – Upravni odjel za financije i projekte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971C08C" w14:textId="77777777" w:rsidR="00233618" w:rsidRDefault="00233618" w:rsidP="006832B7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1E18FB" w14:textId="77777777" w:rsidR="00233618" w:rsidRPr="006832B7" w:rsidRDefault="00233618" w:rsidP="006832B7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ECD3C4" w14:textId="364CB0C8" w:rsidR="00F93A18" w:rsidRDefault="00F93A18" w:rsidP="00F93A18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93A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7.</w:t>
      </w:r>
    </w:p>
    <w:p w14:paraId="63A5F36E" w14:textId="5BE36D1B" w:rsidR="00F93A18" w:rsidRPr="00F93A18" w:rsidRDefault="00F93A18" w:rsidP="00F93A18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93A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​</w:t>
      </w:r>
      <w:r w:rsidRPr="00F93A18">
        <w:rPr>
          <w:rFonts w:ascii="Times New Roman" w:eastAsia="Times New Roman" w:hAnsi="Times New Roman" w:cs="Times New Roman"/>
          <w:sz w:val="24"/>
          <w:szCs w:val="24"/>
          <w:lang w:eastAsia="hr-HR"/>
        </w:rPr>
        <w:t>Za utvrđivanje, naplatu, žalbu, obnovu postupka, zastaru, ovršni postupak kao i za sve ostale postupovne radnje primjenjuju se odredbe Općeg poreznog zakona.​</w:t>
      </w:r>
    </w:p>
    <w:p w14:paraId="04C8117E" w14:textId="7F514F42" w:rsidR="00F31CFD" w:rsidRDefault="005E6824" w:rsidP="003153EA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VI. PRIJELAZNE I ZAVRŠNE ODREDBE</w:t>
      </w:r>
    </w:p>
    <w:p w14:paraId="0A53CCAB" w14:textId="13243F98" w:rsidR="00F31CFD" w:rsidRPr="0001703B" w:rsidRDefault="00F31CFD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6832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CBEC63C" w14:textId="43935D0B" w:rsidR="000B7326" w:rsidRPr="00F84D2C" w:rsidRDefault="00F31CFD" w:rsidP="004E7B3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2C6A9A" w:rsidRPr="00F84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Postupci utvrđivanja poreza započeti po odredbama Zakona o lokalnim porezima i Odluci </w:t>
      </w:r>
      <w:bookmarkStart w:id="1" w:name="_Hlk187239962"/>
      <w:r w:rsidR="002C6A9A" w:rsidRPr="00F84D2C">
        <w:rPr>
          <w:rFonts w:ascii="Times New Roman" w:eastAsia="Times New Roman" w:hAnsi="Times New Roman" w:cs="Times New Roman"/>
          <w:sz w:val="24"/>
          <w:szCs w:val="24"/>
          <w:lang w:eastAsia="hr-HR"/>
        </w:rPr>
        <w:t>o lokalnim porezima Grada Delnica (SN GD broj 2/22</w:t>
      </w:r>
      <w:bookmarkEnd w:id="1"/>
      <w:r w:rsidR="002C6A9A" w:rsidRPr="00F84D2C">
        <w:rPr>
          <w:rFonts w:ascii="Times New Roman" w:eastAsia="Times New Roman" w:hAnsi="Times New Roman" w:cs="Times New Roman"/>
          <w:sz w:val="24"/>
          <w:szCs w:val="24"/>
          <w:lang w:eastAsia="hr-HR"/>
        </w:rPr>
        <w:t>), koji nisu dovršeni do stupanja na snagu ove Odluke, dovršit će se prema odredbama navedenog Zakona i Odluke o lokalnim porezima Grada Delnica (SN GD broj 2/22).</w:t>
      </w:r>
    </w:p>
    <w:p w14:paraId="4EE5064A" w14:textId="77777777" w:rsidR="004E7B3B" w:rsidRPr="00F84D2C" w:rsidRDefault="004E7B3B" w:rsidP="004E7B3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501E3" w14:textId="77777777" w:rsidR="000B7326" w:rsidRPr="00F84D2C" w:rsidRDefault="000B7326" w:rsidP="000B732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4D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14:paraId="07514939" w14:textId="77777777" w:rsidR="000B7326" w:rsidRPr="00F84D2C" w:rsidRDefault="000B7326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BBB082" w14:textId="398EA9A7" w:rsidR="006832B7" w:rsidRPr="00F84D2C" w:rsidRDefault="000F4538" w:rsidP="00F84D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stupanja na snagu ove Odluke prestaje važiti Odluka o </w:t>
      </w:r>
      <w:r w:rsidR="00F84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lokalnim </w:t>
      </w: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porezima Grada Delnica (SN GD </w:t>
      </w:r>
      <w:r w:rsidR="004E7B3B" w:rsidRPr="00F84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>2/</w:t>
      </w:r>
      <w:r w:rsidR="000B7326" w:rsidRPr="00F84D2C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14:paraId="73A0EFC4" w14:textId="77777777" w:rsidR="000B7326" w:rsidRPr="000F4538" w:rsidRDefault="000B7326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067AD6F" w14:textId="7CF0E70F" w:rsidR="000F4538" w:rsidRDefault="000F4538" w:rsidP="006832B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F45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9D5C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Pr="000F45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8CFBA19" w14:textId="77777777" w:rsidR="006832B7" w:rsidRPr="000F4538" w:rsidRDefault="006832B7" w:rsidP="00F84D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591D07" w14:textId="6C01BADC" w:rsidR="00750795" w:rsidRDefault="006832B7" w:rsidP="00F84D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32B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objavit će se u „Službenim novinama Grada Delnica“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832B7">
        <w:rPr>
          <w:rFonts w:ascii="Times New Roman" w:eastAsia="Times New Roman" w:hAnsi="Times New Roman" w:cs="Times New Roman"/>
          <w:sz w:val="24"/>
          <w:szCs w:val="24"/>
          <w:lang w:eastAsia="hr-HR"/>
        </w:rPr>
        <w:t>a stupa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832B7">
        <w:rPr>
          <w:rFonts w:ascii="Times New Roman" w:eastAsia="Times New Roman" w:hAnsi="Times New Roman" w:cs="Times New Roman"/>
          <w:sz w:val="24"/>
          <w:szCs w:val="24"/>
          <w:lang w:eastAsia="hr-HR"/>
        </w:rPr>
        <w:t>na snagu 1. siječnja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832B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1806CE76" w14:textId="77777777" w:rsidR="006832B7" w:rsidRPr="000F4538" w:rsidRDefault="006832B7" w:rsidP="006832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E70A3" w14:textId="77777777" w:rsidR="004B3881" w:rsidRPr="004B3881" w:rsidRDefault="004B3881" w:rsidP="004B38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8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410-04/25-01/01</w:t>
      </w:r>
    </w:p>
    <w:p w14:paraId="34A3E038" w14:textId="0506A2DC" w:rsidR="004B3881" w:rsidRDefault="004B3881" w:rsidP="004B38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8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2170-6-3-1-25-</w:t>
      </w:r>
      <w:r w:rsidR="00214C3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167FE8AB" w14:textId="2BD8BBA8" w:rsidR="000F4538" w:rsidRDefault="000F4538" w:rsidP="004B38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Delnice, </w:t>
      </w:r>
      <w:r w:rsidR="009D5C90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202</w:t>
      </w:r>
      <w:r w:rsidR="009D5C9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F45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14:paraId="72C3BA19" w14:textId="77777777" w:rsidR="00F84D2C" w:rsidRDefault="00F84D2C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E41C2" w14:textId="77777777" w:rsidR="006832B7" w:rsidRDefault="006832B7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AD273" w14:textId="77777777" w:rsidR="00750795" w:rsidRPr="000F4538" w:rsidRDefault="00750795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0D9AB3" w14:textId="21A2649A" w:rsidR="000F4538" w:rsidRPr="000F4538" w:rsidRDefault="000F4538" w:rsidP="0075079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F45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 vijeće Grada Delnica</w:t>
      </w:r>
    </w:p>
    <w:p w14:paraId="58F48FCE" w14:textId="6DFA3891" w:rsidR="000F4538" w:rsidRPr="000F4538" w:rsidRDefault="000F4538" w:rsidP="0075079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F45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</w:t>
      </w:r>
    </w:p>
    <w:p w14:paraId="78F6DDE7" w14:textId="393DB651" w:rsidR="00F31CFD" w:rsidRPr="000B7326" w:rsidRDefault="000F4538" w:rsidP="0075079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B73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Pečnik Kastner, v.r.</w:t>
      </w:r>
    </w:p>
    <w:p w14:paraId="574BFB3E" w14:textId="77777777" w:rsidR="000F4538" w:rsidRDefault="000F4538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5B836" w14:textId="77777777" w:rsidR="00750795" w:rsidRDefault="00750795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F642A4" w14:textId="77777777" w:rsidR="000F4538" w:rsidRPr="0001703B" w:rsidRDefault="000F4538" w:rsidP="000F45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A268CC" w14:textId="64C28CA8" w:rsidR="007F1019" w:rsidRPr="009E4193" w:rsidRDefault="00F31CFD" w:rsidP="002C6A9A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hAnsi="Times New Roman" w:cs="Times New Roman"/>
          <w:i/>
          <w:iCs/>
        </w:rPr>
      </w:pPr>
      <w:r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</w:p>
    <w:p w14:paraId="72311BFB" w14:textId="610B53E2" w:rsidR="007F1019" w:rsidRPr="009E4193" w:rsidRDefault="007F1019" w:rsidP="007F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9DEDEE" w14:textId="77777777" w:rsidR="007F1019" w:rsidRDefault="007F1019" w:rsidP="007F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030A1"/>
        </w:rPr>
      </w:pPr>
    </w:p>
    <w:sectPr w:rsidR="007F10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B01" w14:textId="77777777" w:rsidR="006D5111" w:rsidRDefault="006D5111" w:rsidP="00737CDA">
      <w:pPr>
        <w:spacing w:after="0" w:line="240" w:lineRule="auto"/>
      </w:pPr>
      <w:r>
        <w:separator/>
      </w:r>
    </w:p>
  </w:endnote>
  <w:endnote w:type="continuationSeparator" w:id="0">
    <w:p w14:paraId="5F06C463" w14:textId="77777777" w:rsidR="006D5111" w:rsidRDefault="006D5111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2764" w14:textId="77777777" w:rsidR="006D5111" w:rsidRDefault="006D5111" w:rsidP="00737CDA">
      <w:pPr>
        <w:spacing w:after="0" w:line="240" w:lineRule="auto"/>
      </w:pPr>
      <w:r>
        <w:separator/>
      </w:r>
    </w:p>
  </w:footnote>
  <w:footnote w:type="continuationSeparator" w:id="0">
    <w:p w14:paraId="37555DE9" w14:textId="77777777" w:rsidR="006D5111" w:rsidRDefault="006D5111" w:rsidP="0073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1C5D" w14:textId="102D8A50" w:rsidR="00233618" w:rsidRPr="002E790C" w:rsidRDefault="00233618" w:rsidP="00233618">
    <w:pPr>
      <w:pStyle w:val="Zaglavlje"/>
      <w:jc w:val="right"/>
      <w:rPr>
        <w:rFonts w:ascii="Times New Roman" w:hAnsi="Times New Roman" w:cs="Times New Roman"/>
        <w:b/>
        <w:bCs/>
      </w:rPr>
    </w:pPr>
    <w:r w:rsidRPr="002E790C">
      <w:rPr>
        <w:rFonts w:ascii="Times New Roman" w:hAnsi="Times New Roman" w:cs="Times New Roman"/>
        <w:b/>
        <w:bCs/>
      </w:rPr>
      <w:t>NACRT PRIJEDLOGA ZA SAVJETOVANJE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D"/>
    <w:rsid w:val="0001703B"/>
    <w:rsid w:val="000442CF"/>
    <w:rsid w:val="000A2C0B"/>
    <w:rsid w:val="000B7326"/>
    <w:rsid w:val="000C50D1"/>
    <w:rsid w:val="000F4538"/>
    <w:rsid w:val="0018372E"/>
    <w:rsid w:val="00214C37"/>
    <w:rsid w:val="00233618"/>
    <w:rsid w:val="00280F82"/>
    <w:rsid w:val="002C6A9A"/>
    <w:rsid w:val="002E790C"/>
    <w:rsid w:val="003153EA"/>
    <w:rsid w:val="00355752"/>
    <w:rsid w:val="00362353"/>
    <w:rsid w:val="00374C01"/>
    <w:rsid w:val="00411196"/>
    <w:rsid w:val="004873AE"/>
    <w:rsid w:val="004B3881"/>
    <w:rsid w:val="004E17D4"/>
    <w:rsid w:val="004E7B3B"/>
    <w:rsid w:val="005100D3"/>
    <w:rsid w:val="00542559"/>
    <w:rsid w:val="0054319E"/>
    <w:rsid w:val="00560A2E"/>
    <w:rsid w:val="00596528"/>
    <w:rsid w:val="005E6824"/>
    <w:rsid w:val="00616C7C"/>
    <w:rsid w:val="00644C60"/>
    <w:rsid w:val="00680210"/>
    <w:rsid w:val="006832B7"/>
    <w:rsid w:val="006A4FDC"/>
    <w:rsid w:val="006B5F57"/>
    <w:rsid w:val="006C64CF"/>
    <w:rsid w:val="006D5111"/>
    <w:rsid w:val="006E152A"/>
    <w:rsid w:val="00700863"/>
    <w:rsid w:val="0071655D"/>
    <w:rsid w:val="00737CDA"/>
    <w:rsid w:val="00745F97"/>
    <w:rsid w:val="00750795"/>
    <w:rsid w:val="0076207D"/>
    <w:rsid w:val="007925F5"/>
    <w:rsid w:val="007979E4"/>
    <w:rsid w:val="007F1019"/>
    <w:rsid w:val="007F4B63"/>
    <w:rsid w:val="00817724"/>
    <w:rsid w:val="008A018B"/>
    <w:rsid w:val="008A795F"/>
    <w:rsid w:val="009435D4"/>
    <w:rsid w:val="0097232F"/>
    <w:rsid w:val="009769DF"/>
    <w:rsid w:val="0098338D"/>
    <w:rsid w:val="009D5C90"/>
    <w:rsid w:val="009D7690"/>
    <w:rsid w:val="009E4193"/>
    <w:rsid w:val="00A142B2"/>
    <w:rsid w:val="00AB66D5"/>
    <w:rsid w:val="00AE1AAE"/>
    <w:rsid w:val="00B033E2"/>
    <w:rsid w:val="00B67B9D"/>
    <w:rsid w:val="00B7754B"/>
    <w:rsid w:val="00BC55B1"/>
    <w:rsid w:val="00C06122"/>
    <w:rsid w:val="00C539E1"/>
    <w:rsid w:val="00CA2E3C"/>
    <w:rsid w:val="00D03C4E"/>
    <w:rsid w:val="00D54666"/>
    <w:rsid w:val="00DB7C2B"/>
    <w:rsid w:val="00E0796F"/>
    <w:rsid w:val="00E5309B"/>
    <w:rsid w:val="00F14EC6"/>
    <w:rsid w:val="00F31CFD"/>
    <w:rsid w:val="00F66CE3"/>
    <w:rsid w:val="00F84D2C"/>
    <w:rsid w:val="00F93A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40E"/>
  <w15:chartTrackingRefBased/>
  <w15:docId w15:val="{3C08763B-B1DD-41A1-847C-5D6679A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16C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6C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6C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6C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6C7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CDA"/>
  </w:style>
  <w:style w:type="paragraph" w:styleId="Podnoje">
    <w:name w:val="footer"/>
    <w:basedOn w:val="Normal"/>
    <w:link w:val="Podno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64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Porezna uprava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Helena Bolf</cp:lastModifiedBy>
  <cp:revision>18</cp:revision>
  <dcterms:created xsi:type="dcterms:W3CDTF">2024-12-19T21:00:00Z</dcterms:created>
  <dcterms:modified xsi:type="dcterms:W3CDTF">2025-01-16T11:57:00Z</dcterms:modified>
</cp:coreProperties>
</file>