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030B" w14:textId="77777777" w:rsidR="00ED2C2C" w:rsidRPr="00FB20DA" w:rsidRDefault="00ED2C2C" w:rsidP="00ED2C2C">
      <w:pPr>
        <w:pStyle w:val="Bezproreda"/>
        <w:jc w:val="both"/>
        <w:rPr>
          <w:color w:val="000000"/>
        </w:rPr>
      </w:pPr>
      <w:r w:rsidRPr="00FB20DA">
        <w:t xml:space="preserve">Na temelju članka 289. Zakona o socijalnoj skrbi (NN 18/22), članka 35. </w:t>
      </w:r>
      <w:r w:rsidRPr="00FB20DA">
        <w:rPr>
          <w:color w:val="000000"/>
        </w:rPr>
        <w:t xml:space="preserve">Zakona o lokalnoj i područnoj (regionalnoj) samoupravi (NN </w:t>
      </w:r>
      <w:r w:rsidRPr="00FB20DA">
        <w:t>33/01, 60/01, 129/05, 109/07, 129/08, 36/09, 150/11, 144/12, 19/13, 137/15, 123/17, 98/19 i 144/20</w:t>
      </w:r>
      <w:r w:rsidRPr="00FB20DA">
        <w:rPr>
          <w:color w:val="000000"/>
        </w:rPr>
        <w:t xml:space="preserve">) i članka 40. Statuta Grada Delnica (SN GD 2/21), </w:t>
      </w:r>
      <w:r w:rsidRPr="00FB20DA">
        <w:t xml:space="preserve">Gradsko vijeće Grada Delnica </w:t>
      </w:r>
      <w:r w:rsidRPr="00FB20DA">
        <w:rPr>
          <w:color w:val="000000"/>
        </w:rPr>
        <w:t xml:space="preserve">na današnjoj sjednici donijelo je </w:t>
      </w:r>
    </w:p>
    <w:p w14:paraId="5D4185FA" w14:textId="77777777" w:rsidR="00ED2C2C" w:rsidRDefault="00ED2C2C" w:rsidP="00ED2C2C">
      <w:pPr>
        <w:pStyle w:val="Bezproreda"/>
        <w:rPr>
          <w:b/>
          <w:bCs/>
          <w:sz w:val="28"/>
          <w:szCs w:val="28"/>
        </w:rPr>
      </w:pPr>
    </w:p>
    <w:p w14:paraId="35BD9E83" w14:textId="77777777" w:rsidR="00ED2C2C" w:rsidRPr="00FB20DA" w:rsidRDefault="00ED2C2C" w:rsidP="00ED2C2C">
      <w:pPr>
        <w:pStyle w:val="Bezproreda"/>
        <w:jc w:val="center"/>
        <w:rPr>
          <w:b/>
        </w:rPr>
      </w:pPr>
      <w:bookmarkStart w:id="0" w:name="_Hlk160454300"/>
      <w:r>
        <w:rPr>
          <w:b/>
        </w:rPr>
        <w:t>IZMJENE I DOPUNE ODLUKE</w:t>
      </w:r>
      <w:r w:rsidRPr="00FB20DA">
        <w:rPr>
          <w:b/>
        </w:rPr>
        <w:t xml:space="preserve"> O SOCIJALNOJ SKRBI</w:t>
      </w:r>
    </w:p>
    <w:bookmarkEnd w:id="0"/>
    <w:p w14:paraId="4676E77F" w14:textId="77777777" w:rsidR="00ED2C2C" w:rsidRDefault="00ED2C2C" w:rsidP="00ED2C2C">
      <w:pPr>
        <w:pStyle w:val="Bezproreda"/>
      </w:pPr>
    </w:p>
    <w:p w14:paraId="5A9BE028" w14:textId="77777777" w:rsidR="00ED2C2C" w:rsidRPr="00031C92" w:rsidRDefault="00ED2C2C" w:rsidP="00ED2C2C">
      <w:pPr>
        <w:pStyle w:val="Bezproreda"/>
        <w:jc w:val="center"/>
        <w:rPr>
          <w:b/>
        </w:rPr>
      </w:pPr>
      <w:r w:rsidRPr="00031C92">
        <w:rPr>
          <w:b/>
        </w:rPr>
        <w:t>Članak 1.</w:t>
      </w:r>
    </w:p>
    <w:p w14:paraId="68812A70" w14:textId="1654C5BF" w:rsidR="00ED2C2C" w:rsidRDefault="00ED2C2C" w:rsidP="00ED2C2C">
      <w:pPr>
        <w:pStyle w:val="Bezproreda"/>
      </w:pPr>
      <w:r>
        <w:t>U Odluci o socijalnoj skrbi (SN GD 9/22, 8/23 i 3/24) u članku 3., stavku 1. riječi „</w:t>
      </w:r>
      <w:r w:rsidRPr="00FB20DA">
        <w:t>poklon paketi umirovljenicima</w:t>
      </w:r>
      <w:r>
        <w:t xml:space="preserve">“ </w:t>
      </w:r>
      <w:r w:rsidR="00841A09">
        <w:t xml:space="preserve">se brišu, a nakon riječi „uskršnjice“ dodaju se riječi </w:t>
      </w:r>
      <w:r>
        <w:t>„</w:t>
      </w:r>
      <w:r w:rsidR="00841A09">
        <w:t>i b</w:t>
      </w:r>
      <w:r>
        <w:t>ožićnic</w:t>
      </w:r>
      <w:r w:rsidR="00841A09">
        <w:t>e</w:t>
      </w:r>
      <w:r>
        <w:t>“.</w:t>
      </w:r>
    </w:p>
    <w:p w14:paraId="176CF32D" w14:textId="77777777" w:rsidR="00ED2C2C" w:rsidRDefault="00ED2C2C" w:rsidP="00ED2C2C">
      <w:pPr>
        <w:pStyle w:val="Bezproreda"/>
      </w:pPr>
    </w:p>
    <w:p w14:paraId="49B9C064" w14:textId="77777777" w:rsidR="00ED2C2C" w:rsidRPr="00332CCF" w:rsidRDefault="00ED2C2C" w:rsidP="00ED2C2C">
      <w:pPr>
        <w:pStyle w:val="Bezproreda"/>
        <w:jc w:val="center"/>
        <w:rPr>
          <w:b/>
          <w:bCs/>
        </w:rPr>
      </w:pPr>
      <w:r w:rsidRPr="00332CCF">
        <w:rPr>
          <w:b/>
          <w:bCs/>
        </w:rPr>
        <w:t>Članak 2.</w:t>
      </w:r>
    </w:p>
    <w:p w14:paraId="399A6EB9" w14:textId="04338955" w:rsidR="00ED2C2C" w:rsidRDefault="00ED2C2C" w:rsidP="00ED2C2C">
      <w:pPr>
        <w:pStyle w:val="Bezproreda"/>
      </w:pPr>
      <w:r>
        <w:t xml:space="preserve">U članku 8. točki 1. NOVČANE POMOĆI, </w:t>
      </w:r>
      <w:r w:rsidR="00841A09">
        <w:t>nakon riječi „</w:t>
      </w:r>
      <w:r w:rsidR="00841A09">
        <w:t>U</w:t>
      </w:r>
      <w:r w:rsidR="00841A09">
        <w:t>skršnjice“ dodaju se riječi „i božićnice“.</w:t>
      </w:r>
    </w:p>
    <w:p w14:paraId="2C906E49" w14:textId="5FB4F65D" w:rsidR="00841A09" w:rsidRDefault="00841A09" w:rsidP="00841A09">
      <w:pPr>
        <w:pStyle w:val="Bezproreda"/>
      </w:pPr>
      <w:r>
        <w:t xml:space="preserve">U članku 8. točki </w:t>
      </w:r>
      <w:r>
        <w:t>2</w:t>
      </w:r>
      <w:r>
        <w:t>. POMOĆI</w:t>
      </w:r>
      <w:r>
        <w:t xml:space="preserve"> U NARAVI</w:t>
      </w:r>
      <w:r>
        <w:t xml:space="preserve">, </w:t>
      </w:r>
      <w:r>
        <w:t>podtočka 4.</w:t>
      </w:r>
      <w:r>
        <w:t xml:space="preserve"> </w:t>
      </w:r>
      <w:r>
        <w:t>„P</w:t>
      </w:r>
      <w:r w:rsidRPr="00FB20DA">
        <w:t>oklon paketi umirovljenicima</w:t>
      </w:r>
      <w:r>
        <w:t>“ se briš</w:t>
      </w:r>
      <w:r>
        <w:t>e.</w:t>
      </w:r>
    </w:p>
    <w:p w14:paraId="481846CD" w14:textId="77777777" w:rsidR="00841A09" w:rsidRDefault="00841A09" w:rsidP="00ED2C2C">
      <w:pPr>
        <w:pStyle w:val="Bezproreda"/>
      </w:pPr>
    </w:p>
    <w:p w14:paraId="147201A6" w14:textId="2772F590" w:rsidR="00ED2C2C" w:rsidRPr="00332CCF" w:rsidRDefault="00ED2C2C" w:rsidP="00ED2C2C">
      <w:pPr>
        <w:pStyle w:val="Bezproreda"/>
        <w:jc w:val="center"/>
        <w:rPr>
          <w:b/>
          <w:bCs/>
        </w:rPr>
      </w:pPr>
      <w:r w:rsidRPr="00332CCF">
        <w:rPr>
          <w:b/>
          <w:bCs/>
        </w:rPr>
        <w:t xml:space="preserve">Članak </w:t>
      </w:r>
      <w:r w:rsidR="005D0E41">
        <w:rPr>
          <w:b/>
          <w:bCs/>
        </w:rPr>
        <w:t>3</w:t>
      </w:r>
      <w:r w:rsidRPr="00332CCF">
        <w:rPr>
          <w:b/>
          <w:bCs/>
        </w:rPr>
        <w:t>.</w:t>
      </w:r>
    </w:p>
    <w:p w14:paraId="3AE9A2F0" w14:textId="30189C78" w:rsidR="00841A09" w:rsidRDefault="00841A09" w:rsidP="00ED2C2C">
      <w:pPr>
        <w:pStyle w:val="Bezproreda"/>
      </w:pPr>
      <w:r>
        <w:t>U</w:t>
      </w:r>
      <w:r>
        <w:t xml:space="preserve"> članku </w:t>
      </w:r>
      <w:r>
        <w:t>12</w:t>
      </w:r>
      <w:r>
        <w:t xml:space="preserve">., stavku </w:t>
      </w:r>
      <w:r>
        <w:t>2</w:t>
      </w:r>
      <w:r>
        <w:t>. nakon riječi „</w:t>
      </w:r>
      <w:r>
        <w:t>U</w:t>
      </w:r>
      <w:r>
        <w:t>skršnjice“ dodaju se riječi „i božićnice“</w:t>
      </w:r>
      <w:r>
        <w:t xml:space="preserve">, a </w:t>
      </w:r>
      <w:r>
        <w:t>riječi „</w:t>
      </w:r>
      <w:r>
        <w:t>P</w:t>
      </w:r>
      <w:r w:rsidRPr="00FB20DA">
        <w:t>oklon paketi umirovljenicima</w:t>
      </w:r>
      <w:r>
        <w:t>“ se brišu.</w:t>
      </w:r>
    </w:p>
    <w:p w14:paraId="5658A309" w14:textId="77777777" w:rsidR="00841A09" w:rsidRDefault="00841A09" w:rsidP="00ED2C2C">
      <w:pPr>
        <w:pStyle w:val="Bezproreda"/>
      </w:pPr>
    </w:p>
    <w:p w14:paraId="62DF1AE1" w14:textId="2252D20B" w:rsidR="00747C23" w:rsidRPr="00332CCF" w:rsidRDefault="00747C23" w:rsidP="00747C23">
      <w:pPr>
        <w:pStyle w:val="Bezproreda"/>
        <w:jc w:val="center"/>
        <w:rPr>
          <w:b/>
          <w:bCs/>
        </w:rPr>
      </w:pPr>
      <w:r w:rsidRPr="00332CCF">
        <w:rPr>
          <w:b/>
          <w:bCs/>
        </w:rPr>
        <w:t xml:space="preserve">Članak </w:t>
      </w:r>
      <w:r>
        <w:rPr>
          <w:b/>
          <w:bCs/>
        </w:rPr>
        <w:t>4</w:t>
      </w:r>
      <w:r w:rsidRPr="00332CCF">
        <w:rPr>
          <w:b/>
          <w:bCs/>
        </w:rPr>
        <w:t>.</w:t>
      </w:r>
    </w:p>
    <w:p w14:paraId="576B6112" w14:textId="7AC697E0" w:rsidR="00747C23" w:rsidRPr="00747C23" w:rsidRDefault="00747C23" w:rsidP="00ED2C2C">
      <w:pPr>
        <w:pStyle w:val="Bezproreda"/>
      </w:pPr>
      <w:r w:rsidRPr="00747C23">
        <w:t>Nakon članka 45. u p</w:t>
      </w:r>
      <w:r w:rsidRPr="00747C23">
        <w:t>odnaslov</w:t>
      </w:r>
      <w:r w:rsidRPr="00747C23">
        <w:t xml:space="preserve">u </w:t>
      </w:r>
      <w:r w:rsidRPr="00747C23">
        <w:t>1.11. Uskršnjice umirovljenicima</w:t>
      </w:r>
      <w:r>
        <w:t>, nakon riječi „</w:t>
      </w:r>
      <w:r w:rsidRPr="00747C23">
        <w:t>Uskršnjice</w:t>
      </w:r>
      <w:r>
        <w:t>“ dodaju se riječi „i božićnice“.</w:t>
      </w:r>
    </w:p>
    <w:p w14:paraId="18403F84" w14:textId="77777777" w:rsidR="005D0E41" w:rsidRDefault="005D0E41" w:rsidP="00ED2C2C">
      <w:pPr>
        <w:pStyle w:val="Bezproreda"/>
        <w:jc w:val="center"/>
      </w:pPr>
    </w:p>
    <w:p w14:paraId="527A9A2C" w14:textId="77777777" w:rsidR="00747C23" w:rsidRPr="00747C23" w:rsidRDefault="00747C23" w:rsidP="00747C23">
      <w:pPr>
        <w:pStyle w:val="Bezproreda"/>
        <w:jc w:val="center"/>
        <w:rPr>
          <w:b/>
          <w:bCs/>
        </w:rPr>
      </w:pPr>
      <w:r w:rsidRPr="00747C23">
        <w:rPr>
          <w:b/>
          <w:bCs/>
        </w:rPr>
        <w:t>Članak 5.</w:t>
      </w:r>
    </w:p>
    <w:p w14:paraId="0A9B9652" w14:textId="24505366" w:rsidR="00747C23" w:rsidRDefault="00747C23" w:rsidP="00747C23">
      <w:pPr>
        <w:pStyle w:val="Bezproreda"/>
        <w:rPr>
          <w:b/>
          <w:bCs/>
        </w:rPr>
      </w:pPr>
      <w:r>
        <w:t xml:space="preserve">U članku </w:t>
      </w:r>
      <w:r>
        <w:t>45a</w:t>
      </w:r>
      <w:r>
        <w:t xml:space="preserve">., stavku 2. nakon </w:t>
      </w:r>
      <w:r>
        <w:t xml:space="preserve">svake </w:t>
      </w:r>
      <w:r>
        <w:t>riječi „Uskršnjice“ dodaju se riječi „i božićnice“,</w:t>
      </w:r>
    </w:p>
    <w:p w14:paraId="47519256" w14:textId="77777777" w:rsidR="00747C23" w:rsidRDefault="00747C23" w:rsidP="00747C23">
      <w:pPr>
        <w:pStyle w:val="Bezproreda"/>
        <w:jc w:val="center"/>
        <w:rPr>
          <w:b/>
          <w:bCs/>
        </w:rPr>
      </w:pPr>
    </w:p>
    <w:p w14:paraId="7216819B" w14:textId="675420A6" w:rsidR="00747C23" w:rsidRPr="00747C23" w:rsidRDefault="00747C23" w:rsidP="00747C23">
      <w:pPr>
        <w:pStyle w:val="Bezproreda"/>
        <w:jc w:val="center"/>
        <w:rPr>
          <w:b/>
          <w:bCs/>
        </w:rPr>
      </w:pPr>
      <w:r w:rsidRPr="00747C23">
        <w:rPr>
          <w:b/>
          <w:bCs/>
        </w:rPr>
        <w:t xml:space="preserve">Članak </w:t>
      </w:r>
      <w:r>
        <w:rPr>
          <w:b/>
          <w:bCs/>
        </w:rPr>
        <w:t>6</w:t>
      </w:r>
      <w:r w:rsidRPr="00747C23">
        <w:rPr>
          <w:b/>
          <w:bCs/>
        </w:rPr>
        <w:t>.</w:t>
      </w:r>
    </w:p>
    <w:p w14:paraId="6477023B" w14:textId="48198B39" w:rsidR="00747C23" w:rsidRDefault="00747C23" w:rsidP="00747C23">
      <w:pPr>
        <w:pStyle w:val="Bezproreda"/>
        <w:rPr>
          <w:b/>
          <w:bCs/>
        </w:rPr>
      </w:pPr>
      <w:r>
        <w:t>U članku 45</w:t>
      </w:r>
      <w:r>
        <w:t>b</w:t>
      </w:r>
      <w:r>
        <w:t>., stavku 2. nakon riječi „Uskršnjice“ dodaju se riječi „i božićnice“,</w:t>
      </w:r>
    </w:p>
    <w:p w14:paraId="6C7DF497" w14:textId="77777777" w:rsidR="00747C23" w:rsidRDefault="00747C23" w:rsidP="00747C23">
      <w:pPr>
        <w:pStyle w:val="Bezproreda"/>
        <w:jc w:val="center"/>
        <w:rPr>
          <w:b/>
          <w:bCs/>
        </w:rPr>
      </w:pPr>
    </w:p>
    <w:p w14:paraId="44795A62" w14:textId="4A277225" w:rsidR="00747C23" w:rsidRPr="00747C23" w:rsidRDefault="00747C23" w:rsidP="00747C23">
      <w:pPr>
        <w:pStyle w:val="Bezproreda"/>
        <w:jc w:val="center"/>
        <w:rPr>
          <w:b/>
          <w:bCs/>
        </w:rPr>
      </w:pPr>
      <w:r w:rsidRPr="00747C23">
        <w:rPr>
          <w:b/>
          <w:bCs/>
        </w:rPr>
        <w:t xml:space="preserve">Članak </w:t>
      </w:r>
      <w:r>
        <w:rPr>
          <w:b/>
          <w:bCs/>
        </w:rPr>
        <w:t>7</w:t>
      </w:r>
      <w:r w:rsidRPr="00747C23">
        <w:rPr>
          <w:b/>
          <w:bCs/>
        </w:rPr>
        <w:t>.</w:t>
      </w:r>
    </w:p>
    <w:p w14:paraId="23D149C5" w14:textId="5E7A574C" w:rsidR="00841A09" w:rsidRPr="00747C23" w:rsidRDefault="00841A09" w:rsidP="00841A09">
      <w:pPr>
        <w:adjustRightInd w:val="0"/>
        <w:jc w:val="both"/>
        <w:rPr>
          <w:sz w:val="24"/>
          <w:szCs w:val="24"/>
        </w:rPr>
      </w:pPr>
      <w:r w:rsidRPr="00747C23">
        <w:rPr>
          <w:sz w:val="24"/>
          <w:szCs w:val="24"/>
        </w:rPr>
        <w:t xml:space="preserve">Podnaslov </w:t>
      </w:r>
      <w:r w:rsidRPr="00747C23">
        <w:rPr>
          <w:sz w:val="24"/>
          <w:szCs w:val="24"/>
        </w:rPr>
        <w:t>2.4. Poklon paketi umirovljenicima</w:t>
      </w:r>
      <w:r w:rsidRPr="00747C23">
        <w:rPr>
          <w:sz w:val="24"/>
          <w:szCs w:val="24"/>
        </w:rPr>
        <w:t xml:space="preserve"> i članci 56., 57. i 58. se brišu</w:t>
      </w:r>
      <w:r w:rsidR="00747C23">
        <w:rPr>
          <w:sz w:val="24"/>
          <w:szCs w:val="24"/>
        </w:rPr>
        <w:t>.</w:t>
      </w:r>
    </w:p>
    <w:p w14:paraId="3A733AE2" w14:textId="2F07D19A" w:rsidR="00841A09" w:rsidRDefault="00841A09" w:rsidP="00ED2C2C">
      <w:pPr>
        <w:pStyle w:val="Bezproreda"/>
        <w:jc w:val="both"/>
      </w:pPr>
    </w:p>
    <w:p w14:paraId="50744F6A" w14:textId="12A1A66D" w:rsidR="00ED2C2C" w:rsidRPr="0084768C" w:rsidRDefault="00ED2C2C" w:rsidP="00ED2C2C">
      <w:pPr>
        <w:pStyle w:val="Bezproreda"/>
        <w:jc w:val="center"/>
        <w:rPr>
          <w:b/>
          <w:bCs/>
        </w:rPr>
      </w:pPr>
      <w:r w:rsidRPr="0084768C">
        <w:rPr>
          <w:b/>
          <w:bCs/>
        </w:rPr>
        <w:t xml:space="preserve">Članak </w:t>
      </w:r>
      <w:r w:rsidR="00747C23">
        <w:rPr>
          <w:b/>
          <w:bCs/>
        </w:rPr>
        <w:t>8</w:t>
      </w:r>
      <w:r w:rsidRPr="0084768C">
        <w:rPr>
          <w:b/>
          <w:bCs/>
        </w:rPr>
        <w:t>.</w:t>
      </w:r>
    </w:p>
    <w:p w14:paraId="19177D5C" w14:textId="77777777" w:rsidR="00ED2C2C" w:rsidRDefault="00ED2C2C" w:rsidP="00ED2C2C">
      <w:pPr>
        <w:pStyle w:val="Bezproreda"/>
        <w:jc w:val="both"/>
      </w:pPr>
      <w:r w:rsidRPr="00031C92">
        <w:t xml:space="preserve">Ova Odluka stupa na snagu </w:t>
      </w:r>
      <w:r>
        <w:t>prvog dana od dana</w:t>
      </w:r>
      <w:r w:rsidRPr="00031C92">
        <w:t xml:space="preserve"> objave u </w:t>
      </w:r>
      <w:r>
        <w:t>„</w:t>
      </w:r>
      <w:r w:rsidRPr="00031C92">
        <w:t xml:space="preserve">Službenim novinama </w:t>
      </w:r>
      <w:r>
        <w:t>Grada Delnica“</w:t>
      </w:r>
      <w:r w:rsidRPr="00031C92">
        <w:t>.</w:t>
      </w:r>
    </w:p>
    <w:p w14:paraId="05DBFC2B" w14:textId="77777777" w:rsidR="00ED2C2C" w:rsidRDefault="00ED2C2C" w:rsidP="00ED2C2C">
      <w:pPr>
        <w:pStyle w:val="Bezproreda"/>
      </w:pPr>
    </w:p>
    <w:p w14:paraId="15C5B800" w14:textId="77777777" w:rsidR="00747C23" w:rsidRPr="00FB20DA" w:rsidRDefault="00747C23" w:rsidP="00747C23">
      <w:pPr>
        <w:pStyle w:val="Bezproreda"/>
      </w:pPr>
      <w:r w:rsidRPr="00FB20DA">
        <w:t>KLASA: 550-02/22-01/01</w:t>
      </w:r>
    </w:p>
    <w:p w14:paraId="5D30834F" w14:textId="058A49A2" w:rsidR="00747C23" w:rsidRPr="00FB20DA" w:rsidRDefault="00747C23" w:rsidP="00747C23">
      <w:pPr>
        <w:pStyle w:val="Bezproreda"/>
      </w:pPr>
      <w:r w:rsidRPr="005C461D">
        <w:t>URBROJ: 2170-6-5-3-24-</w:t>
      </w:r>
      <w:r>
        <w:t>4</w:t>
      </w:r>
    </w:p>
    <w:p w14:paraId="292A4717" w14:textId="71D66659" w:rsidR="00747C23" w:rsidRPr="00633330" w:rsidRDefault="00747C23" w:rsidP="00747C23">
      <w:pPr>
        <w:pStyle w:val="Bezproreda"/>
        <w:rPr>
          <w:color w:val="000000"/>
        </w:rPr>
      </w:pPr>
      <w:r w:rsidRPr="00633330">
        <w:rPr>
          <w:color w:val="000000"/>
        </w:rPr>
        <w:t>Delnice, 1</w:t>
      </w:r>
      <w:r>
        <w:rPr>
          <w:color w:val="000000"/>
        </w:rPr>
        <w:t>7</w:t>
      </w:r>
      <w:r w:rsidRPr="00633330">
        <w:rPr>
          <w:color w:val="000000"/>
        </w:rPr>
        <w:t xml:space="preserve">. </w:t>
      </w:r>
      <w:r>
        <w:rPr>
          <w:color w:val="000000"/>
        </w:rPr>
        <w:t>prosinca</w:t>
      </w:r>
      <w:r w:rsidRPr="00633330">
        <w:rPr>
          <w:color w:val="000000"/>
        </w:rPr>
        <w:t xml:space="preserve"> 2024. godine</w:t>
      </w:r>
    </w:p>
    <w:p w14:paraId="1E565464" w14:textId="77777777" w:rsidR="005D0E41" w:rsidRDefault="005D0E41" w:rsidP="00ED2C2C">
      <w:pPr>
        <w:pStyle w:val="Bezproreda"/>
      </w:pPr>
    </w:p>
    <w:p w14:paraId="0C77514C" w14:textId="77777777" w:rsidR="005D0E41" w:rsidRPr="00351A28" w:rsidRDefault="005D0E41" w:rsidP="005D0E41">
      <w:pPr>
        <w:pStyle w:val="Bezproreda"/>
        <w:jc w:val="center"/>
      </w:pPr>
      <w:r w:rsidRPr="00351A28">
        <w:t>Gradsko vijeće Grada Delnica</w:t>
      </w:r>
    </w:p>
    <w:p w14:paraId="58769578" w14:textId="77777777" w:rsidR="005D0E41" w:rsidRPr="00351A28" w:rsidRDefault="005D0E41" w:rsidP="005D0E41">
      <w:pPr>
        <w:pStyle w:val="Bezproreda"/>
        <w:jc w:val="center"/>
      </w:pPr>
      <w:r w:rsidRPr="00351A28">
        <w:t>Predsjednica</w:t>
      </w:r>
    </w:p>
    <w:p w14:paraId="5850F3A9" w14:textId="77777777" w:rsidR="005D0E41" w:rsidRDefault="005D0E41" w:rsidP="005D0E41">
      <w:pPr>
        <w:pStyle w:val="Bezproreda"/>
        <w:jc w:val="center"/>
      </w:pPr>
      <w:r w:rsidRPr="00351A28">
        <w:t>Ivana Pečnik Kastner</w:t>
      </w:r>
      <w:r>
        <w:t>, v.r.</w:t>
      </w:r>
    </w:p>
    <w:p w14:paraId="25F0BA95" w14:textId="77777777" w:rsidR="00ED2C2C" w:rsidRDefault="00ED2C2C" w:rsidP="00ED2C2C">
      <w:pPr>
        <w:pStyle w:val="Bezproreda"/>
      </w:pPr>
    </w:p>
    <w:p w14:paraId="73472076" w14:textId="77777777" w:rsidR="00ED2C2C" w:rsidRDefault="00ED2C2C" w:rsidP="00ED2C2C">
      <w:pPr>
        <w:pStyle w:val="Bezproreda"/>
      </w:pPr>
    </w:p>
    <w:p w14:paraId="02933322" w14:textId="77777777" w:rsidR="007C77E5" w:rsidRDefault="007C77E5"/>
    <w:sectPr w:rsidR="007C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5658"/>
    <w:multiLevelType w:val="hybridMultilevel"/>
    <w:tmpl w:val="71266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8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91"/>
    <w:rsid w:val="001C5491"/>
    <w:rsid w:val="003A49F6"/>
    <w:rsid w:val="004F25F6"/>
    <w:rsid w:val="005D0E41"/>
    <w:rsid w:val="00747C23"/>
    <w:rsid w:val="007C77E5"/>
    <w:rsid w:val="00841A09"/>
    <w:rsid w:val="00AB46A2"/>
    <w:rsid w:val="00E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5F17"/>
  <w15:chartTrackingRefBased/>
  <w15:docId w15:val="{88F69826-5BDB-4DA2-A023-D6040E1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D2C2C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D2C2C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Bezproreda">
    <w:name w:val="No Spacing"/>
    <w:link w:val="BezproredaChar"/>
    <w:uiPriority w:val="1"/>
    <w:qFormat/>
    <w:rsid w:val="00ED2C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ED2C2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Martina Petranović</cp:lastModifiedBy>
  <cp:revision>3</cp:revision>
  <dcterms:created xsi:type="dcterms:W3CDTF">2024-12-03T07:00:00Z</dcterms:created>
  <dcterms:modified xsi:type="dcterms:W3CDTF">2024-12-06T08:57:00Z</dcterms:modified>
</cp:coreProperties>
</file>