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A785" w14:textId="29344527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Gradonačelni</w:t>
      </w:r>
      <w:r w:rsidR="001207FF" w:rsidRPr="007D62F3">
        <w:rPr>
          <w:rFonts w:ascii="Times New Roman" w:hAnsi="Times New Roman" w:cs="Times New Roman"/>
          <w:sz w:val="24"/>
          <w:szCs w:val="24"/>
        </w:rPr>
        <w:t>ca</w:t>
      </w:r>
      <w:r w:rsidRPr="007D62F3">
        <w:rPr>
          <w:rFonts w:ascii="Times New Roman" w:hAnsi="Times New Roman" w:cs="Times New Roman"/>
          <w:sz w:val="24"/>
          <w:szCs w:val="24"/>
        </w:rPr>
        <w:t xml:space="preserve"> Grada Delnica na temelju članka 48. Zakona o lokalnoj i područnoj (regionalnoj) samoupravi (</w:t>
      </w:r>
      <w:r w:rsidR="00484756">
        <w:rPr>
          <w:rFonts w:ascii="Times New Roman" w:hAnsi="Times New Roman" w:cs="Times New Roman"/>
          <w:sz w:val="24"/>
          <w:szCs w:val="24"/>
        </w:rPr>
        <w:t>„</w:t>
      </w:r>
      <w:r w:rsidRPr="007D62F3">
        <w:rPr>
          <w:rFonts w:ascii="Times New Roman" w:hAnsi="Times New Roman" w:cs="Times New Roman"/>
          <w:sz w:val="24"/>
          <w:szCs w:val="24"/>
        </w:rPr>
        <w:t>Narodne novine</w:t>
      </w:r>
      <w:r w:rsidR="00484756">
        <w:rPr>
          <w:rFonts w:ascii="Times New Roman" w:hAnsi="Times New Roman" w:cs="Times New Roman"/>
          <w:sz w:val="24"/>
          <w:szCs w:val="24"/>
        </w:rPr>
        <w:t>“,</w:t>
      </w:r>
      <w:r w:rsidRPr="007D62F3">
        <w:rPr>
          <w:rFonts w:ascii="Times New Roman" w:hAnsi="Times New Roman" w:cs="Times New Roman"/>
          <w:sz w:val="24"/>
          <w:szCs w:val="24"/>
        </w:rPr>
        <w:t xml:space="preserve"> broj </w:t>
      </w:r>
      <w:r w:rsidR="001207FF" w:rsidRPr="007D62F3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98/19, 144/20</w:t>
      </w:r>
      <w:r w:rsidRPr="007D62F3">
        <w:rPr>
          <w:rFonts w:ascii="Times New Roman" w:hAnsi="Times New Roman" w:cs="Times New Roman"/>
          <w:sz w:val="24"/>
          <w:szCs w:val="24"/>
        </w:rPr>
        <w:t>), članka 13. stavka 2. Zakona o plaćama u lokalnoj i područnoj (regionalnoj) samoupravi (</w:t>
      </w:r>
      <w:r w:rsidR="00484756">
        <w:rPr>
          <w:rFonts w:ascii="Times New Roman" w:hAnsi="Times New Roman" w:cs="Times New Roman"/>
          <w:sz w:val="24"/>
          <w:szCs w:val="24"/>
        </w:rPr>
        <w:t>„</w:t>
      </w:r>
      <w:r w:rsidRPr="007D62F3">
        <w:rPr>
          <w:rFonts w:ascii="Times New Roman" w:hAnsi="Times New Roman" w:cs="Times New Roman"/>
          <w:sz w:val="24"/>
          <w:szCs w:val="24"/>
        </w:rPr>
        <w:t>Narodne novine</w:t>
      </w:r>
      <w:r w:rsidR="00484756">
        <w:rPr>
          <w:rFonts w:ascii="Times New Roman" w:hAnsi="Times New Roman" w:cs="Times New Roman"/>
          <w:sz w:val="24"/>
          <w:szCs w:val="24"/>
        </w:rPr>
        <w:t>“,</w:t>
      </w:r>
      <w:r w:rsidRPr="007D62F3">
        <w:rPr>
          <w:rFonts w:ascii="Times New Roman" w:hAnsi="Times New Roman" w:cs="Times New Roman"/>
          <w:sz w:val="24"/>
          <w:szCs w:val="24"/>
        </w:rPr>
        <w:t xml:space="preserve"> broj 28/10</w:t>
      </w:r>
      <w:r w:rsidR="001207FF" w:rsidRPr="007D62F3">
        <w:rPr>
          <w:rFonts w:ascii="Times New Roman" w:hAnsi="Times New Roman" w:cs="Times New Roman"/>
          <w:sz w:val="24"/>
          <w:szCs w:val="24"/>
        </w:rPr>
        <w:t>, 10/23</w:t>
      </w:r>
      <w:r w:rsidRPr="007D62F3">
        <w:rPr>
          <w:rFonts w:ascii="Times New Roman" w:hAnsi="Times New Roman" w:cs="Times New Roman"/>
          <w:sz w:val="24"/>
          <w:szCs w:val="24"/>
        </w:rPr>
        <w:t>) i članka 60. Statuta Grada Delnica (</w:t>
      </w:r>
      <w:r w:rsidR="00484756">
        <w:rPr>
          <w:rFonts w:ascii="Times New Roman" w:hAnsi="Times New Roman" w:cs="Times New Roman"/>
          <w:sz w:val="24"/>
          <w:szCs w:val="24"/>
        </w:rPr>
        <w:t>„Službene novine Grada Delnica“,</w:t>
      </w:r>
      <w:r w:rsidRPr="007D62F3">
        <w:rPr>
          <w:rFonts w:ascii="Times New Roman" w:hAnsi="Times New Roman" w:cs="Times New Roman"/>
          <w:sz w:val="24"/>
          <w:szCs w:val="24"/>
        </w:rPr>
        <w:t xml:space="preserve"> broj </w:t>
      </w:r>
      <w:r w:rsidR="001207FF" w:rsidRPr="007D62F3">
        <w:rPr>
          <w:rFonts w:ascii="Times New Roman" w:hAnsi="Times New Roman" w:cs="Times New Roman"/>
          <w:sz w:val="24"/>
          <w:szCs w:val="24"/>
        </w:rPr>
        <w:t>2/21)</w:t>
      </w:r>
      <w:r w:rsidR="00484756">
        <w:rPr>
          <w:rFonts w:ascii="Times New Roman" w:hAnsi="Times New Roman" w:cs="Times New Roman"/>
          <w:sz w:val="24"/>
          <w:szCs w:val="24"/>
        </w:rPr>
        <w:t xml:space="preserve"> dana </w:t>
      </w:r>
      <w:r w:rsidR="00B2019E">
        <w:rPr>
          <w:rFonts w:ascii="Times New Roman" w:hAnsi="Times New Roman" w:cs="Times New Roman"/>
          <w:sz w:val="24"/>
          <w:szCs w:val="24"/>
        </w:rPr>
        <w:t>21</w:t>
      </w:r>
      <w:r w:rsidR="00484756">
        <w:rPr>
          <w:rFonts w:ascii="Times New Roman" w:hAnsi="Times New Roman" w:cs="Times New Roman"/>
          <w:sz w:val="24"/>
          <w:szCs w:val="24"/>
        </w:rPr>
        <w:t xml:space="preserve">. </w:t>
      </w:r>
      <w:r w:rsidR="00B2019E">
        <w:rPr>
          <w:rFonts w:ascii="Times New Roman" w:hAnsi="Times New Roman" w:cs="Times New Roman"/>
          <w:sz w:val="24"/>
          <w:szCs w:val="24"/>
        </w:rPr>
        <w:t>studenog</w:t>
      </w:r>
      <w:r w:rsidR="00484756">
        <w:rPr>
          <w:rFonts w:ascii="Times New Roman" w:hAnsi="Times New Roman" w:cs="Times New Roman"/>
          <w:sz w:val="24"/>
          <w:szCs w:val="24"/>
        </w:rPr>
        <w:t xml:space="preserve"> 2024. godine donosi</w:t>
      </w:r>
    </w:p>
    <w:p w14:paraId="3D9009A7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662BE" w14:textId="4FB77BB5" w:rsidR="00737178" w:rsidRPr="007D62F3" w:rsidRDefault="00484756" w:rsidP="007D62F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PRAVILNIK O IZMJENI </w:t>
      </w:r>
      <w:r w:rsidRPr="007D62F3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RAVILNIKA</w:t>
      </w:r>
      <w:r w:rsidR="008E2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2F3">
        <w:rPr>
          <w:rFonts w:ascii="Times New Roman" w:hAnsi="Times New Roman" w:cs="Times New Roman"/>
          <w:b/>
          <w:bCs/>
          <w:sz w:val="24"/>
          <w:szCs w:val="24"/>
        </w:rPr>
        <w:t>O DODATKU ZA USPJEŠNOST NA RADU</w:t>
      </w:r>
    </w:p>
    <w:p w14:paraId="7AADE018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71387" w14:textId="59CF243B" w:rsidR="00737178" w:rsidRPr="007D62F3" w:rsidRDefault="00737178" w:rsidP="007D62F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2F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CB4E94D" w14:textId="468C91B9" w:rsidR="00737178" w:rsidRDefault="00C3182A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Pravilniku o dodatku za uspješnost na radu (</w:t>
      </w:r>
      <w:r w:rsidR="00484756">
        <w:rPr>
          <w:rFonts w:ascii="Times New Roman" w:hAnsi="Times New Roman" w:cs="Times New Roman"/>
          <w:sz w:val="24"/>
          <w:szCs w:val="24"/>
        </w:rPr>
        <w:t>„Službene novine Primorsko-goranske županije“ broj</w:t>
      </w:r>
      <w:r>
        <w:rPr>
          <w:rFonts w:ascii="Times New Roman" w:hAnsi="Times New Roman" w:cs="Times New Roman"/>
          <w:sz w:val="24"/>
          <w:szCs w:val="24"/>
        </w:rPr>
        <w:t xml:space="preserve"> 40/10)</w:t>
      </w:r>
      <w:r w:rsidR="00484756">
        <w:rPr>
          <w:rFonts w:ascii="Times New Roman" w:hAnsi="Times New Roman" w:cs="Times New Roman"/>
          <w:sz w:val="24"/>
          <w:szCs w:val="24"/>
        </w:rPr>
        <w:t xml:space="preserve"> te Izmjenama Pravilnika o dodatku za uspješnost na radu („Službene novine Grada Delnica“, broj 7/23)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B39">
        <w:rPr>
          <w:rFonts w:ascii="Times New Roman" w:hAnsi="Times New Roman" w:cs="Times New Roman"/>
          <w:sz w:val="24"/>
          <w:szCs w:val="24"/>
        </w:rPr>
        <w:t>u članku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BE0B39">
        <w:rPr>
          <w:rFonts w:ascii="Times New Roman" w:hAnsi="Times New Roman" w:cs="Times New Roman"/>
          <w:sz w:val="24"/>
          <w:szCs w:val="24"/>
        </w:rPr>
        <w:t>stavak</w:t>
      </w:r>
      <w:r w:rsidR="00FC42EB">
        <w:rPr>
          <w:rFonts w:ascii="Times New Roman" w:hAnsi="Times New Roman" w:cs="Times New Roman"/>
          <w:sz w:val="24"/>
          <w:szCs w:val="24"/>
        </w:rPr>
        <w:t xml:space="preserve"> 2. </w:t>
      </w:r>
      <w:r w:rsidR="00BE0B39">
        <w:rPr>
          <w:rFonts w:ascii="Times New Roman" w:hAnsi="Times New Roman" w:cs="Times New Roman"/>
          <w:sz w:val="24"/>
          <w:szCs w:val="24"/>
        </w:rPr>
        <w:t>mijenja se i</w:t>
      </w:r>
      <w:r>
        <w:rPr>
          <w:rFonts w:ascii="Times New Roman" w:hAnsi="Times New Roman" w:cs="Times New Roman"/>
          <w:sz w:val="24"/>
          <w:szCs w:val="24"/>
        </w:rPr>
        <w:t xml:space="preserve"> glasi:</w:t>
      </w:r>
    </w:p>
    <w:p w14:paraId="1A59C926" w14:textId="019ECFC5" w:rsidR="00C3182A" w:rsidRPr="007D62F3" w:rsidRDefault="00FC42EB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„Rješenje o isplati dodatka donosi pročelnik </w:t>
      </w:r>
      <w:r w:rsidR="00BE0B39">
        <w:rPr>
          <w:rFonts w:ascii="Times New Roman" w:hAnsi="Times New Roman" w:cs="Times New Roman"/>
          <w:sz w:val="24"/>
          <w:szCs w:val="24"/>
        </w:rPr>
        <w:t>nadležnog upravnog tijela</w:t>
      </w:r>
      <w:r>
        <w:rPr>
          <w:rFonts w:ascii="Times New Roman" w:hAnsi="Times New Roman" w:cs="Times New Roman"/>
          <w:sz w:val="24"/>
          <w:szCs w:val="24"/>
        </w:rPr>
        <w:t xml:space="preserve"> u kojem je službenik zaposlen,</w:t>
      </w:r>
      <w:r w:rsidR="00BE0B3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 okviru mase sredstava za dodatke određene za upravna tijela Grada Delnica“.</w:t>
      </w:r>
    </w:p>
    <w:p w14:paraId="626ACE2E" w14:textId="77777777" w:rsidR="007D62F3" w:rsidRPr="007D62F3" w:rsidRDefault="007D62F3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958234" w14:textId="03B49759" w:rsidR="00737178" w:rsidRPr="008D5F2A" w:rsidRDefault="00737178" w:rsidP="008D5F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2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C42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5F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B0DFC8" w14:textId="75824CB0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Ovaj Pravilnik</w:t>
      </w:r>
      <w:r w:rsidR="00BE0B39">
        <w:rPr>
          <w:rFonts w:ascii="Times New Roman" w:hAnsi="Times New Roman" w:cs="Times New Roman"/>
          <w:sz w:val="24"/>
          <w:szCs w:val="24"/>
        </w:rPr>
        <w:t xml:space="preserve"> o izmjenama Pravilnika o dodatku za uspješnost na radu</w:t>
      </w:r>
      <w:r w:rsidRPr="007D62F3">
        <w:rPr>
          <w:rFonts w:ascii="Times New Roman" w:hAnsi="Times New Roman" w:cs="Times New Roman"/>
          <w:sz w:val="24"/>
          <w:szCs w:val="24"/>
        </w:rPr>
        <w:t xml:space="preserve"> stupa na snagu</w:t>
      </w:r>
      <w:r w:rsidR="00C3182A">
        <w:rPr>
          <w:rFonts w:ascii="Times New Roman" w:hAnsi="Times New Roman" w:cs="Times New Roman"/>
          <w:sz w:val="24"/>
          <w:szCs w:val="24"/>
        </w:rPr>
        <w:t xml:space="preserve"> osm</w:t>
      </w:r>
      <w:r w:rsidR="00BE0B39">
        <w:rPr>
          <w:rFonts w:ascii="Times New Roman" w:hAnsi="Times New Roman" w:cs="Times New Roman"/>
          <w:sz w:val="24"/>
          <w:szCs w:val="24"/>
        </w:rPr>
        <w:t>oga</w:t>
      </w:r>
      <w:r w:rsidR="00C3182A">
        <w:rPr>
          <w:rFonts w:ascii="Times New Roman" w:hAnsi="Times New Roman" w:cs="Times New Roman"/>
          <w:sz w:val="24"/>
          <w:szCs w:val="24"/>
        </w:rPr>
        <w:t xml:space="preserve"> dan</w:t>
      </w:r>
      <w:r w:rsidR="00BE0B39">
        <w:rPr>
          <w:rFonts w:ascii="Times New Roman" w:hAnsi="Times New Roman" w:cs="Times New Roman"/>
          <w:sz w:val="24"/>
          <w:szCs w:val="24"/>
        </w:rPr>
        <w:t>a</w:t>
      </w:r>
      <w:r w:rsidR="00C3182A">
        <w:rPr>
          <w:rFonts w:ascii="Times New Roman" w:hAnsi="Times New Roman" w:cs="Times New Roman"/>
          <w:sz w:val="24"/>
          <w:szCs w:val="24"/>
        </w:rPr>
        <w:t xml:space="preserve"> od dana objave</w:t>
      </w:r>
      <w:r w:rsidR="008C027B">
        <w:rPr>
          <w:rFonts w:ascii="Times New Roman" w:hAnsi="Times New Roman" w:cs="Times New Roman"/>
          <w:sz w:val="24"/>
          <w:szCs w:val="24"/>
        </w:rPr>
        <w:t xml:space="preserve"> u „Službenim novinama Grada Delnica“.</w:t>
      </w:r>
    </w:p>
    <w:p w14:paraId="534194D1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85BBCB" w14:textId="6BB99446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K</w:t>
      </w:r>
      <w:r w:rsidR="007D62F3">
        <w:rPr>
          <w:rFonts w:ascii="Times New Roman" w:hAnsi="Times New Roman" w:cs="Times New Roman"/>
          <w:sz w:val="24"/>
          <w:szCs w:val="24"/>
        </w:rPr>
        <w:t>LASA</w:t>
      </w:r>
      <w:r w:rsidRPr="007D62F3">
        <w:rPr>
          <w:rFonts w:ascii="Times New Roman" w:hAnsi="Times New Roman" w:cs="Times New Roman"/>
          <w:sz w:val="24"/>
          <w:szCs w:val="24"/>
        </w:rPr>
        <w:t>:</w:t>
      </w:r>
      <w:r w:rsidR="007D62F3">
        <w:rPr>
          <w:rFonts w:ascii="Times New Roman" w:hAnsi="Times New Roman" w:cs="Times New Roman"/>
          <w:sz w:val="24"/>
          <w:szCs w:val="24"/>
        </w:rPr>
        <w:t xml:space="preserve"> </w:t>
      </w:r>
      <w:r w:rsidR="00C3182A">
        <w:rPr>
          <w:rFonts w:ascii="Times New Roman" w:hAnsi="Times New Roman" w:cs="Times New Roman"/>
          <w:sz w:val="24"/>
          <w:szCs w:val="24"/>
        </w:rPr>
        <w:t>120-02/10-01/06</w:t>
      </w:r>
    </w:p>
    <w:p w14:paraId="4982472B" w14:textId="2C691775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U</w:t>
      </w:r>
      <w:r w:rsidR="007D62F3">
        <w:rPr>
          <w:rFonts w:ascii="Times New Roman" w:hAnsi="Times New Roman" w:cs="Times New Roman"/>
          <w:sz w:val="24"/>
          <w:szCs w:val="24"/>
        </w:rPr>
        <w:t>RBROJ</w:t>
      </w:r>
      <w:r w:rsidRPr="007D62F3">
        <w:rPr>
          <w:rFonts w:ascii="Times New Roman" w:hAnsi="Times New Roman" w:cs="Times New Roman"/>
          <w:sz w:val="24"/>
          <w:szCs w:val="24"/>
        </w:rPr>
        <w:t>: 21</w:t>
      </w:r>
      <w:r w:rsidR="007D62F3">
        <w:rPr>
          <w:rFonts w:ascii="Times New Roman" w:hAnsi="Times New Roman" w:cs="Times New Roman"/>
          <w:sz w:val="24"/>
          <w:szCs w:val="24"/>
        </w:rPr>
        <w:t>70-6-5-</w:t>
      </w:r>
      <w:r w:rsidR="00BE0B39">
        <w:rPr>
          <w:rFonts w:ascii="Times New Roman" w:hAnsi="Times New Roman" w:cs="Times New Roman"/>
          <w:sz w:val="24"/>
          <w:szCs w:val="24"/>
        </w:rPr>
        <w:t>4</w:t>
      </w:r>
      <w:r w:rsidR="007D62F3">
        <w:rPr>
          <w:rFonts w:ascii="Times New Roman" w:hAnsi="Times New Roman" w:cs="Times New Roman"/>
          <w:sz w:val="24"/>
          <w:szCs w:val="24"/>
        </w:rPr>
        <w:t>-2</w:t>
      </w:r>
      <w:r w:rsidR="00BE0B39">
        <w:rPr>
          <w:rFonts w:ascii="Times New Roman" w:hAnsi="Times New Roman" w:cs="Times New Roman"/>
          <w:sz w:val="24"/>
          <w:szCs w:val="24"/>
        </w:rPr>
        <w:t>4</w:t>
      </w:r>
      <w:r w:rsidR="007D62F3">
        <w:rPr>
          <w:rFonts w:ascii="Times New Roman" w:hAnsi="Times New Roman" w:cs="Times New Roman"/>
          <w:sz w:val="24"/>
          <w:szCs w:val="24"/>
        </w:rPr>
        <w:t>-</w:t>
      </w:r>
      <w:r w:rsidR="00BE0B39">
        <w:rPr>
          <w:rFonts w:ascii="Times New Roman" w:hAnsi="Times New Roman" w:cs="Times New Roman"/>
          <w:sz w:val="24"/>
          <w:szCs w:val="24"/>
        </w:rPr>
        <w:t>3</w:t>
      </w:r>
    </w:p>
    <w:p w14:paraId="25F1102B" w14:textId="4830117F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 xml:space="preserve">Delnice, </w:t>
      </w:r>
      <w:r w:rsidR="00B048A8">
        <w:rPr>
          <w:rFonts w:ascii="Times New Roman" w:hAnsi="Times New Roman" w:cs="Times New Roman"/>
          <w:sz w:val="24"/>
          <w:szCs w:val="24"/>
        </w:rPr>
        <w:t>21</w:t>
      </w:r>
      <w:r w:rsidRPr="007D62F3">
        <w:rPr>
          <w:rFonts w:ascii="Times New Roman" w:hAnsi="Times New Roman" w:cs="Times New Roman"/>
          <w:sz w:val="24"/>
          <w:szCs w:val="24"/>
        </w:rPr>
        <w:t xml:space="preserve">. </w:t>
      </w:r>
      <w:r w:rsidR="00B048A8">
        <w:rPr>
          <w:rFonts w:ascii="Times New Roman" w:hAnsi="Times New Roman" w:cs="Times New Roman"/>
          <w:sz w:val="24"/>
          <w:szCs w:val="24"/>
        </w:rPr>
        <w:t>studenog</w:t>
      </w:r>
      <w:r w:rsidRPr="007D62F3">
        <w:rPr>
          <w:rFonts w:ascii="Times New Roman" w:hAnsi="Times New Roman" w:cs="Times New Roman"/>
          <w:sz w:val="24"/>
          <w:szCs w:val="24"/>
        </w:rPr>
        <w:t xml:space="preserve"> 20</w:t>
      </w:r>
      <w:r w:rsidR="007D62F3">
        <w:rPr>
          <w:rFonts w:ascii="Times New Roman" w:hAnsi="Times New Roman" w:cs="Times New Roman"/>
          <w:sz w:val="24"/>
          <w:szCs w:val="24"/>
        </w:rPr>
        <w:t>2</w:t>
      </w:r>
      <w:r w:rsidR="00BE0B39">
        <w:rPr>
          <w:rFonts w:ascii="Times New Roman" w:hAnsi="Times New Roman" w:cs="Times New Roman"/>
          <w:sz w:val="24"/>
          <w:szCs w:val="24"/>
        </w:rPr>
        <w:t>4</w:t>
      </w:r>
      <w:r w:rsidRPr="007D62F3">
        <w:rPr>
          <w:rFonts w:ascii="Times New Roman" w:hAnsi="Times New Roman" w:cs="Times New Roman"/>
          <w:sz w:val="24"/>
          <w:szCs w:val="24"/>
        </w:rPr>
        <w:t>.</w:t>
      </w:r>
      <w:r w:rsidR="007D62F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1043A45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56C9FF" w14:textId="10FA24CC" w:rsidR="008E2BBF" w:rsidRDefault="008E2BBF" w:rsidP="008E2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D62F3">
        <w:rPr>
          <w:rFonts w:ascii="Times New Roman" w:hAnsi="Times New Roman" w:cs="Times New Roman"/>
          <w:sz w:val="24"/>
          <w:szCs w:val="24"/>
        </w:rPr>
        <w:t>radonačelni</w:t>
      </w:r>
      <w:r>
        <w:rPr>
          <w:rFonts w:ascii="Times New Roman" w:hAnsi="Times New Roman" w:cs="Times New Roman"/>
          <w:sz w:val="24"/>
          <w:szCs w:val="24"/>
        </w:rPr>
        <w:t>ca Grada Delnica</w:t>
      </w:r>
    </w:p>
    <w:p w14:paraId="7EA38EB4" w14:textId="08E72A51" w:rsidR="0040615C" w:rsidRPr="007D62F3" w:rsidRDefault="007D62F3" w:rsidP="008E2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="008E2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BBF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="008E2BBF">
        <w:rPr>
          <w:rFonts w:ascii="Times New Roman" w:hAnsi="Times New Roman" w:cs="Times New Roman"/>
          <w:sz w:val="24"/>
          <w:szCs w:val="24"/>
        </w:rPr>
        <w:t>., v.r.</w:t>
      </w:r>
    </w:p>
    <w:sectPr w:rsidR="0040615C" w:rsidRPr="007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17"/>
    <w:rsid w:val="001207FF"/>
    <w:rsid w:val="00263ECB"/>
    <w:rsid w:val="002C7317"/>
    <w:rsid w:val="002D7F6A"/>
    <w:rsid w:val="0040615C"/>
    <w:rsid w:val="00484756"/>
    <w:rsid w:val="006F75CE"/>
    <w:rsid w:val="00737178"/>
    <w:rsid w:val="00752168"/>
    <w:rsid w:val="007D62F3"/>
    <w:rsid w:val="008C027B"/>
    <w:rsid w:val="008D558C"/>
    <w:rsid w:val="008D5F2A"/>
    <w:rsid w:val="008E2BBF"/>
    <w:rsid w:val="00A453B1"/>
    <w:rsid w:val="00A956A0"/>
    <w:rsid w:val="00B01268"/>
    <w:rsid w:val="00B048A8"/>
    <w:rsid w:val="00B2019E"/>
    <w:rsid w:val="00BE0B39"/>
    <w:rsid w:val="00C3182A"/>
    <w:rsid w:val="00D44756"/>
    <w:rsid w:val="00D832A1"/>
    <w:rsid w:val="00DE57CD"/>
    <w:rsid w:val="00EF32CC"/>
    <w:rsid w:val="00F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40B"/>
  <w15:chartTrackingRefBased/>
  <w15:docId w15:val="{D63ABBA6-D192-49BA-A2A4-89AAF86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C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D6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</cp:revision>
  <dcterms:created xsi:type="dcterms:W3CDTF">2024-11-22T11:58:00Z</dcterms:created>
  <dcterms:modified xsi:type="dcterms:W3CDTF">2024-11-22T11:58:00Z</dcterms:modified>
</cp:coreProperties>
</file>