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D893" w14:textId="77777777" w:rsidR="003003E6" w:rsidRDefault="003003E6" w:rsidP="0028350E">
      <w:pPr>
        <w:keepNext/>
        <w:keepLines/>
        <w:spacing w:after="0" w:line="240" w:lineRule="auto"/>
        <w:contextualSpacing/>
        <w:jc w:val="center"/>
        <w:outlineLvl w:val="1"/>
        <w:rPr>
          <w:rFonts w:ascii="Times New Roman" w:eastAsia="Times New Roman" w:hAnsi="Times New Roman" w:cs="Times New Roman"/>
          <w:b/>
          <w:bCs/>
          <w:iCs/>
          <w:color w:val="000000"/>
          <w:sz w:val="24"/>
          <w:szCs w:val="24"/>
          <w:lang w:val="x-none" w:eastAsia="x-none"/>
        </w:rPr>
      </w:pPr>
    </w:p>
    <w:p w14:paraId="28D10EDA" w14:textId="77777777" w:rsidR="003003E6" w:rsidRDefault="003003E6" w:rsidP="0028350E">
      <w:pPr>
        <w:keepNext/>
        <w:keepLines/>
        <w:spacing w:after="0" w:line="240" w:lineRule="auto"/>
        <w:contextualSpacing/>
        <w:jc w:val="center"/>
        <w:outlineLvl w:val="1"/>
        <w:rPr>
          <w:rFonts w:ascii="Times New Roman" w:eastAsia="Times New Roman" w:hAnsi="Times New Roman" w:cs="Times New Roman"/>
          <w:b/>
          <w:bCs/>
          <w:iCs/>
          <w:color w:val="000000"/>
          <w:sz w:val="24"/>
          <w:szCs w:val="24"/>
          <w:lang w:val="x-none" w:eastAsia="x-none"/>
        </w:rPr>
      </w:pPr>
    </w:p>
    <w:p w14:paraId="60D8C46B" w14:textId="77777777" w:rsidR="003003E6" w:rsidRDefault="003003E6" w:rsidP="003003E6">
      <w:pPr>
        <w:keepNext/>
        <w:keepLines/>
        <w:spacing w:line="240" w:lineRule="auto"/>
        <w:contextualSpacing/>
        <w:jc w:val="center"/>
        <w:outlineLvl w:val="1"/>
        <w:rPr>
          <w:rFonts w:ascii="Arial" w:eastAsia="Times New Roman" w:hAnsi="Arial" w:cs="Arial"/>
          <w:b/>
          <w:bCs/>
          <w:i/>
          <w:iCs/>
          <w:color w:val="000000"/>
          <w:sz w:val="24"/>
          <w:szCs w:val="24"/>
          <w:lang w:val="x-none" w:eastAsia="x-none"/>
        </w:rPr>
      </w:pPr>
      <w:r>
        <w:rPr>
          <w:rFonts w:ascii="Arial" w:eastAsia="Times New Roman" w:hAnsi="Arial" w:cs="Arial"/>
          <w:b/>
          <w:bCs/>
          <w:i/>
          <w:iCs/>
          <w:color w:val="000000"/>
          <w:sz w:val="24"/>
          <w:szCs w:val="24"/>
          <w:lang w:val="x-none" w:eastAsia="x-none"/>
        </w:rPr>
        <w:t xml:space="preserve">OBRAZLOŽENJE UZ </w:t>
      </w:r>
    </w:p>
    <w:p w14:paraId="76F43846" w14:textId="589370B3" w:rsidR="003003E6" w:rsidRDefault="003003E6" w:rsidP="003003E6">
      <w:pPr>
        <w:keepNext/>
        <w:keepLines/>
        <w:spacing w:line="240" w:lineRule="auto"/>
        <w:contextualSpacing/>
        <w:jc w:val="center"/>
        <w:outlineLvl w:val="1"/>
        <w:rPr>
          <w:rFonts w:ascii="Arial" w:eastAsia="Times New Roman" w:hAnsi="Arial" w:cs="Arial"/>
          <w:b/>
          <w:bCs/>
          <w:i/>
          <w:iCs/>
          <w:color w:val="000000"/>
          <w:sz w:val="24"/>
          <w:szCs w:val="24"/>
          <w:lang w:val="x-none" w:eastAsia="x-none"/>
        </w:rPr>
      </w:pPr>
      <w:r>
        <w:rPr>
          <w:rFonts w:ascii="Arial" w:eastAsia="Times New Roman" w:hAnsi="Arial" w:cs="Arial"/>
          <w:b/>
          <w:bCs/>
          <w:i/>
          <w:iCs/>
          <w:color w:val="000000"/>
          <w:sz w:val="24"/>
          <w:szCs w:val="24"/>
          <w:lang w:val="x-none" w:eastAsia="x-none"/>
        </w:rPr>
        <w:t>PRIJEDLOG IV. IZMJENA I DOPUNA</w:t>
      </w:r>
    </w:p>
    <w:p w14:paraId="121FDBDB" w14:textId="77777777" w:rsidR="003003E6" w:rsidRDefault="003003E6" w:rsidP="003003E6">
      <w:pPr>
        <w:keepNext/>
        <w:keepLines/>
        <w:spacing w:line="240" w:lineRule="auto"/>
        <w:contextualSpacing/>
        <w:jc w:val="center"/>
        <w:outlineLvl w:val="1"/>
        <w:rPr>
          <w:rFonts w:ascii="Arial" w:eastAsia="Times New Roman" w:hAnsi="Arial" w:cs="Arial"/>
          <w:b/>
          <w:bCs/>
          <w:i/>
          <w:iCs/>
          <w:color w:val="000000"/>
          <w:sz w:val="24"/>
          <w:szCs w:val="24"/>
          <w:lang w:val="x-none" w:eastAsia="x-none"/>
        </w:rPr>
      </w:pPr>
      <w:r>
        <w:rPr>
          <w:rFonts w:ascii="Arial" w:eastAsia="Times New Roman" w:hAnsi="Arial" w:cs="Arial"/>
          <w:b/>
          <w:bCs/>
          <w:i/>
          <w:iCs/>
          <w:color w:val="000000"/>
          <w:sz w:val="24"/>
          <w:szCs w:val="24"/>
          <w:lang w:val="x-none" w:eastAsia="x-none"/>
        </w:rPr>
        <w:t>PRORAČUNA GRADA  DELNICA  ZA 20</w:t>
      </w:r>
      <w:r>
        <w:rPr>
          <w:rFonts w:ascii="Arial" w:eastAsia="Times New Roman" w:hAnsi="Arial" w:cs="Arial"/>
          <w:b/>
          <w:bCs/>
          <w:i/>
          <w:iCs/>
          <w:color w:val="000000"/>
          <w:sz w:val="24"/>
          <w:szCs w:val="24"/>
          <w:lang w:eastAsia="x-none"/>
        </w:rPr>
        <w:t>24</w:t>
      </w:r>
      <w:r>
        <w:rPr>
          <w:rFonts w:ascii="Arial" w:eastAsia="Times New Roman" w:hAnsi="Arial" w:cs="Arial"/>
          <w:b/>
          <w:bCs/>
          <w:i/>
          <w:iCs/>
          <w:color w:val="000000"/>
          <w:sz w:val="24"/>
          <w:szCs w:val="24"/>
          <w:lang w:val="x-none" w:eastAsia="x-none"/>
        </w:rPr>
        <w:t>. GODINU</w:t>
      </w:r>
    </w:p>
    <w:p w14:paraId="6B420EF0" w14:textId="77777777" w:rsidR="003003E6" w:rsidRDefault="003003E6" w:rsidP="003003E6">
      <w:pPr>
        <w:spacing w:line="240" w:lineRule="auto"/>
        <w:contextualSpacing/>
        <w:jc w:val="both"/>
        <w:rPr>
          <w:rFonts w:ascii="Arial" w:eastAsia="Calibri" w:hAnsi="Arial" w:cs="Arial"/>
          <w:sz w:val="24"/>
          <w:szCs w:val="24"/>
        </w:rPr>
      </w:pPr>
    </w:p>
    <w:p w14:paraId="6043F7BC" w14:textId="77777777" w:rsidR="003003E6" w:rsidRDefault="003003E6" w:rsidP="003003E6">
      <w:pPr>
        <w:spacing w:line="240" w:lineRule="auto"/>
        <w:contextualSpacing/>
        <w:jc w:val="both"/>
        <w:rPr>
          <w:rFonts w:ascii="Arial" w:hAnsi="Arial" w:cs="Arial"/>
          <w:color w:val="FF0000"/>
          <w:sz w:val="24"/>
          <w:szCs w:val="24"/>
        </w:rPr>
      </w:pPr>
    </w:p>
    <w:p w14:paraId="2A83CC87" w14:textId="77777777" w:rsidR="003003E6" w:rsidRDefault="003003E6" w:rsidP="003003E6">
      <w:pPr>
        <w:spacing w:after="200" w:line="276" w:lineRule="auto"/>
        <w:ind w:firstLine="708"/>
        <w:rPr>
          <w:rFonts w:ascii="Times New Roman" w:hAnsi="Times New Roman" w:cs="Times New Roman"/>
          <w:color w:val="000000"/>
          <w:sz w:val="24"/>
          <w:szCs w:val="24"/>
        </w:rPr>
      </w:pPr>
      <w:r>
        <w:rPr>
          <w:rFonts w:ascii="Times New Roman" w:hAnsi="Times New Roman"/>
          <w:color w:val="000000"/>
          <w:sz w:val="24"/>
          <w:szCs w:val="24"/>
        </w:rPr>
        <w:t>Proračun Grada Delnica za 2024. godinu i projekcija za 2025. i 2026. godinu donijeti su 21. prosinca 2023. godine  kojim je utvrđena visina sredstava za financiranje rashoda i  izdataka na razini Grada.</w:t>
      </w:r>
    </w:p>
    <w:p w14:paraId="1D4A19BB" w14:textId="77777777" w:rsidR="003003E6" w:rsidRDefault="003003E6" w:rsidP="003003E6">
      <w:pPr>
        <w:spacing w:after="200" w:line="276" w:lineRule="auto"/>
        <w:rPr>
          <w:rFonts w:ascii="Times New Roman" w:hAnsi="Times New Roman"/>
          <w:color w:val="000000"/>
          <w:sz w:val="24"/>
          <w:szCs w:val="24"/>
        </w:rPr>
      </w:pPr>
      <w:r>
        <w:rPr>
          <w:rFonts w:ascii="Times New Roman" w:hAnsi="Times New Roman"/>
          <w:color w:val="000000"/>
          <w:sz w:val="24"/>
          <w:szCs w:val="24"/>
        </w:rPr>
        <w:tab/>
        <w:t>Zakonom o proračunu (NN 144/21), predviđeno je da se tijekom proračunske godine može izvršiti novo uravnoteženje Proračuna putem izmjena i dopuna prema postupku za  donošenje Proračuna.</w:t>
      </w:r>
    </w:p>
    <w:p w14:paraId="3EC9E7BC" w14:textId="77777777" w:rsidR="003003E6" w:rsidRDefault="003003E6" w:rsidP="003003E6">
      <w:pPr>
        <w:spacing w:after="200" w:line="276" w:lineRule="auto"/>
        <w:rPr>
          <w:rFonts w:ascii="Times New Roman" w:hAnsi="Times New Roman"/>
          <w:color w:val="000000"/>
          <w:sz w:val="24"/>
          <w:szCs w:val="24"/>
        </w:rPr>
      </w:pPr>
      <w:r>
        <w:rPr>
          <w:rFonts w:ascii="Times New Roman" w:hAnsi="Times New Roman"/>
          <w:color w:val="000000"/>
          <w:sz w:val="24"/>
          <w:szCs w:val="24"/>
        </w:rPr>
        <w:t xml:space="preserve">          Potreba za uravnoteženjem Proračuna Grada Delnica za 2024. godinu ukazala se zbog promjena u strukturi prihoda i rashoda:</w:t>
      </w:r>
    </w:p>
    <w:p w14:paraId="62CBF81A" w14:textId="60756AA5" w:rsidR="003003E6" w:rsidRDefault="003003E6" w:rsidP="003003E6">
      <w:pPr>
        <w:pStyle w:val="Odlomakpopisa"/>
        <w:numPr>
          <w:ilvl w:val="0"/>
          <w:numId w:val="26"/>
        </w:numPr>
        <w:rPr>
          <w:rFonts w:ascii="Times New Roman" w:hAnsi="Times New Roman"/>
          <w:color w:val="000000"/>
          <w:sz w:val="24"/>
          <w:szCs w:val="24"/>
        </w:rPr>
      </w:pPr>
      <w:r>
        <w:rPr>
          <w:rFonts w:ascii="Times New Roman" w:hAnsi="Times New Roman"/>
          <w:color w:val="000000"/>
          <w:sz w:val="24"/>
          <w:szCs w:val="24"/>
        </w:rPr>
        <w:t>Zbog aktivnosti vezanih za advent i novogodišnja događanja kao i nakon provedenih postupaka javne nabave i rezultata natječaja  (povećanje ili smanjenje ovisno o projektu)</w:t>
      </w:r>
    </w:p>
    <w:p w14:paraId="45F9F15C" w14:textId="77777777" w:rsidR="003003E6" w:rsidRDefault="003003E6" w:rsidP="003003E6">
      <w:pPr>
        <w:pStyle w:val="Odlomakpopisa"/>
        <w:numPr>
          <w:ilvl w:val="0"/>
          <w:numId w:val="26"/>
        </w:numPr>
        <w:rPr>
          <w:rFonts w:ascii="Times New Roman" w:hAnsi="Times New Roman"/>
          <w:color w:val="000000"/>
          <w:sz w:val="24"/>
          <w:szCs w:val="24"/>
        </w:rPr>
      </w:pPr>
      <w:r>
        <w:rPr>
          <w:rFonts w:ascii="Times New Roman" w:hAnsi="Times New Roman"/>
          <w:color w:val="000000"/>
          <w:sz w:val="24"/>
          <w:szCs w:val="24"/>
        </w:rPr>
        <w:t>Otvaranje novih aktivnosti unutar odjela</w:t>
      </w:r>
    </w:p>
    <w:p w14:paraId="20AD3030" w14:textId="3A6FCD82" w:rsidR="003003E6" w:rsidRDefault="003003E6" w:rsidP="003003E6">
      <w:pPr>
        <w:pStyle w:val="Odlomakpopisa"/>
        <w:numPr>
          <w:ilvl w:val="0"/>
          <w:numId w:val="26"/>
        </w:numPr>
        <w:rPr>
          <w:rFonts w:ascii="Times New Roman" w:hAnsi="Times New Roman"/>
          <w:color w:val="000000"/>
          <w:sz w:val="24"/>
          <w:szCs w:val="24"/>
        </w:rPr>
      </w:pPr>
      <w:r>
        <w:rPr>
          <w:rFonts w:ascii="Times New Roman" w:hAnsi="Times New Roman"/>
          <w:color w:val="000000"/>
          <w:sz w:val="24"/>
          <w:szCs w:val="24"/>
        </w:rPr>
        <w:t>Rezultata poslovanja</w:t>
      </w:r>
      <w:r w:rsidR="00646FB1">
        <w:rPr>
          <w:rFonts w:ascii="Times New Roman" w:hAnsi="Times New Roman"/>
          <w:color w:val="000000"/>
          <w:sz w:val="24"/>
          <w:szCs w:val="24"/>
        </w:rPr>
        <w:t xml:space="preserve"> (iz prethodnih godina</w:t>
      </w:r>
      <w:r w:rsidR="00A90089">
        <w:rPr>
          <w:rFonts w:ascii="Times New Roman" w:hAnsi="Times New Roman"/>
          <w:color w:val="000000"/>
          <w:sz w:val="24"/>
          <w:szCs w:val="24"/>
        </w:rPr>
        <w:t xml:space="preserve"> </w:t>
      </w:r>
      <w:r w:rsidR="00646FB1">
        <w:rPr>
          <w:rFonts w:ascii="Times New Roman" w:hAnsi="Times New Roman"/>
          <w:color w:val="000000"/>
          <w:sz w:val="24"/>
          <w:szCs w:val="24"/>
        </w:rPr>
        <w:t>)</w:t>
      </w:r>
    </w:p>
    <w:p w14:paraId="4CCC3679" w14:textId="77777777" w:rsidR="001A35F1" w:rsidRDefault="001A35F1" w:rsidP="001A35F1">
      <w:pPr>
        <w:pStyle w:val="Odlomakpopisa"/>
        <w:rPr>
          <w:rFonts w:ascii="Times New Roman" w:hAnsi="Times New Roman"/>
          <w:color w:val="000000"/>
          <w:sz w:val="24"/>
          <w:szCs w:val="24"/>
        </w:rPr>
      </w:pPr>
    </w:p>
    <w:p w14:paraId="07F77533" w14:textId="77777777" w:rsidR="001A35F1" w:rsidRPr="001A35F1" w:rsidRDefault="001A35F1" w:rsidP="001A35F1">
      <w:pPr>
        <w:jc w:val="both"/>
        <w:rPr>
          <w:rFonts w:ascii="Times New Roman" w:eastAsia="Calibri" w:hAnsi="Times New Roman" w:cs="Times New Roman"/>
          <w:b/>
          <w:sz w:val="24"/>
          <w:szCs w:val="24"/>
        </w:rPr>
      </w:pPr>
      <w:r w:rsidRPr="001A35F1">
        <w:rPr>
          <w:rFonts w:ascii="Times New Roman" w:eastAsia="Calibri" w:hAnsi="Times New Roman" w:cs="Times New Roman"/>
          <w:b/>
          <w:sz w:val="24"/>
          <w:szCs w:val="24"/>
        </w:rPr>
        <w:t>Prihodi i primici</w:t>
      </w:r>
    </w:p>
    <w:p w14:paraId="2EE7A6D1" w14:textId="000DD501" w:rsidR="001A35F1" w:rsidRDefault="001A35F1" w:rsidP="001A35F1">
      <w:pPr>
        <w:pStyle w:val="Odlomakpopisa"/>
        <w:rPr>
          <w:rFonts w:ascii="Times New Roman" w:hAnsi="Times New Roman"/>
          <w:color w:val="000000"/>
          <w:sz w:val="24"/>
          <w:szCs w:val="24"/>
        </w:rPr>
      </w:pPr>
      <w:r>
        <w:rPr>
          <w:rFonts w:ascii="Times New Roman" w:hAnsi="Times New Roman"/>
          <w:color w:val="000000"/>
          <w:sz w:val="24"/>
          <w:szCs w:val="24"/>
        </w:rPr>
        <w:t xml:space="preserve">Prihodi poslovanja povećanje za </w:t>
      </w:r>
      <w:r w:rsidR="00DF7EF4">
        <w:rPr>
          <w:rFonts w:ascii="Times New Roman" w:hAnsi="Times New Roman"/>
          <w:color w:val="000000"/>
          <w:sz w:val="24"/>
          <w:szCs w:val="24"/>
        </w:rPr>
        <w:t>94.755</w:t>
      </w:r>
      <w:r>
        <w:rPr>
          <w:rFonts w:ascii="Times New Roman" w:hAnsi="Times New Roman"/>
          <w:color w:val="000000"/>
          <w:sz w:val="24"/>
          <w:szCs w:val="24"/>
        </w:rPr>
        <w:t xml:space="preserve"> eura (prihodi od poreza </w:t>
      </w:r>
      <w:r w:rsidR="006D08DF">
        <w:rPr>
          <w:rFonts w:ascii="Times New Roman" w:hAnsi="Times New Roman"/>
          <w:color w:val="000000"/>
          <w:sz w:val="24"/>
          <w:szCs w:val="24"/>
        </w:rPr>
        <w:t xml:space="preserve">povećani za </w:t>
      </w:r>
      <w:r w:rsidR="00DF7EF4">
        <w:rPr>
          <w:rFonts w:ascii="Times New Roman" w:hAnsi="Times New Roman"/>
          <w:color w:val="000000"/>
          <w:sz w:val="24"/>
          <w:szCs w:val="24"/>
        </w:rPr>
        <w:t>287.005</w:t>
      </w:r>
      <w:r w:rsidR="006D08DF">
        <w:rPr>
          <w:rFonts w:ascii="Times New Roman" w:hAnsi="Times New Roman"/>
          <w:color w:val="000000"/>
          <w:sz w:val="24"/>
          <w:szCs w:val="24"/>
        </w:rPr>
        <w:t xml:space="preserve"> eura s obzirom na ostvarenje te smanjenje za pomoći</w:t>
      </w:r>
      <w:r w:rsidR="00DF7EF4">
        <w:rPr>
          <w:rFonts w:ascii="Times New Roman" w:hAnsi="Times New Roman"/>
          <w:color w:val="000000"/>
          <w:sz w:val="24"/>
          <w:szCs w:val="24"/>
        </w:rPr>
        <w:t xml:space="preserve"> za -192.250 </w:t>
      </w:r>
      <w:proofErr w:type="spellStart"/>
      <w:r w:rsidR="00DF7EF4">
        <w:rPr>
          <w:rFonts w:ascii="Times New Roman" w:hAnsi="Times New Roman"/>
          <w:color w:val="000000"/>
          <w:sz w:val="24"/>
          <w:szCs w:val="24"/>
        </w:rPr>
        <w:t>eur</w:t>
      </w:r>
      <w:proofErr w:type="spellEnd"/>
      <w:r w:rsidR="006D08DF">
        <w:rPr>
          <w:rFonts w:ascii="Times New Roman" w:hAnsi="Times New Roman"/>
          <w:color w:val="000000"/>
          <w:sz w:val="24"/>
          <w:szCs w:val="24"/>
        </w:rPr>
        <w:t xml:space="preserve"> s obzirom na kraj godine i ne otvaranje određenih natječaja)</w:t>
      </w:r>
    </w:p>
    <w:p w14:paraId="112021D5" w14:textId="77777777" w:rsidR="003003E6" w:rsidRDefault="003003E6" w:rsidP="0028350E">
      <w:pPr>
        <w:keepNext/>
        <w:keepLines/>
        <w:spacing w:after="0" w:line="240" w:lineRule="auto"/>
        <w:contextualSpacing/>
        <w:jc w:val="center"/>
        <w:outlineLvl w:val="1"/>
        <w:rPr>
          <w:rFonts w:ascii="Times New Roman" w:eastAsia="Times New Roman" w:hAnsi="Times New Roman" w:cs="Times New Roman"/>
          <w:b/>
          <w:bCs/>
          <w:iCs/>
          <w:color w:val="000000"/>
          <w:sz w:val="24"/>
          <w:szCs w:val="24"/>
          <w:lang w:val="x-none" w:eastAsia="x-none"/>
        </w:rPr>
      </w:pPr>
    </w:p>
    <w:p w14:paraId="668D0E47" w14:textId="77777777" w:rsidR="003003E6" w:rsidRDefault="003003E6" w:rsidP="0028350E">
      <w:pPr>
        <w:keepNext/>
        <w:keepLines/>
        <w:spacing w:after="0" w:line="240" w:lineRule="auto"/>
        <w:contextualSpacing/>
        <w:jc w:val="center"/>
        <w:outlineLvl w:val="1"/>
        <w:rPr>
          <w:rFonts w:ascii="Times New Roman" w:eastAsia="Times New Roman" w:hAnsi="Times New Roman" w:cs="Times New Roman"/>
          <w:b/>
          <w:bCs/>
          <w:iCs/>
          <w:color w:val="000000"/>
          <w:sz w:val="24"/>
          <w:szCs w:val="24"/>
          <w:lang w:val="x-none" w:eastAsia="x-none"/>
        </w:rPr>
      </w:pPr>
    </w:p>
    <w:p w14:paraId="67DB49F5" w14:textId="374F7A91" w:rsidR="0028350E" w:rsidRPr="00674787" w:rsidRDefault="0028350E" w:rsidP="0028350E">
      <w:pPr>
        <w:keepNext/>
        <w:keepLines/>
        <w:spacing w:after="0" w:line="240" w:lineRule="auto"/>
        <w:contextualSpacing/>
        <w:jc w:val="center"/>
        <w:outlineLvl w:val="1"/>
        <w:rPr>
          <w:rFonts w:ascii="Times New Roman" w:eastAsia="Times New Roman" w:hAnsi="Times New Roman" w:cs="Times New Roman"/>
          <w:b/>
          <w:bCs/>
          <w:iCs/>
          <w:color w:val="000000"/>
          <w:sz w:val="24"/>
          <w:szCs w:val="24"/>
          <w:lang w:val="x-none" w:eastAsia="x-none"/>
        </w:rPr>
      </w:pPr>
      <w:r w:rsidRPr="00674787">
        <w:rPr>
          <w:rFonts w:ascii="Times New Roman" w:eastAsia="Times New Roman" w:hAnsi="Times New Roman" w:cs="Times New Roman"/>
          <w:b/>
          <w:bCs/>
          <w:iCs/>
          <w:color w:val="000000"/>
          <w:sz w:val="24"/>
          <w:szCs w:val="24"/>
          <w:lang w:val="x-none" w:eastAsia="x-none"/>
        </w:rPr>
        <w:t>OBRAZLOŽENJE UZ PRIJEDLOG I</w:t>
      </w:r>
      <w:r w:rsidR="00266A5D">
        <w:rPr>
          <w:rFonts w:ascii="Times New Roman" w:eastAsia="Times New Roman" w:hAnsi="Times New Roman" w:cs="Times New Roman"/>
          <w:b/>
          <w:bCs/>
          <w:iCs/>
          <w:color w:val="000000"/>
          <w:sz w:val="24"/>
          <w:szCs w:val="24"/>
          <w:lang w:val="x-none" w:eastAsia="x-none"/>
        </w:rPr>
        <w:t>V</w:t>
      </w:r>
      <w:r w:rsidRPr="00674787">
        <w:rPr>
          <w:rFonts w:ascii="Times New Roman" w:eastAsia="Times New Roman" w:hAnsi="Times New Roman" w:cs="Times New Roman"/>
          <w:b/>
          <w:bCs/>
          <w:iCs/>
          <w:color w:val="000000"/>
          <w:sz w:val="24"/>
          <w:szCs w:val="24"/>
          <w:lang w:val="x-none" w:eastAsia="x-none"/>
        </w:rPr>
        <w:t xml:space="preserve"> IZMJENA I DOPUNA</w:t>
      </w:r>
      <w:r w:rsidRPr="00674787">
        <w:rPr>
          <w:rFonts w:ascii="Times New Roman" w:eastAsia="Times New Roman" w:hAnsi="Times New Roman" w:cs="Times New Roman"/>
          <w:b/>
          <w:bCs/>
          <w:iCs/>
          <w:color w:val="000000"/>
          <w:sz w:val="24"/>
          <w:szCs w:val="24"/>
          <w:lang w:eastAsia="x-none"/>
        </w:rPr>
        <w:t xml:space="preserve"> </w:t>
      </w:r>
      <w:r w:rsidRPr="00674787">
        <w:rPr>
          <w:rFonts w:ascii="Times New Roman" w:eastAsia="Times New Roman" w:hAnsi="Times New Roman" w:cs="Times New Roman"/>
          <w:b/>
          <w:bCs/>
          <w:iCs/>
          <w:color w:val="000000"/>
          <w:sz w:val="24"/>
          <w:szCs w:val="24"/>
          <w:lang w:val="x-none" w:eastAsia="x-none"/>
        </w:rPr>
        <w:t>PRORAČUNA GRADA  DELNICA ZA 20</w:t>
      </w:r>
      <w:r w:rsidRPr="00674787">
        <w:rPr>
          <w:rFonts w:ascii="Times New Roman" w:eastAsia="Times New Roman" w:hAnsi="Times New Roman" w:cs="Times New Roman"/>
          <w:b/>
          <w:bCs/>
          <w:iCs/>
          <w:color w:val="000000"/>
          <w:sz w:val="24"/>
          <w:szCs w:val="24"/>
          <w:lang w:eastAsia="x-none"/>
        </w:rPr>
        <w:t>2</w:t>
      </w:r>
      <w:r w:rsidR="006D7209" w:rsidRPr="00674787">
        <w:rPr>
          <w:rFonts w:ascii="Times New Roman" w:eastAsia="Times New Roman" w:hAnsi="Times New Roman" w:cs="Times New Roman"/>
          <w:b/>
          <w:bCs/>
          <w:iCs/>
          <w:color w:val="000000"/>
          <w:sz w:val="24"/>
          <w:szCs w:val="24"/>
          <w:lang w:eastAsia="x-none"/>
        </w:rPr>
        <w:t>4</w:t>
      </w:r>
      <w:r w:rsidRPr="00674787">
        <w:rPr>
          <w:rFonts w:ascii="Times New Roman" w:eastAsia="Times New Roman" w:hAnsi="Times New Roman" w:cs="Times New Roman"/>
          <w:b/>
          <w:bCs/>
          <w:iCs/>
          <w:color w:val="000000"/>
          <w:sz w:val="24"/>
          <w:szCs w:val="24"/>
          <w:lang w:val="x-none" w:eastAsia="x-none"/>
        </w:rPr>
        <w:t>. GODINU</w:t>
      </w:r>
    </w:p>
    <w:p w14:paraId="62B11B89" w14:textId="5B302806" w:rsidR="0028350E" w:rsidRPr="00674787" w:rsidRDefault="00674787" w:rsidP="0028350E">
      <w:pPr>
        <w:jc w:val="center"/>
        <w:rPr>
          <w:rFonts w:ascii="Times New Roman" w:hAnsi="Times New Roman" w:cs="Times New Roman"/>
          <w:b/>
          <w:bCs/>
          <w:sz w:val="24"/>
          <w:szCs w:val="24"/>
        </w:rPr>
      </w:pPr>
      <w:r>
        <w:rPr>
          <w:rFonts w:ascii="Times New Roman" w:hAnsi="Times New Roman" w:cs="Times New Roman"/>
          <w:b/>
          <w:bCs/>
          <w:sz w:val="24"/>
          <w:szCs w:val="24"/>
        </w:rPr>
        <w:t xml:space="preserve">UPRAVNOG </w:t>
      </w:r>
      <w:r w:rsidR="0028350E" w:rsidRPr="00674787">
        <w:rPr>
          <w:rFonts w:ascii="Times New Roman" w:hAnsi="Times New Roman" w:cs="Times New Roman"/>
          <w:b/>
          <w:bCs/>
          <w:sz w:val="24"/>
          <w:szCs w:val="24"/>
        </w:rPr>
        <w:t>ODJELA ZA LOKALNU SAMOUPRAVU, DRUŠTVENE DJELATNOSTI I OPĆE POSLOVE</w:t>
      </w:r>
    </w:p>
    <w:p w14:paraId="3F7A4750" w14:textId="77777777" w:rsidR="0028350E" w:rsidRPr="00674787" w:rsidRDefault="0028350E" w:rsidP="0028350E">
      <w:pPr>
        <w:spacing w:after="200" w:line="276" w:lineRule="auto"/>
        <w:rPr>
          <w:rFonts w:ascii="Times New Roman" w:eastAsia="Calibri" w:hAnsi="Times New Roman" w:cs="Times New Roman"/>
          <w:b/>
          <w:sz w:val="24"/>
          <w:szCs w:val="24"/>
        </w:rPr>
      </w:pPr>
    </w:p>
    <w:p w14:paraId="2EEC7F0E" w14:textId="7A945FD7" w:rsidR="0028350E" w:rsidRPr="00674787" w:rsidRDefault="00266A5D" w:rsidP="0028350E">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OSNOVNO I SREDNJOŠKOLSKO</w:t>
      </w:r>
      <w:r w:rsidRPr="0067478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OBRAZOVANJE I STIPENDIRANJE UČENIKA I STUDENATA </w:t>
      </w:r>
      <w:r w:rsidR="0028350E" w:rsidRPr="00674787">
        <w:rPr>
          <w:rFonts w:ascii="Times New Roman" w:eastAsia="Calibri" w:hAnsi="Times New Roman" w:cs="Times New Roman"/>
          <w:b/>
          <w:sz w:val="24"/>
          <w:szCs w:val="24"/>
        </w:rPr>
        <w:t xml:space="preserve">– </w:t>
      </w:r>
      <w:r w:rsidR="006D7209" w:rsidRPr="00674787">
        <w:rPr>
          <w:rFonts w:ascii="Times New Roman" w:hAnsi="Times New Roman" w:cs="Times New Roman"/>
          <w:b/>
          <w:sz w:val="24"/>
          <w:szCs w:val="24"/>
        </w:rPr>
        <w:t>uvećanje za 3.</w:t>
      </w:r>
      <w:r>
        <w:rPr>
          <w:rFonts w:ascii="Times New Roman" w:hAnsi="Times New Roman" w:cs="Times New Roman"/>
          <w:b/>
          <w:sz w:val="24"/>
          <w:szCs w:val="24"/>
        </w:rPr>
        <w:t>0</w:t>
      </w:r>
      <w:r w:rsidR="006D7209" w:rsidRPr="00674787">
        <w:rPr>
          <w:rFonts w:ascii="Times New Roman" w:hAnsi="Times New Roman" w:cs="Times New Roman"/>
          <w:b/>
          <w:sz w:val="24"/>
          <w:szCs w:val="24"/>
        </w:rPr>
        <w:t>00,00 eura</w:t>
      </w:r>
    </w:p>
    <w:p w14:paraId="41D2FB8D" w14:textId="022314BE" w:rsidR="0028350E" w:rsidRPr="00674787" w:rsidRDefault="00266A5D" w:rsidP="0028350E">
      <w:pPr>
        <w:numPr>
          <w:ilvl w:val="0"/>
          <w:numId w:val="6"/>
        </w:numPr>
        <w:spacing w:after="200" w:line="276" w:lineRule="auto"/>
        <w:rPr>
          <w:rFonts w:ascii="Times New Roman" w:eastAsia="Calibri" w:hAnsi="Times New Roman" w:cs="Times New Roman"/>
          <w:sz w:val="24"/>
          <w:szCs w:val="24"/>
        </w:rPr>
      </w:pPr>
      <w:r>
        <w:rPr>
          <w:rFonts w:ascii="Times New Roman" w:hAnsi="Times New Roman" w:cs="Times New Roman"/>
          <w:sz w:val="24"/>
          <w:szCs w:val="24"/>
        </w:rPr>
        <w:t xml:space="preserve">OŠ </w:t>
      </w:r>
      <w:proofErr w:type="spellStart"/>
      <w:r>
        <w:rPr>
          <w:rFonts w:ascii="Times New Roman" w:hAnsi="Times New Roman" w:cs="Times New Roman"/>
          <w:sz w:val="24"/>
          <w:szCs w:val="24"/>
        </w:rPr>
        <w:t>I.G.Kovačića</w:t>
      </w:r>
      <w:proofErr w:type="spellEnd"/>
      <w:r>
        <w:rPr>
          <w:rFonts w:ascii="Times New Roman" w:hAnsi="Times New Roman" w:cs="Times New Roman"/>
          <w:sz w:val="24"/>
          <w:szCs w:val="24"/>
        </w:rPr>
        <w:t xml:space="preserve"> Delnice - Tekuće pomoći</w:t>
      </w:r>
      <w:r w:rsidR="00674787" w:rsidRPr="006747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proračunskim korisnicima drugih proračuna – Produženi boravak </w:t>
      </w:r>
      <w:r w:rsidR="006D7209" w:rsidRPr="00674787">
        <w:rPr>
          <w:rFonts w:ascii="Times New Roman" w:eastAsia="Calibri" w:hAnsi="Times New Roman" w:cs="Times New Roman"/>
          <w:sz w:val="24"/>
          <w:szCs w:val="24"/>
        </w:rPr>
        <w:t xml:space="preserve">– </w:t>
      </w:r>
      <w:r w:rsidR="00674787" w:rsidRPr="00674787">
        <w:rPr>
          <w:rFonts w:ascii="Times New Roman" w:eastAsia="Calibri" w:hAnsi="Times New Roman" w:cs="Times New Roman"/>
          <w:sz w:val="24"/>
          <w:szCs w:val="24"/>
        </w:rPr>
        <w:t>uvećanje z</w:t>
      </w:r>
      <w:r w:rsidR="00674787" w:rsidRPr="00674787">
        <w:rPr>
          <w:rFonts w:ascii="Times New Roman" w:hAnsi="Times New Roman" w:cs="Times New Roman"/>
          <w:sz w:val="24"/>
          <w:szCs w:val="24"/>
        </w:rPr>
        <w:t xml:space="preserve">bog </w:t>
      </w:r>
      <w:r>
        <w:rPr>
          <w:rFonts w:ascii="Times New Roman" w:hAnsi="Times New Roman" w:cs="Times New Roman"/>
          <w:sz w:val="24"/>
          <w:szCs w:val="24"/>
        </w:rPr>
        <w:t>nedostatno planiranih sredstava</w:t>
      </w:r>
      <w:r w:rsidR="00C87282">
        <w:rPr>
          <w:rFonts w:ascii="Times New Roman" w:hAnsi="Times New Roman" w:cs="Times New Roman"/>
          <w:sz w:val="24"/>
          <w:szCs w:val="24"/>
        </w:rPr>
        <w:t xml:space="preserve"> (plaće za učiteljice)</w:t>
      </w:r>
    </w:p>
    <w:p w14:paraId="4324DDE2" w14:textId="3AD74A7B" w:rsidR="0028350E" w:rsidRPr="00674787" w:rsidRDefault="0028350E" w:rsidP="0028350E">
      <w:pPr>
        <w:spacing w:after="200" w:line="276" w:lineRule="auto"/>
        <w:rPr>
          <w:rFonts w:ascii="Times New Roman" w:eastAsia="Calibri" w:hAnsi="Times New Roman" w:cs="Times New Roman"/>
          <w:b/>
          <w:sz w:val="24"/>
          <w:szCs w:val="24"/>
        </w:rPr>
      </w:pPr>
      <w:r w:rsidRPr="00674787">
        <w:rPr>
          <w:rFonts w:ascii="Times New Roman" w:eastAsia="Calibri" w:hAnsi="Times New Roman" w:cs="Times New Roman"/>
          <w:b/>
          <w:sz w:val="24"/>
          <w:szCs w:val="24"/>
        </w:rPr>
        <w:t xml:space="preserve">PROMICANJE KULTURE – uvećanje za </w:t>
      </w:r>
      <w:r w:rsidR="00266A5D">
        <w:rPr>
          <w:rFonts w:ascii="Times New Roman" w:eastAsia="Calibri" w:hAnsi="Times New Roman" w:cs="Times New Roman"/>
          <w:b/>
          <w:sz w:val="24"/>
          <w:szCs w:val="24"/>
        </w:rPr>
        <w:t>6.250</w:t>
      </w:r>
      <w:r w:rsidR="006D7209" w:rsidRPr="00674787">
        <w:rPr>
          <w:rFonts w:ascii="Times New Roman" w:eastAsia="Calibri" w:hAnsi="Times New Roman" w:cs="Times New Roman"/>
          <w:b/>
          <w:sz w:val="24"/>
          <w:szCs w:val="24"/>
        </w:rPr>
        <w:t>,00</w:t>
      </w:r>
      <w:r w:rsidRPr="00674787">
        <w:rPr>
          <w:rFonts w:ascii="Times New Roman" w:eastAsia="Calibri" w:hAnsi="Times New Roman" w:cs="Times New Roman"/>
          <w:b/>
          <w:sz w:val="24"/>
          <w:szCs w:val="24"/>
        </w:rPr>
        <w:t xml:space="preserve"> eura</w:t>
      </w:r>
    </w:p>
    <w:p w14:paraId="7860F5ED" w14:textId="6E7CE460" w:rsidR="0028350E" w:rsidRPr="00674787" w:rsidRDefault="00266A5D" w:rsidP="0028350E">
      <w:pPr>
        <w:numPr>
          <w:ilvl w:val="0"/>
          <w:numId w:val="8"/>
        </w:numPr>
        <w:spacing w:after="200" w:line="276" w:lineRule="auto"/>
        <w:rPr>
          <w:rFonts w:ascii="Times New Roman" w:eastAsia="Calibri" w:hAnsi="Times New Roman" w:cs="Times New Roman"/>
          <w:sz w:val="24"/>
          <w:szCs w:val="24"/>
        </w:rPr>
      </w:pPr>
      <w:r>
        <w:rPr>
          <w:rFonts w:ascii="Times New Roman" w:hAnsi="Times New Roman" w:cs="Times New Roman"/>
          <w:sz w:val="24"/>
          <w:szCs w:val="24"/>
        </w:rPr>
        <w:lastRenderedPageBreak/>
        <w:t>Radio Gorski kotar</w:t>
      </w:r>
      <w:r w:rsidR="00674787" w:rsidRPr="00674787">
        <w:rPr>
          <w:rFonts w:ascii="Times New Roman" w:eastAsia="Calibri" w:hAnsi="Times New Roman" w:cs="Times New Roman"/>
          <w:sz w:val="24"/>
          <w:szCs w:val="24"/>
        </w:rPr>
        <w:t xml:space="preserve"> </w:t>
      </w:r>
      <w:r w:rsidR="0028350E" w:rsidRPr="0067478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uvećanje zbog podmirenja PDV-a za projekt odašiljača koji u iznosu 100.000,00 eura financira PGŽ, a osnivači (JLS Gorskog kotara) financiraju troškove PDV-a</w:t>
      </w:r>
    </w:p>
    <w:p w14:paraId="219B97B3" w14:textId="60AF2C2C" w:rsidR="007F3676" w:rsidRPr="00674787" w:rsidRDefault="007F3676" w:rsidP="007F3676">
      <w:pPr>
        <w:spacing w:after="20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RAZVOJ SPORTA I REKEACIJE</w:t>
      </w:r>
      <w:r w:rsidRPr="004F199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Pr="004F199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prenamjena unutar stavki SZ GD</w:t>
      </w:r>
    </w:p>
    <w:p w14:paraId="457E8405" w14:textId="62693C0B" w:rsidR="007F3676" w:rsidRPr="007F3676" w:rsidRDefault="007F3676" w:rsidP="00F54C9C">
      <w:pPr>
        <w:numPr>
          <w:ilvl w:val="0"/>
          <w:numId w:val="9"/>
        </w:numPr>
        <w:spacing w:after="200" w:line="276" w:lineRule="auto"/>
        <w:rPr>
          <w:rFonts w:ascii="Times New Roman" w:eastAsia="Calibri" w:hAnsi="Times New Roman" w:cs="Times New Roman"/>
          <w:b/>
          <w:sz w:val="24"/>
          <w:szCs w:val="24"/>
        </w:rPr>
      </w:pPr>
      <w:r w:rsidRPr="007F3676">
        <w:rPr>
          <w:rFonts w:ascii="Times New Roman" w:eastAsia="Calibri" w:hAnsi="Times New Roman" w:cs="Times New Roman"/>
          <w:sz w:val="24"/>
          <w:szCs w:val="24"/>
        </w:rPr>
        <w:t xml:space="preserve">Sportska zajednica Grada Delnica – </w:t>
      </w:r>
      <w:r w:rsidRPr="007F3676">
        <w:rPr>
          <w:rFonts w:ascii="Times New Roman" w:hAnsi="Times New Roman" w:cs="Times New Roman"/>
          <w:sz w:val="24"/>
          <w:szCs w:val="24"/>
        </w:rPr>
        <w:t xml:space="preserve">stavka „Sufinanciranje prijava na natječaje drugih pravnih osoba“ se briše i sredstva se stavljaju na stavku „Redovan rad“, a utrošit će se za nagrade sportašima, izdavaštvo te popravak rataraka </w:t>
      </w:r>
    </w:p>
    <w:p w14:paraId="30162C1D" w14:textId="1BEF46DE" w:rsidR="0028350E" w:rsidRPr="00674787" w:rsidRDefault="0028350E" w:rsidP="0028350E">
      <w:pPr>
        <w:spacing w:after="200" w:line="276" w:lineRule="auto"/>
        <w:rPr>
          <w:rFonts w:ascii="Times New Roman" w:eastAsia="Calibri" w:hAnsi="Times New Roman" w:cs="Times New Roman"/>
          <w:sz w:val="24"/>
          <w:szCs w:val="24"/>
        </w:rPr>
      </w:pPr>
      <w:r w:rsidRPr="004F199E">
        <w:rPr>
          <w:rFonts w:ascii="Times New Roman" w:eastAsia="Calibri" w:hAnsi="Times New Roman" w:cs="Times New Roman"/>
          <w:b/>
          <w:sz w:val="24"/>
          <w:szCs w:val="24"/>
        </w:rPr>
        <w:t xml:space="preserve">SOCIJALNA SKRB - </w:t>
      </w:r>
      <w:r w:rsidR="00674787" w:rsidRPr="004F199E">
        <w:rPr>
          <w:rFonts w:ascii="Times New Roman" w:eastAsia="Calibri" w:hAnsi="Times New Roman" w:cs="Times New Roman"/>
          <w:b/>
          <w:sz w:val="24"/>
          <w:szCs w:val="24"/>
        </w:rPr>
        <w:t xml:space="preserve">uvećanje </w:t>
      </w:r>
      <w:r w:rsidRPr="004F199E">
        <w:rPr>
          <w:rFonts w:ascii="Times New Roman" w:eastAsia="Calibri" w:hAnsi="Times New Roman" w:cs="Times New Roman"/>
          <w:b/>
          <w:sz w:val="24"/>
          <w:szCs w:val="24"/>
        </w:rPr>
        <w:t xml:space="preserve">za </w:t>
      </w:r>
      <w:r w:rsidR="00266A5D">
        <w:rPr>
          <w:rFonts w:ascii="Times New Roman" w:eastAsia="Calibri" w:hAnsi="Times New Roman" w:cs="Times New Roman"/>
          <w:b/>
          <w:sz w:val="24"/>
          <w:szCs w:val="24"/>
        </w:rPr>
        <w:t>2.590</w:t>
      </w:r>
      <w:r w:rsidRPr="004F199E">
        <w:rPr>
          <w:rFonts w:ascii="Times New Roman" w:eastAsia="Calibri" w:hAnsi="Times New Roman" w:cs="Times New Roman"/>
          <w:b/>
          <w:sz w:val="24"/>
          <w:szCs w:val="24"/>
        </w:rPr>
        <w:t>,00 eura</w:t>
      </w:r>
    </w:p>
    <w:p w14:paraId="268D84C0" w14:textId="440AE1D0" w:rsidR="0028350E" w:rsidRPr="00674787" w:rsidRDefault="00674787" w:rsidP="0028350E">
      <w:pPr>
        <w:numPr>
          <w:ilvl w:val="0"/>
          <w:numId w:val="9"/>
        </w:numPr>
        <w:spacing w:after="200" w:line="276" w:lineRule="auto"/>
        <w:rPr>
          <w:rFonts w:ascii="Times New Roman" w:eastAsia="Calibri" w:hAnsi="Times New Roman" w:cs="Times New Roman"/>
          <w:sz w:val="24"/>
          <w:szCs w:val="24"/>
        </w:rPr>
      </w:pPr>
      <w:r w:rsidRPr="00674787">
        <w:rPr>
          <w:rFonts w:ascii="Times New Roman" w:eastAsia="Calibri" w:hAnsi="Times New Roman" w:cs="Times New Roman"/>
          <w:sz w:val="24"/>
          <w:szCs w:val="24"/>
        </w:rPr>
        <w:t>Redovna djelatnost društveno humanitarnih udruga</w:t>
      </w:r>
      <w:r w:rsidR="00266A5D">
        <w:rPr>
          <w:rFonts w:ascii="Times New Roman" w:eastAsia="Calibri" w:hAnsi="Times New Roman" w:cs="Times New Roman"/>
          <w:sz w:val="24"/>
          <w:szCs w:val="24"/>
        </w:rPr>
        <w:t>, GDCK Delnice</w:t>
      </w:r>
      <w:r w:rsidR="0028350E" w:rsidRPr="00674787">
        <w:rPr>
          <w:rFonts w:ascii="Times New Roman" w:eastAsia="Calibri" w:hAnsi="Times New Roman" w:cs="Times New Roman"/>
          <w:sz w:val="24"/>
          <w:szCs w:val="24"/>
        </w:rPr>
        <w:t xml:space="preserve"> </w:t>
      </w:r>
      <w:r w:rsidR="00DF007B" w:rsidRPr="00674787">
        <w:rPr>
          <w:rFonts w:ascii="Times New Roman" w:eastAsia="Calibri" w:hAnsi="Times New Roman" w:cs="Times New Roman"/>
          <w:sz w:val="24"/>
          <w:szCs w:val="24"/>
        </w:rPr>
        <w:t>–</w:t>
      </w:r>
      <w:r w:rsidR="0028350E" w:rsidRPr="00674787">
        <w:rPr>
          <w:rFonts w:ascii="Times New Roman" w:eastAsia="Calibri" w:hAnsi="Times New Roman" w:cs="Times New Roman"/>
          <w:sz w:val="24"/>
          <w:szCs w:val="24"/>
        </w:rPr>
        <w:t xml:space="preserve"> </w:t>
      </w:r>
      <w:r w:rsidR="00DF007B" w:rsidRPr="00674787">
        <w:rPr>
          <w:rFonts w:ascii="Times New Roman" w:hAnsi="Times New Roman" w:cs="Times New Roman"/>
          <w:sz w:val="24"/>
          <w:szCs w:val="24"/>
        </w:rPr>
        <w:t xml:space="preserve">uvećava se za </w:t>
      </w:r>
      <w:r w:rsidR="00266A5D">
        <w:rPr>
          <w:rFonts w:ascii="Times New Roman" w:hAnsi="Times New Roman" w:cs="Times New Roman"/>
          <w:sz w:val="24"/>
          <w:szCs w:val="24"/>
        </w:rPr>
        <w:t>2.590</w:t>
      </w:r>
      <w:r w:rsidR="00DF007B" w:rsidRPr="00674787">
        <w:rPr>
          <w:rFonts w:ascii="Times New Roman" w:hAnsi="Times New Roman" w:cs="Times New Roman"/>
          <w:sz w:val="24"/>
          <w:szCs w:val="24"/>
        </w:rPr>
        <w:t xml:space="preserve">,00 eura za </w:t>
      </w:r>
      <w:r w:rsidR="00266A5D">
        <w:rPr>
          <w:rFonts w:ascii="Times New Roman" w:hAnsi="Times New Roman" w:cs="Times New Roman"/>
          <w:sz w:val="24"/>
          <w:szCs w:val="24"/>
        </w:rPr>
        <w:t xml:space="preserve">kupnju </w:t>
      </w:r>
      <w:proofErr w:type="spellStart"/>
      <w:r w:rsidR="00266A5D">
        <w:rPr>
          <w:rFonts w:ascii="Times New Roman" w:hAnsi="Times New Roman" w:cs="Times New Roman"/>
          <w:sz w:val="24"/>
          <w:szCs w:val="24"/>
        </w:rPr>
        <w:t>isušivača</w:t>
      </w:r>
      <w:proofErr w:type="spellEnd"/>
      <w:r w:rsidR="00266A5D">
        <w:rPr>
          <w:rFonts w:ascii="Times New Roman" w:hAnsi="Times New Roman" w:cs="Times New Roman"/>
          <w:sz w:val="24"/>
          <w:szCs w:val="24"/>
        </w:rPr>
        <w:t xml:space="preserve"> koji su bili planirani na poziciji Oprema Civilna zaštita, no Crveni križ će </w:t>
      </w:r>
      <w:r w:rsidR="008C314B">
        <w:rPr>
          <w:rFonts w:ascii="Times New Roman" w:hAnsi="Times New Roman" w:cs="Times New Roman"/>
          <w:sz w:val="24"/>
          <w:szCs w:val="24"/>
        </w:rPr>
        <w:t>ostvariti</w:t>
      </w:r>
      <w:r w:rsidR="00266A5D">
        <w:rPr>
          <w:rFonts w:ascii="Times New Roman" w:hAnsi="Times New Roman" w:cs="Times New Roman"/>
          <w:sz w:val="24"/>
          <w:szCs w:val="24"/>
        </w:rPr>
        <w:t xml:space="preserve"> dodatni popust za kupnju, koji Grad ne može</w:t>
      </w:r>
      <w:r w:rsidR="008C314B">
        <w:rPr>
          <w:rFonts w:ascii="Times New Roman" w:hAnsi="Times New Roman" w:cs="Times New Roman"/>
          <w:sz w:val="24"/>
          <w:szCs w:val="24"/>
        </w:rPr>
        <w:t>.</w:t>
      </w:r>
    </w:p>
    <w:p w14:paraId="418A14CE" w14:textId="55FD9677" w:rsidR="00674787" w:rsidRDefault="008C314B" w:rsidP="00674787">
      <w:pPr>
        <w:rPr>
          <w:rFonts w:ascii="Times New Roman" w:hAnsi="Times New Roman" w:cs="Times New Roman"/>
          <w:b/>
          <w:sz w:val="24"/>
          <w:szCs w:val="24"/>
        </w:rPr>
      </w:pPr>
      <w:r>
        <w:rPr>
          <w:rFonts w:ascii="Times New Roman" w:hAnsi="Times New Roman" w:cs="Times New Roman"/>
          <w:b/>
          <w:sz w:val="24"/>
          <w:szCs w:val="24"/>
        </w:rPr>
        <w:t xml:space="preserve">PROGRAM ZAŠTITE I SPAŠAVANJA </w:t>
      </w:r>
      <w:r w:rsidR="00674787" w:rsidRPr="004F199E">
        <w:rPr>
          <w:rFonts w:ascii="Times New Roman" w:hAnsi="Times New Roman" w:cs="Times New Roman"/>
          <w:b/>
          <w:sz w:val="24"/>
          <w:szCs w:val="24"/>
        </w:rPr>
        <w:t xml:space="preserve">- umanjenje za </w:t>
      </w:r>
      <w:r>
        <w:rPr>
          <w:rFonts w:ascii="Times New Roman" w:eastAsia="Calibri" w:hAnsi="Times New Roman" w:cs="Times New Roman"/>
          <w:b/>
          <w:sz w:val="24"/>
          <w:szCs w:val="24"/>
        </w:rPr>
        <w:t>2.590</w:t>
      </w:r>
      <w:r w:rsidRPr="004F199E">
        <w:rPr>
          <w:rFonts w:ascii="Times New Roman" w:eastAsia="Calibri" w:hAnsi="Times New Roman" w:cs="Times New Roman"/>
          <w:b/>
          <w:sz w:val="24"/>
          <w:szCs w:val="24"/>
        </w:rPr>
        <w:t xml:space="preserve">,00 </w:t>
      </w:r>
      <w:r w:rsidR="00674787" w:rsidRPr="004F199E">
        <w:rPr>
          <w:rFonts w:ascii="Times New Roman" w:hAnsi="Times New Roman" w:cs="Times New Roman"/>
          <w:b/>
          <w:sz w:val="24"/>
          <w:szCs w:val="24"/>
        </w:rPr>
        <w:t>eura</w:t>
      </w:r>
    </w:p>
    <w:p w14:paraId="19E4E81E" w14:textId="022E9AE8" w:rsidR="008C314B" w:rsidRPr="005D7EF9" w:rsidRDefault="008C314B" w:rsidP="008C314B">
      <w:pPr>
        <w:numPr>
          <w:ilvl w:val="0"/>
          <w:numId w:val="9"/>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Oprema CIVILNA ZAŠTITA</w:t>
      </w:r>
      <w:r w:rsidRPr="00674787">
        <w:rPr>
          <w:rFonts w:ascii="Times New Roman" w:eastAsia="Calibri" w:hAnsi="Times New Roman" w:cs="Times New Roman"/>
          <w:sz w:val="24"/>
          <w:szCs w:val="24"/>
        </w:rPr>
        <w:t xml:space="preserve"> – </w:t>
      </w:r>
      <w:r>
        <w:rPr>
          <w:rFonts w:ascii="Times New Roman" w:hAnsi="Times New Roman" w:cs="Times New Roman"/>
          <w:sz w:val="24"/>
          <w:szCs w:val="24"/>
        </w:rPr>
        <w:t>umanjuje</w:t>
      </w:r>
      <w:r w:rsidRPr="00674787">
        <w:rPr>
          <w:rFonts w:ascii="Times New Roman" w:hAnsi="Times New Roman" w:cs="Times New Roman"/>
          <w:sz w:val="24"/>
          <w:szCs w:val="24"/>
        </w:rPr>
        <w:t xml:space="preserve"> se za </w:t>
      </w:r>
      <w:r>
        <w:rPr>
          <w:rFonts w:ascii="Times New Roman" w:hAnsi="Times New Roman" w:cs="Times New Roman"/>
          <w:sz w:val="24"/>
          <w:szCs w:val="24"/>
        </w:rPr>
        <w:t>2.590</w:t>
      </w:r>
      <w:r w:rsidRPr="00674787">
        <w:rPr>
          <w:rFonts w:ascii="Times New Roman" w:hAnsi="Times New Roman" w:cs="Times New Roman"/>
          <w:sz w:val="24"/>
          <w:szCs w:val="24"/>
        </w:rPr>
        <w:t xml:space="preserve">,00 eura za </w:t>
      </w:r>
      <w:r>
        <w:rPr>
          <w:rFonts w:ascii="Times New Roman" w:hAnsi="Times New Roman" w:cs="Times New Roman"/>
          <w:sz w:val="24"/>
          <w:szCs w:val="24"/>
        </w:rPr>
        <w:t xml:space="preserve">kupnju </w:t>
      </w:r>
      <w:proofErr w:type="spellStart"/>
      <w:r>
        <w:rPr>
          <w:rFonts w:ascii="Times New Roman" w:hAnsi="Times New Roman" w:cs="Times New Roman"/>
          <w:sz w:val="24"/>
          <w:szCs w:val="24"/>
        </w:rPr>
        <w:t>isušivača</w:t>
      </w:r>
      <w:proofErr w:type="spellEnd"/>
      <w:r>
        <w:rPr>
          <w:rFonts w:ascii="Times New Roman" w:hAnsi="Times New Roman" w:cs="Times New Roman"/>
          <w:sz w:val="24"/>
          <w:szCs w:val="24"/>
        </w:rPr>
        <w:t xml:space="preserve"> koji su bili planirani na poziciji Oprema Civilna zaštita, no Crveni križ će ostvariti dodatni popust za kupnju, koji Grad ne može.</w:t>
      </w:r>
    </w:p>
    <w:p w14:paraId="52250B86" w14:textId="77777777" w:rsidR="00B30FD8" w:rsidRDefault="00B30FD8" w:rsidP="00B30FD8">
      <w:pPr>
        <w:jc w:val="both"/>
        <w:rPr>
          <w:rFonts w:ascii="Times New Roman" w:hAnsi="Times New Roman"/>
          <w:b/>
          <w:sz w:val="24"/>
          <w:szCs w:val="24"/>
        </w:rPr>
      </w:pPr>
    </w:p>
    <w:p w14:paraId="1F8579E6" w14:textId="68A662B1" w:rsidR="00B30FD8" w:rsidRPr="00B30FD8" w:rsidRDefault="00B30FD8" w:rsidP="00B30FD8">
      <w:pPr>
        <w:jc w:val="both"/>
        <w:rPr>
          <w:rFonts w:ascii="Times New Roman" w:hAnsi="Times New Roman"/>
          <w:b/>
          <w:sz w:val="24"/>
          <w:szCs w:val="24"/>
        </w:rPr>
      </w:pPr>
      <w:r w:rsidRPr="00B30FD8">
        <w:rPr>
          <w:rFonts w:ascii="Times New Roman" w:hAnsi="Times New Roman"/>
          <w:b/>
          <w:sz w:val="24"/>
          <w:szCs w:val="24"/>
        </w:rPr>
        <w:t xml:space="preserve">ODJEL GRADSKE UPRAVE ZA KOMUNALNI SUSTAV, IMOVINU, PROMET I ZAŠTITU OKOLIŠA </w:t>
      </w:r>
    </w:p>
    <w:p w14:paraId="5EA234A2" w14:textId="77777777" w:rsidR="00B30FD8" w:rsidRPr="00B30FD8" w:rsidRDefault="00B30FD8" w:rsidP="00B30FD8">
      <w:pPr>
        <w:pStyle w:val="Odlomakpopisa"/>
        <w:numPr>
          <w:ilvl w:val="0"/>
          <w:numId w:val="9"/>
        </w:numPr>
        <w:jc w:val="both"/>
        <w:rPr>
          <w:rFonts w:ascii="Times New Roman" w:hAnsi="Times New Roman"/>
          <w:b/>
          <w:sz w:val="24"/>
          <w:szCs w:val="24"/>
          <w:u w:val="single"/>
        </w:rPr>
      </w:pPr>
      <w:r w:rsidRPr="00B30FD8">
        <w:rPr>
          <w:rFonts w:ascii="Times New Roman" w:hAnsi="Times New Roman"/>
          <w:b/>
          <w:sz w:val="24"/>
          <w:szCs w:val="24"/>
          <w:u w:val="single"/>
        </w:rPr>
        <w:t>PROGRAM 1507 Održavanje komunalne infrastrukture</w:t>
      </w:r>
    </w:p>
    <w:p w14:paraId="0FCA2104" w14:textId="77777777" w:rsidR="00B30FD8" w:rsidRDefault="00B30FD8" w:rsidP="00B30FD8">
      <w:pPr>
        <w:pStyle w:val="Bezproreda"/>
        <w:numPr>
          <w:ilvl w:val="0"/>
          <w:numId w:val="9"/>
        </w:numPr>
        <w:rPr>
          <w:rFonts w:ascii="Times New Roman" w:eastAsia="Times New Roman" w:hAnsi="Times New Roman"/>
          <w:sz w:val="24"/>
          <w:szCs w:val="24"/>
          <w:lang w:eastAsia="hr-HR"/>
        </w:rPr>
      </w:pPr>
      <w:r w:rsidRPr="005A6648">
        <w:rPr>
          <w:rFonts w:ascii="Times New Roman" w:hAnsi="Times New Roman"/>
          <w:b/>
          <w:sz w:val="24"/>
          <w:szCs w:val="24"/>
        </w:rPr>
        <w:t>Aktivnost A150110</w:t>
      </w:r>
      <w:r w:rsidRPr="005A6648">
        <w:rPr>
          <w:rFonts w:ascii="Times New Roman" w:hAnsi="Times New Roman"/>
          <w:sz w:val="24"/>
          <w:szCs w:val="24"/>
        </w:rPr>
        <w:t xml:space="preserve"> – </w:t>
      </w:r>
      <w:r w:rsidRPr="005A6648">
        <w:rPr>
          <w:rFonts w:ascii="Times New Roman" w:hAnsi="Times New Roman"/>
          <w:b/>
          <w:sz w:val="24"/>
          <w:szCs w:val="24"/>
        </w:rPr>
        <w:t xml:space="preserve">Novogodišnje ukrašavanje – povećanje u iznosu od </w:t>
      </w:r>
      <w:r w:rsidRPr="006A4055">
        <w:rPr>
          <w:rFonts w:ascii="Times New Roman" w:hAnsi="Times New Roman"/>
          <w:b/>
          <w:sz w:val="24"/>
          <w:szCs w:val="24"/>
        </w:rPr>
        <w:t>29.000,00</w:t>
      </w:r>
      <w:r>
        <w:rPr>
          <w:rFonts w:ascii="Times New Roman" w:hAnsi="Times New Roman"/>
          <w:b/>
          <w:sz w:val="24"/>
          <w:szCs w:val="24"/>
        </w:rPr>
        <w:t xml:space="preserve"> </w:t>
      </w:r>
      <w:r w:rsidRPr="006A4055">
        <w:rPr>
          <w:rFonts w:ascii="Times New Roman" w:hAnsi="Times New Roman"/>
          <w:b/>
          <w:sz w:val="24"/>
          <w:szCs w:val="24"/>
        </w:rPr>
        <w:t>eura</w:t>
      </w:r>
      <w:r w:rsidRPr="005A6648">
        <w:rPr>
          <w:rFonts w:ascii="Times New Roman" w:hAnsi="Times New Roman"/>
          <w:b/>
          <w:sz w:val="24"/>
          <w:szCs w:val="24"/>
        </w:rPr>
        <w:t>.</w:t>
      </w:r>
      <w:r w:rsidRPr="005A6648">
        <w:rPr>
          <w:rFonts w:ascii="Times New Roman" w:hAnsi="Times New Roman"/>
          <w:sz w:val="24"/>
          <w:szCs w:val="24"/>
        </w:rPr>
        <w:t xml:space="preserve"> Dosadašnje izvršenje  Aktivnosti iznosi 46.043,15 eura od čega se 12.079,97 eura odnosi na</w:t>
      </w:r>
      <w:r>
        <w:rPr>
          <w:rFonts w:ascii="Times New Roman" w:hAnsi="Times New Roman"/>
          <w:sz w:val="24"/>
          <w:szCs w:val="24"/>
        </w:rPr>
        <w:t xml:space="preserve"> </w:t>
      </w:r>
      <w:r w:rsidRPr="005A6648">
        <w:rPr>
          <w:rFonts w:ascii="Times New Roman" w:hAnsi="Times New Roman"/>
          <w:sz w:val="24"/>
          <w:szCs w:val="24"/>
        </w:rPr>
        <w:t>elektroinstalaterske radove na ukrašavanju ispostavljene od strane KTD Risnjak- Delnice</w:t>
      </w:r>
      <w:r w:rsidRPr="001B6F62">
        <w:rPr>
          <w:rFonts w:ascii="Times New Roman" w:hAnsi="Times New Roman"/>
          <w:sz w:val="24"/>
          <w:szCs w:val="24"/>
        </w:rPr>
        <w:t xml:space="preserve">  </w:t>
      </w:r>
      <w:proofErr w:type="spellStart"/>
      <w:r w:rsidRPr="001B6F62">
        <w:rPr>
          <w:rFonts w:ascii="Times New Roman" w:hAnsi="Times New Roman"/>
          <w:sz w:val="24"/>
          <w:szCs w:val="24"/>
        </w:rPr>
        <w:t>d.o.o</w:t>
      </w:r>
      <w:proofErr w:type="spellEnd"/>
      <w:r w:rsidRPr="001B6F62">
        <w:rPr>
          <w:rFonts w:ascii="Times New Roman" w:hAnsi="Times New Roman"/>
          <w:sz w:val="24"/>
          <w:szCs w:val="24"/>
        </w:rPr>
        <w:t xml:space="preserve"> u siječnju 2024.g.</w:t>
      </w:r>
      <w:r>
        <w:rPr>
          <w:rFonts w:ascii="Times New Roman" w:hAnsi="Times New Roman"/>
          <w:sz w:val="24"/>
          <w:szCs w:val="24"/>
        </w:rPr>
        <w:t>,</w:t>
      </w:r>
      <w:r w:rsidRPr="001B6F62">
        <w:rPr>
          <w:rFonts w:ascii="Times New Roman" w:hAnsi="Times New Roman"/>
          <w:sz w:val="24"/>
          <w:szCs w:val="24"/>
        </w:rPr>
        <w:t xml:space="preserve">   uslugu  demontaže ukrasa </w:t>
      </w:r>
      <w:r>
        <w:rPr>
          <w:rFonts w:ascii="Times New Roman" w:hAnsi="Times New Roman"/>
          <w:sz w:val="24"/>
          <w:szCs w:val="24"/>
        </w:rPr>
        <w:t xml:space="preserve">u </w:t>
      </w:r>
      <w:r w:rsidRPr="001B6F62">
        <w:rPr>
          <w:rFonts w:ascii="Times New Roman" w:hAnsi="Times New Roman"/>
          <w:sz w:val="24"/>
          <w:szCs w:val="24"/>
        </w:rPr>
        <w:t>iznos</w:t>
      </w:r>
      <w:r>
        <w:rPr>
          <w:rFonts w:ascii="Times New Roman" w:hAnsi="Times New Roman"/>
          <w:sz w:val="24"/>
          <w:szCs w:val="24"/>
        </w:rPr>
        <w:t>u od</w:t>
      </w:r>
      <w:r w:rsidRPr="001B6F62">
        <w:rPr>
          <w:rFonts w:ascii="Times New Roman" w:hAnsi="Times New Roman"/>
          <w:sz w:val="24"/>
          <w:szCs w:val="24"/>
        </w:rPr>
        <w:t xml:space="preserve"> </w:t>
      </w:r>
      <w:r>
        <w:rPr>
          <w:rFonts w:ascii="Times New Roman" w:hAnsi="Times New Roman"/>
          <w:sz w:val="24"/>
          <w:szCs w:val="24"/>
        </w:rPr>
        <w:t>23.959,11</w:t>
      </w:r>
      <w:r w:rsidRPr="001B6F62">
        <w:rPr>
          <w:rFonts w:ascii="Times New Roman" w:hAnsi="Times New Roman"/>
          <w:sz w:val="24"/>
          <w:szCs w:val="24"/>
        </w:rPr>
        <w:t xml:space="preserve">  eura</w:t>
      </w:r>
      <w:r>
        <w:rPr>
          <w:rFonts w:ascii="Times New Roman" w:hAnsi="Times New Roman"/>
          <w:sz w:val="24"/>
          <w:szCs w:val="24"/>
        </w:rPr>
        <w:t xml:space="preserve">,   uslugu popravaka </w:t>
      </w:r>
      <w:r w:rsidRPr="001B6F62">
        <w:rPr>
          <w:rFonts w:ascii="Times New Roman" w:hAnsi="Times New Roman"/>
          <w:sz w:val="24"/>
          <w:szCs w:val="24"/>
        </w:rPr>
        <w:t xml:space="preserve"> ukrasa </w:t>
      </w:r>
      <w:r>
        <w:rPr>
          <w:rFonts w:ascii="Times New Roman" w:hAnsi="Times New Roman"/>
          <w:sz w:val="24"/>
          <w:szCs w:val="24"/>
        </w:rPr>
        <w:t>u iznosu od</w:t>
      </w:r>
      <w:r w:rsidRPr="001B6F62">
        <w:rPr>
          <w:rFonts w:ascii="Times New Roman" w:hAnsi="Times New Roman"/>
          <w:sz w:val="24"/>
          <w:szCs w:val="24"/>
        </w:rPr>
        <w:t xml:space="preserve"> 10.004,07 eura.</w:t>
      </w:r>
      <w:r>
        <w:rPr>
          <w:rFonts w:ascii="Times New Roman" w:hAnsi="Times New Roman"/>
          <w:sz w:val="24"/>
          <w:szCs w:val="24"/>
        </w:rPr>
        <w:t xml:space="preserve"> </w:t>
      </w:r>
      <w:r w:rsidRPr="001B6F62">
        <w:rPr>
          <w:rFonts w:ascii="Times New Roman" w:eastAsia="Times New Roman" w:hAnsi="Times New Roman"/>
          <w:sz w:val="24"/>
          <w:szCs w:val="24"/>
          <w:lang w:eastAsia="hr-HR"/>
        </w:rPr>
        <w:t>Za novogodišnje ukrašavanje 2024/2025 potrebno je povećanje u iznosu 2</w:t>
      </w:r>
      <w:r>
        <w:rPr>
          <w:rFonts w:ascii="Times New Roman" w:eastAsia="Times New Roman" w:hAnsi="Times New Roman"/>
          <w:sz w:val="24"/>
          <w:szCs w:val="24"/>
          <w:lang w:eastAsia="hr-HR"/>
        </w:rPr>
        <w:t>9</w:t>
      </w:r>
      <w:r w:rsidRPr="001B6F62">
        <w:rPr>
          <w:rFonts w:ascii="Times New Roman" w:eastAsia="Times New Roman" w:hAnsi="Times New Roman"/>
          <w:sz w:val="24"/>
          <w:szCs w:val="24"/>
          <w:lang w:eastAsia="hr-HR"/>
        </w:rPr>
        <w:t>.000</w:t>
      </w:r>
      <w:r>
        <w:rPr>
          <w:rFonts w:ascii="Times New Roman" w:eastAsia="Times New Roman" w:hAnsi="Times New Roman"/>
          <w:sz w:val="24"/>
          <w:szCs w:val="24"/>
          <w:lang w:eastAsia="hr-HR"/>
        </w:rPr>
        <w:t>,00</w:t>
      </w:r>
      <w:r w:rsidRPr="001B6F62">
        <w:rPr>
          <w:rFonts w:ascii="Times New Roman" w:eastAsia="Times New Roman" w:hAnsi="Times New Roman"/>
          <w:sz w:val="24"/>
          <w:szCs w:val="24"/>
          <w:lang w:eastAsia="hr-HR"/>
        </w:rPr>
        <w:t xml:space="preserve"> eura za montažu ukrasa navedenih na lokacijama  i </w:t>
      </w:r>
      <w:r>
        <w:rPr>
          <w:rFonts w:ascii="Times New Roman" w:eastAsia="Times New Roman" w:hAnsi="Times New Roman"/>
          <w:sz w:val="24"/>
          <w:szCs w:val="24"/>
          <w:lang w:eastAsia="hr-HR"/>
        </w:rPr>
        <w:t>pripadajućim količina</w:t>
      </w:r>
      <w:r w:rsidRPr="001B6F62">
        <w:rPr>
          <w:rFonts w:ascii="Times New Roman" w:eastAsia="Times New Roman" w:hAnsi="Times New Roman"/>
          <w:sz w:val="24"/>
          <w:szCs w:val="24"/>
          <w:lang w:eastAsia="hr-HR"/>
        </w:rPr>
        <w:t>m</w:t>
      </w:r>
      <w:r>
        <w:rPr>
          <w:rFonts w:ascii="Times New Roman" w:eastAsia="Times New Roman" w:hAnsi="Times New Roman"/>
          <w:sz w:val="24"/>
          <w:szCs w:val="24"/>
          <w:lang w:eastAsia="hr-HR"/>
        </w:rPr>
        <w:t>a kako je navedeno u t</w:t>
      </w:r>
      <w:r w:rsidRPr="001B6F62">
        <w:rPr>
          <w:rFonts w:ascii="Times New Roman" w:eastAsia="Times New Roman" w:hAnsi="Times New Roman"/>
          <w:sz w:val="24"/>
          <w:szCs w:val="24"/>
          <w:lang w:eastAsia="hr-HR"/>
        </w:rPr>
        <w:t>ablici</w:t>
      </w:r>
      <w:r>
        <w:rPr>
          <w:rFonts w:ascii="Times New Roman" w:eastAsia="Times New Roman" w:hAnsi="Times New Roman"/>
          <w:sz w:val="24"/>
          <w:szCs w:val="24"/>
          <w:lang w:eastAsia="hr-HR"/>
        </w:rPr>
        <w:t xml:space="preserve"> niže, te potrošni materijal za spajanje novih ukrasa u Selu Bake Mraz:</w:t>
      </w:r>
    </w:p>
    <w:p w14:paraId="66357DC5" w14:textId="77777777" w:rsidR="00B30FD8" w:rsidRDefault="00B30FD8" w:rsidP="00B30FD8">
      <w:pPr>
        <w:pStyle w:val="Bezproreda"/>
        <w:rPr>
          <w:rFonts w:ascii="Times New Roman" w:eastAsia="Times New Roman" w:hAnsi="Times New Roman"/>
          <w:sz w:val="24"/>
          <w:szCs w:val="24"/>
          <w:lang w:eastAsia="hr-HR"/>
        </w:rPr>
      </w:pPr>
    </w:p>
    <w:p w14:paraId="496F0F91" w14:textId="77777777" w:rsidR="00B30FD8" w:rsidRDefault="00B30FD8" w:rsidP="00B30FD8">
      <w:pPr>
        <w:pStyle w:val="Bezproreda"/>
        <w:rPr>
          <w:rFonts w:ascii="Times New Roman" w:eastAsia="Times New Roman" w:hAnsi="Times New Roman"/>
          <w:sz w:val="24"/>
          <w:szCs w:val="24"/>
          <w:lang w:eastAsia="hr-HR"/>
        </w:rPr>
      </w:pPr>
    </w:p>
    <w:p w14:paraId="6F7B29CC" w14:textId="77777777" w:rsidR="00B30FD8" w:rsidRDefault="00B30FD8" w:rsidP="00B30FD8">
      <w:pPr>
        <w:pStyle w:val="Bezproreda"/>
        <w:rPr>
          <w:rFonts w:ascii="Times New Roman" w:eastAsia="Times New Roman" w:hAnsi="Times New Roman"/>
          <w:sz w:val="24"/>
          <w:szCs w:val="24"/>
          <w:lang w:eastAsia="hr-HR"/>
        </w:rPr>
      </w:pPr>
    </w:p>
    <w:p w14:paraId="7974F924" w14:textId="77777777" w:rsidR="00B30FD8" w:rsidRDefault="00B30FD8" w:rsidP="00B30FD8">
      <w:pPr>
        <w:pStyle w:val="Bezproreda"/>
        <w:rPr>
          <w:rFonts w:ascii="Times New Roman" w:eastAsia="Times New Roman" w:hAnsi="Times New Roman"/>
          <w:sz w:val="24"/>
          <w:szCs w:val="24"/>
          <w:lang w:eastAsia="hr-HR"/>
        </w:rPr>
      </w:pPr>
    </w:p>
    <w:p w14:paraId="287CCFD8" w14:textId="77777777" w:rsidR="00B30FD8" w:rsidRDefault="00B30FD8" w:rsidP="00B30FD8">
      <w:pPr>
        <w:pStyle w:val="Bezproreda"/>
        <w:rPr>
          <w:rFonts w:ascii="Times New Roman" w:eastAsia="Times New Roman" w:hAnsi="Times New Roman"/>
          <w:sz w:val="24"/>
          <w:szCs w:val="24"/>
          <w:lang w:eastAsia="hr-HR"/>
        </w:rPr>
      </w:pPr>
    </w:p>
    <w:tbl>
      <w:tblPr>
        <w:tblW w:w="9300" w:type="dxa"/>
        <w:tblLook w:val="04A0" w:firstRow="1" w:lastRow="0" w:firstColumn="1" w:lastColumn="0" w:noHBand="0" w:noVBand="1"/>
      </w:tblPr>
      <w:tblGrid>
        <w:gridCol w:w="960"/>
        <w:gridCol w:w="4500"/>
        <w:gridCol w:w="960"/>
        <w:gridCol w:w="960"/>
        <w:gridCol w:w="1063"/>
        <w:gridCol w:w="996"/>
      </w:tblGrid>
      <w:tr w:rsidR="00B30FD8" w:rsidRPr="00B976C2" w14:paraId="29F04385" w14:textId="77777777" w:rsidTr="001A2B3B">
        <w:trPr>
          <w:trHeight w:val="450"/>
        </w:trPr>
        <w:tc>
          <w:tcPr>
            <w:tcW w:w="9300" w:type="dxa"/>
            <w:gridSpan w:val="6"/>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14:paraId="58615B16" w14:textId="77777777" w:rsidR="00B30FD8" w:rsidRPr="00B976C2" w:rsidRDefault="00B30FD8" w:rsidP="001A2B3B">
            <w:pPr>
              <w:spacing w:after="0" w:line="240" w:lineRule="auto"/>
              <w:jc w:val="center"/>
              <w:rPr>
                <w:rFonts w:ascii="Calibri" w:eastAsia="Times New Roman" w:hAnsi="Calibri" w:cs="Calibri"/>
                <w:b/>
                <w:bCs/>
                <w:color w:val="000000"/>
                <w:sz w:val="28"/>
                <w:szCs w:val="28"/>
                <w:lang w:eastAsia="hr-HR"/>
              </w:rPr>
            </w:pPr>
            <w:r w:rsidRPr="00B976C2">
              <w:rPr>
                <w:rFonts w:ascii="Calibri" w:eastAsia="Times New Roman" w:hAnsi="Calibri" w:cs="Calibri"/>
                <w:b/>
                <w:bCs/>
                <w:color w:val="000000"/>
                <w:sz w:val="28"/>
                <w:szCs w:val="28"/>
                <w:lang w:eastAsia="hr-HR"/>
              </w:rPr>
              <w:t>TROŠKOVNIK - ELEKTROINSTALATERSKI RADOVI NA UKRAŠAVANJU                                      2024.-2025.</w:t>
            </w:r>
          </w:p>
        </w:tc>
      </w:tr>
      <w:tr w:rsidR="00B30FD8" w:rsidRPr="00B976C2" w14:paraId="1C435BAF" w14:textId="77777777" w:rsidTr="001A2B3B">
        <w:trPr>
          <w:trHeight w:val="450"/>
        </w:trPr>
        <w:tc>
          <w:tcPr>
            <w:tcW w:w="9300" w:type="dxa"/>
            <w:gridSpan w:val="6"/>
            <w:vMerge/>
            <w:tcBorders>
              <w:top w:val="single" w:sz="8" w:space="0" w:color="auto"/>
              <w:left w:val="single" w:sz="8" w:space="0" w:color="auto"/>
              <w:bottom w:val="single" w:sz="8" w:space="0" w:color="000000"/>
              <w:right w:val="single" w:sz="8" w:space="0" w:color="000000"/>
            </w:tcBorders>
            <w:vAlign w:val="center"/>
            <w:hideMark/>
          </w:tcPr>
          <w:p w14:paraId="015B07B5" w14:textId="77777777" w:rsidR="00B30FD8" w:rsidRPr="00B976C2" w:rsidRDefault="00B30FD8" w:rsidP="001A2B3B">
            <w:pPr>
              <w:spacing w:after="0" w:line="240" w:lineRule="auto"/>
              <w:rPr>
                <w:rFonts w:ascii="Calibri" w:eastAsia="Times New Roman" w:hAnsi="Calibri" w:cs="Calibri"/>
                <w:b/>
                <w:bCs/>
                <w:color w:val="000000"/>
                <w:sz w:val="28"/>
                <w:szCs w:val="28"/>
                <w:lang w:eastAsia="hr-HR"/>
              </w:rPr>
            </w:pPr>
          </w:p>
        </w:tc>
      </w:tr>
      <w:tr w:rsidR="00B30FD8" w:rsidRPr="00B976C2" w14:paraId="12F6136C" w14:textId="77777777" w:rsidTr="001A2B3B">
        <w:trPr>
          <w:trHeight w:val="450"/>
        </w:trPr>
        <w:tc>
          <w:tcPr>
            <w:tcW w:w="9300" w:type="dxa"/>
            <w:gridSpan w:val="6"/>
            <w:vMerge/>
            <w:tcBorders>
              <w:top w:val="single" w:sz="8" w:space="0" w:color="auto"/>
              <w:left w:val="single" w:sz="8" w:space="0" w:color="auto"/>
              <w:bottom w:val="single" w:sz="8" w:space="0" w:color="000000"/>
              <w:right w:val="single" w:sz="8" w:space="0" w:color="000000"/>
            </w:tcBorders>
            <w:vAlign w:val="center"/>
            <w:hideMark/>
          </w:tcPr>
          <w:p w14:paraId="5F211381" w14:textId="77777777" w:rsidR="00B30FD8" w:rsidRPr="00B976C2" w:rsidRDefault="00B30FD8" w:rsidP="001A2B3B">
            <w:pPr>
              <w:spacing w:after="0" w:line="240" w:lineRule="auto"/>
              <w:rPr>
                <w:rFonts w:ascii="Calibri" w:eastAsia="Times New Roman" w:hAnsi="Calibri" w:cs="Calibri"/>
                <w:b/>
                <w:bCs/>
                <w:color w:val="000000"/>
                <w:sz w:val="28"/>
                <w:szCs w:val="28"/>
                <w:lang w:eastAsia="hr-HR"/>
              </w:rPr>
            </w:pPr>
          </w:p>
        </w:tc>
      </w:tr>
      <w:tr w:rsidR="00B30FD8" w:rsidRPr="00B976C2" w14:paraId="78FB4D78" w14:textId="77777777" w:rsidTr="001A2B3B">
        <w:trPr>
          <w:trHeight w:val="450"/>
        </w:trPr>
        <w:tc>
          <w:tcPr>
            <w:tcW w:w="9300" w:type="dxa"/>
            <w:gridSpan w:val="6"/>
            <w:vMerge w:val="restart"/>
            <w:tcBorders>
              <w:top w:val="single" w:sz="8" w:space="0" w:color="auto"/>
              <w:left w:val="nil"/>
              <w:bottom w:val="single" w:sz="4" w:space="0" w:color="000000"/>
              <w:right w:val="nil"/>
            </w:tcBorders>
            <w:shd w:val="clear" w:color="auto" w:fill="auto"/>
            <w:vAlign w:val="bottom"/>
            <w:hideMark/>
          </w:tcPr>
          <w:p w14:paraId="0553C00C"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NAPOMENA: u jediničnu cijenu uključena auto košara, rad radnika na montaži, sitni potrošni materijal (vezice, razne obujmice, </w:t>
            </w:r>
            <w:proofErr w:type="spellStart"/>
            <w:r w:rsidRPr="00B976C2">
              <w:rPr>
                <w:rFonts w:ascii="Calibri" w:eastAsia="Times New Roman" w:hAnsi="Calibri" w:cs="Calibri"/>
                <w:color w:val="000000"/>
                <w:lang w:eastAsia="hr-HR"/>
              </w:rPr>
              <w:t>šrafi</w:t>
            </w:r>
            <w:proofErr w:type="spellEnd"/>
            <w:r w:rsidRPr="00B976C2">
              <w:rPr>
                <w:rFonts w:ascii="Calibri" w:eastAsia="Times New Roman" w:hAnsi="Calibri" w:cs="Calibri"/>
                <w:color w:val="000000"/>
                <w:lang w:eastAsia="hr-HR"/>
              </w:rPr>
              <w:t>), dežurstvo u trajanju Adventa 0-24</w:t>
            </w:r>
          </w:p>
        </w:tc>
      </w:tr>
      <w:tr w:rsidR="00B30FD8" w:rsidRPr="00B976C2" w14:paraId="05F3F200" w14:textId="77777777" w:rsidTr="001A2B3B">
        <w:trPr>
          <w:trHeight w:val="450"/>
        </w:trPr>
        <w:tc>
          <w:tcPr>
            <w:tcW w:w="9300" w:type="dxa"/>
            <w:gridSpan w:val="6"/>
            <w:vMerge/>
            <w:tcBorders>
              <w:top w:val="single" w:sz="8" w:space="0" w:color="auto"/>
              <w:left w:val="nil"/>
              <w:bottom w:val="single" w:sz="4" w:space="0" w:color="000000"/>
              <w:right w:val="nil"/>
            </w:tcBorders>
            <w:vAlign w:val="center"/>
            <w:hideMark/>
          </w:tcPr>
          <w:p w14:paraId="5BD7EEE0" w14:textId="77777777" w:rsidR="00B30FD8" w:rsidRPr="00B976C2" w:rsidRDefault="00B30FD8" w:rsidP="001A2B3B">
            <w:pPr>
              <w:spacing w:after="0" w:line="240" w:lineRule="auto"/>
              <w:rPr>
                <w:rFonts w:ascii="Calibri" w:eastAsia="Times New Roman" w:hAnsi="Calibri" w:cs="Calibri"/>
                <w:color w:val="000000"/>
                <w:lang w:eastAsia="hr-HR"/>
              </w:rPr>
            </w:pPr>
          </w:p>
        </w:tc>
      </w:tr>
      <w:tr w:rsidR="00B30FD8" w:rsidRPr="00B976C2" w14:paraId="3849C610" w14:textId="77777777" w:rsidTr="001A2B3B">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7AFAE" w14:textId="77777777" w:rsidR="00B30FD8" w:rsidRPr="00B976C2" w:rsidRDefault="00B30FD8" w:rsidP="001A2B3B">
            <w:pPr>
              <w:spacing w:after="0" w:line="240" w:lineRule="auto"/>
              <w:jc w:val="center"/>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Red. br.</w:t>
            </w:r>
          </w:p>
        </w:tc>
        <w:tc>
          <w:tcPr>
            <w:tcW w:w="4500" w:type="dxa"/>
            <w:tcBorders>
              <w:top w:val="nil"/>
              <w:left w:val="nil"/>
              <w:bottom w:val="single" w:sz="4" w:space="0" w:color="auto"/>
              <w:right w:val="single" w:sz="4" w:space="0" w:color="auto"/>
            </w:tcBorders>
            <w:shd w:val="clear" w:color="auto" w:fill="auto"/>
            <w:vAlign w:val="center"/>
            <w:hideMark/>
          </w:tcPr>
          <w:p w14:paraId="283BA391" w14:textId="77777777" w:rsidR="00B30FD8" w:rsidRPr="00B976C2" w:rsidRDefault="00B30FD8" w:rsidP="001A2B3B">
            <w:pPr>
              <w:spacing w:after="0" w:line="240" w:lineRule="auto"/>
              <w:jc w:val="center"/>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Naziv usluge</w:t>
            </w:r>
          </w:p>
        </w:tc>
        <w:tc>
          <w:tcPr>
            <w:tcW w:w="960" w:type="dxa"/>
            <w:tcBorders>
              <w:top w:val="nil"/>
              <w:left w:val="nil"/>
              <w:bottom w:val="single" w:sz="4" w:space="0" w:color="auto"/>
              <w:right w:val="single" w:sz="4" w:space="0" w:color="auto"/>
            </w:tcBorders>
            <w:shd w:val="clear" w:color="auto" w:fill="auto"/>
            <w:vAlign w:val="center"/>
            <w:hideMark/>
          </w:tcPr>
          <w:p w14:paraId="12FEC72C" w14:textId="77777777" w:rsidR="00B30FD8" w:rsidRPr="00B976C2" w:rsidRDefault="00B30FD8" w:rsidP="001A2B3B">
            <w:pPr>
              <w:spacing w:after="0" w:line="240" w:lineRule="auto"/>
              <w:jc w:val="center"/>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Jedinica mjere</w:t>
            </w:r>
          </w:p>
        </w:tc>
        <w:tc>
          <w:tcPr>
            <w:tcW w:w="960" w:type="dxa"/>
            <w:tcBorders>
              <w:top w:val="nil"/>
              <w:left w:val="nil"/>
              <w:bottom w:val="single" w:sz="4" w:space="0" w:color="auto"/>
              <w:right w:val="single" w:sz="4" w:space="0" w:color="auto"/>
            </w:tcBorders>
            <w:shd w:val="clear" w:color="auto" w:fill="auto"/>
            <w:vAlign w:val="center"/>
            <w:hideMark/>
          </w:tcPr>
          <w:p w14:paraId="532BA020" w14:textId="77777777" w:rsidR="00B30FD8" w:rsidRPr="00B976C2" w:rsidRDefault="00B30FD8" w:rsidP="001A2B3B">
            <w:pPr>
              <w:spacing w:after="0" w:line="240" w:lineRule="auto"/>
              <w:jc w:val="center"/>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Količina</w:t>
            </w:r>
          </w:p>
        </w:tc>
        <w:tc>
          <w:tcPr>
            <w:tcW w:w="960" w:type="dxa"/>
            <w:tcBorders>
              <w:top w:val="nil"/>
              <w:left w:val="nil"/>
              <w:bottom w:val="single" w:sz="4" w:space="0" w:color="auto"/>
              <w:right w:val="single" w:sz="4" w:space="0" w:color="auto"/>
            </w:tcBorders>
            <w:shd w:val="clear" w:color="auto" w:fill="auto"/>
            <w:vAlign w:val="center"/>
            <w:hideMark/>
          </w:tcPr>
          <w:p w14:paraId="4BAACDDB" w14:textId="77777777" w:rsidR="00B30FD8" w:rsidRPr="00B976C2" w:rsidRDefault="00B30FD8" w:rsidP="001A2B3B">
            <w:pPr>
              <w:spacing w:after="0" w:line="240" w:lineRule="auto"/>
              <w:jc w:val="center"/>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Jedinična cijena bez PDV-a</w:t>
            </w:r>
          </w:p>
        </w:tc>
        <w:tc>
          <w:tcPr>
            <w:tcW w:w="960" w:type="dxa"/>
            <w:tcBorders>
              <w:top w:val="nil"/>
              <w:left w:val="nil"/>
              <w:bottom w:val="single" w:sz="4" w:space="0" w:color="auto"/>
              <w:right w:val="single" w:sz="4" w:space="0" w:color="auto"/>
            </w:tcBorders>
            <w:shd w:val="clear" w:color="auto" w:fill="auto"/>
            <w:vAlign w:val="center"/>
            <w:hideMark/>
          </w:tcPr>
          <w:p w14:paraId="72A8296A" w14:textId="77777777" w:rsidR="00B30FD8" w:rsidRPr="00B976C2" w:rsidRDefault="00B30FD8" w:rsidP="001A2B3B">
            <w:pPr>
              <w:spacing w:after="0" w:line="240" w:lineRule="auto"/>
              <w:jc w:val="center"/>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Ukupno cijena bez PDV-a</w:t>
            </w:r>
          </w:p>
        </w:tc>
      </w:tr>
      <w:tr w:rsidR="00B30FD8" w:rsidRPr="00B976C2" w14:paraId="48797F70" w14:textId="77777777" w:rsidTr="001A2B3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4025B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4500" w:type="dxa"/>
            <w:tcBorders>
              <w:top w:val="nil"/>
              <w:left w:val="nil"/>
              <w:bottom w:val="nil"/>
              <w:right w:val="nil"/>
            </w:tcBorders>
            <w:shd w:val="clear" w:color="auto" w:fill="auto"/>
            <w:vAlign w:val="center"/>
            <w:hideMark/>
          </w:tcPr>
          <w:p w14:paraId="14F37F0D" w14:textId="77777777" w:rsidR="00B30FD8" w:rsidRPr="00B976C2" w:rsidRDefault="00B30FD8" w:rsidP="001A2B3B">
            <w:pPr>
              <w:spacing w:after="0" w:line="240" w:lineRule="auto"/>
              <w:rPr>
                <w:rFonts w:ascii="Calibri" w:eastAsia="Times New Roman" w:hAnsi="Calibri" w:cs="Calibri"/>
                <w:b/>
                <w:bCs/>
                <w:color w:val="000000"/>
                <w:sz w:val="24"/>
                <w:szCs w:val="24"/>
                <w:lang w:eastAsia="hr-HR"/>
              </w:rPr>
            </w:pPr>
            <w:r w:rsidRPr="00B976C2">
              <w:rPr>
                <w:rFonts w:ascii="Calibri" w:eastAsia="Times New Roman" w:hAnsi="Calibri" w:cs="Calibri"/>
                <w:b/>
                <w:bCs/>
                <w:color w:val="000000"/>
                <w:sz w:val="24"/>
                <w:szCs w:val="24"/>
                <w:lang w:eastAsia="hr-HR"/>
              </w:rPr>
              <w:t>DELNICE</w:t>
            </w:r>
          </w:p>
        </w:tc>
        <w:tc>
          <w:tcPr>
            <w:tcW w:w="960" w:type="dxa"/>
            <w:tcBorders>
              <w:top w:val="nil"/>
              <w:left w:val="nil"/>
              <w:bottom w:val="nil"/>
              <w:right w:val="nil"/>
            </w:tcBorders>
            <w:shd w:val="clear" w:color="auto" w:fill="auto"/>
            <w:noWrap/>
            <w:vAlign w:val="center"/>
            <w:hideMark/>
          </w:tcPr>
          <w:p w14:paraId="5C5DD796" w14:textId="77777777" w:rsidR="00B30FD8" w:rsidRPr="00B976C2" w:rsidRDefault="00B30FD8" w:rsidP="001A2B3B">
            <w:pPr>
              <w:spacing w:after="0" w:line="240" w:lineRule="auto"/>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noWrap/>
            <w:vAlign w:val="center"/>
            <w:hideMark/>
          </w:tcPr>
          <w:p w14:paraId="17246DDF"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6B97D408"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single" w:sz="4" w:space="0" w:color="auto"/>
            </w:tcBorders>
            <w:shd w:val="clear" w:color="auto" w:fill="auto"/>
            <w:noWrap/>
            <w:vAlign w:val="center"/>
            <w:hideMark/>
          </w:tcPr>
          <w:p w14:paraId="3AAE36CF" w14:textId="77777777" w:rsidR="00B30FD8" w:rsidRPr="00B976C2" w:rsidRDefault="00B30FD8" w:rsidP="001A2B3B">
            <w:pPr>
              <w:spacing w:after="0" w:line="240" w:lineRule="auto"/>
              <w:jc w:val="center"/>
              <w:rPr>
                <w:rFonts w:ascii="Calibri" w:eastAsia="Times New Roman" w:hAnsi="Calibri" w:cs="Calibri"/>
                <w:color w:val="000000"/>
                <w:sz w:val="24"/>
                <w:szCs w:val="24"/>
                <w:lang w:eastAsia="hr-HR"/>
              </w:rPr>
            </w:pPr>
            <w:r w:rsidRPr="00B976C2">
              <w:rPr>
                <w:rFonts w:ascii="Calibri" w:eastAsia="Times New Roman" w:hAnsi="Calibri" w:cs="Calibri"/>
                <w:color w:val="000000"/>
                <w:sz w:val="24"/>
                <w:szCs w:val="24"/>
                <w:lang w:eastAsia="hr-HR"/>
              </w:rPr>
              <w:t> </w:t>
            </w:r>
          </w:p>
        </w:tc>
      </w:tr>
      <w:tr w:rsidR="00B30FD8" w:rsidRPr="00B976C2" w14:paraId="5113FA22" w14:textId="77777777" w:rsidTr="001A2B3B">
        <w:trPr>
          <w:trHeight w:val="9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1AB62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33CB583A"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na stupove javne rasvjete na </w:t>
            </w:r>
            <w:proofErr w:type="spellStart"/>
            <w:r w:rsidRPr="00B976C2">
              <w:rPr>
                <w:rFonts w:ascii="Calibri" w:eastAsia="Times New Roman" w:hAnsi="Calibri" w:cs="Calibri"/>
                <w:color w:val="000000"/>
                <w:lang w:eastAsia="hr-HR"/>
              </w:rPr>
              <w:t>Lujzinskoj</w:t>
            </w:r>
            <w:proofErr w:type="spellEnd"/>
            <w:r w:rsidRPr="00B976C2">
              <w:rPr>
                <w:rFonts w:ascii="Calibri" w:eastAsia="Times New Roman" w:hAnsi="Calibri" w:cs="Calibri"/>
                <w:color w:val="000000"/>
                <w:lang w:eastAsia="hr-HR"/>
              </w:rPr>
              <w:t xml:space="preserve"> cesti - na stupove javne rasvjete koji imaju izvučenu utičnicu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04835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30358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82D62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5EB35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735,00</w:t>
            </w:r>
          </w:p>
        </w:tc>
      </w:tr>
      <w:tr w:rsidR="00B30FD8" w:rsidRPr="00B976C2" w14:paraId="6C244BD2"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FD42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w:t>
            </w:r>
          </w:p>
        </w:tc>
        <w:tc>
          <w:tcPr>
            <w:tcW w:w="4500" w:type="dxa"/>
            <w:tcBorders>
              <w:top w:val="nil"/>
              <w:left w:val="nil"/>
              <w:bottom w:val="single" w:sz="4" w:space="0" w:color="auto"/>
              <w:right w:val="single" w:sz="4" w:space="0" w:color="auto"/>
            </w:tcBorders>
            <w:shd w:val="clear" w:color="auto" w:fill="auto"/>
            <w:vAlign w:val="center"/>
            <w:hideMark/>
          </w:tcPr>
          <w:p w14:paraId="0B2AA1EE"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na stupove javne rasvjete na Supilovoj ulici od </w:t>
            </w:r>
            <w:proofErr w:type="spellStart"/>
            <w:r w:rsidRPr="00B976C2">
              <w:rPr>
                <w:rFonts w:ascii="Calibri" w:eastAsia="Times New Roman" w:hAnsi="Calibri" w:cs="Calibri"/>
                <w:color w:val="000000"/>
                <w:lang w:eastAsia="hr-HR"/>
              </w:rPr>
              <w:t>Gorančice</w:t>
            </w:r>
            <w:proofErr w:type="spellEnd"/>
            <w:r w:rsidRPr="00B976C2">
              <w:rPr>
                <w:rFonts w:ascii="Calibri" w:eastAsia="Times New Roman" w:hAnsi="Calibri" w:cs="Calibri"/>
                <w:color w:val="000000"/>
                <w:lang w:eastAsia="hr-HR"/>
              </w:rPr>
              <w:t xml:space="preserve"> do </w:t>
            </w:r>
            <w:proofErr w:type="spellStart"/>
            <w:r w:rsidRPr="00B976C2">
              <w:rPr>
                <w:rFonts w:ascii="Calibri" w:eastAsia="Times New Roman" w:hAnsi="Calibri" w:cs="Calibri"/>
                <w:color w:val="000000"/>
                <w:lang w:eastAsia="hr-HR"/>
              </w:rPr>
              <w:t>Setinga</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D92DF0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068413C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17</w:t>
            </w:r>
          </w:p>
        </w:tc>
        <w:tc>
          <w:tcPr>
            <w:tcW w:w="960" w:type="dxa"/>
            <w:tcBorders>
              <w:top w:val="nil"/>
              <w:left w:val="nil"/>
              <w:bottom w:val="single" w:sz="4" w:space="0" w:color="auto"/>
              <w:right w:val="single" w:sz="4" w:space="0" w:color="auto"/>
            </w:tcBorders>
            <w:shd w:val="clear" w:color="auto" w:fill="auto"/>
            <w:noWrap/>
            <w:vAlign w:val="center"/>
            <w:hideMark/>
          </w:tcPr>
          <w:p w14:paraId="13F6636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nil"/>
              <w:left w:val="nil"/>
              <w:bottom w:val="single" w:sz="4" w:space="0" w:color="auto"/>
              <w:right w:val="single" w:sz="4" w:space="0" w:color="auto"/>
            </w:tcBorders>
            <w:shd w:val="clear" w:color="auto" w:fill="auto"/>
            <w:noWrap/>
            <w:vAlign w:val="center"/>
            <w:hideMark/>
          </w:tcPr>
          <w:p w14:paraId="6E4F1D4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1.530,00</w:t>
            </w:r>
          </w:p>
        </w:tc>
      </w:tr>
      <w:tr w:rsidR="00B30FD8" w:rsidRPr="00B976C2" w14:paraId="14165007" w14:textId="77777777" w:rsidTr="001A2B3B">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7D955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w:t>
            </w:r>
          </w:p>
        </w:tc>
        <w:tc>
          <w:tcPr>
            <w:tcW w:w="4500" w:type="dxa"/>
            <w:tcBorders>
              <w:top w:val="nil"/>
              <w:left w:val="nil"/>
              <w:bottom w:val="single" w:sz="4" w:space="0" w:color="auto"/>
              <w:right w:val="single" w:sz="4" w:space="0" w:color="auto"/>
            </w:tcBorders>
            <w:shd w:val="clear" w:color="auto" w:fill="auto"/>
            <w:vAlign w:val="center"/>
            <w:hideMark/>
          </w:tcPr>
          <w:p w14:paraId="37D6697E"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koji ide iznad Supilove Ulice sa stupa Javne Rasvjete na kuću </w:t>
            </w:r>
            <w:proofErr w:type="spellStart"/>
            <w:r w:rsidRPr="00B976C2">
              <w:rPr>
                <w:rFonts w:ascii="Calibri" w:eastAsia="Times New Roman" w:hAnsi="Calibri" w:cs="Calibri"/>
                <w:color w:val="000000"/>
                <w:lang w:eastAsia="hr-HR"/>
              </w:rPr>
              <w:t>Autoshop</w:t>
            </w:r>
            <w:proofErr w:type="spellEnd"/>
            <w:r w:rsidRPr="00B976C2">
              <w:rPr>
                <w:rFonts w:ascii="Calibri" w:eastAsia="Times New Roman" w:hAnsi="Calibri" w:cs="Calibri"/>
                <w:color w:val="000000"/>
                <w:lang w:eastAsia="hr-HR"/>
              </w:rPr>
              <w:t xml:space="preserve"> Briški</w:t>
            </w:r>
          </w:p>
        </w:tc>
        <w:tc>
          <w:tcPr>
            <w:tcW w:w="960" w:type="dxa"/>
            <w:tcBorders>
              <w:top w:val="nil"/>
              <w:left w:val="nil"/>
              <w:bottom w:val="single" w:sz="4" w:space="0" w:color="auto"/>
              <w:right w:val="single" w:sz="4" w:space="0" w:color="auto"/>
            </w:tcBorders>
            <w:shd w:val="clear" w:color="auto" w:fill="auto"/>
            <w:noWrap/>
            <w:vAlign w:val="center"/>
            <w:hideMark/>
          </w:tcPr>
          <w:p w14:paraId="3799E68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262DCE7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46577E8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290,00</w:t>
            </w:r>
          </w:p>
        </w:tc>
        <w:tc>
          <w:tcPr>
            <w:tcW w:w="960" w:type="dxa"/>
            <w:tcBorders>
              <w:top w:val="nil"/>
              <w:left w:val="nil"/>
              <w:bottom w:val="single" w:sz="4" w:space="0" w:color="auto"/>
              <w:right w:val="single" w:sz="4" w:space="0" w:color="auto"/>
            </w:tcBorders>
            <w:shd w:val="clear" w:color="auto" w:fill="auto"/>
            <w:noWrap/>
            <w:vAlign w:val="center"/>
            <w:hideMark/>
          </w:tcPr>
          <w:p w14:paraId="259D06B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290,00</w:t>
            </w:r>
          </w:p>
        </w:tc>
      </w:tr>
      <w:tr w:rsidR="00B30FD8" w:rsidRPr="00B976C2" w14:paraId="3D567167" w14:textId="77777777" w:rsidTr="001A2B3B">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08D7F6"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4.</w:t>
            </w:r>
          </w:p>
        </w:tc>
        <w:tc>
          <w:tcPr>
            <w:tcW w:w="4500" w:type="dxa"/>
            <w:tcBorders>
              <w:top w:val="nil"/>
              <w:left w:val="nil"/>
              <w:bottom w:val="single" w:sz="4" w:space="0" w:color="auto"/>
              <w:right w:val="single" w:sz="4" w:space="0" w:color="auto"/>
            </w:tcBorders>
            <w:shd w:val="clear" w:color="auto" w:fill="auto"/>
            <w:vAlign w:val="center"/>
            <w:hideMark/>
          </w:tcPr>
          <w:p w14:paraId="6951D3C7"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ukrasa koji ide s lipe na lipu (raskršće Tin - zgrada di je urar) ili sa lampe ispred HŠ na lipu ispred TIN-a</w:t>
            </w:r>
          </w:p>
        </w:tc>
        <w:tc>
          <w:tcPr>
            <w:tcW w:w="960" w:type="dxa"/>
            <w:tcBorders>
              <w:top w:val="nil"/>
              <w:left w:val="nil"/>
              <w:bottom w:val="single" w:sz="4" w:space="0" w:color="auto"/>
              <w:right w:val="single" w:sz="4" w:space="0" w:color="auto"/>
            </w:tcBorders>
            <w:shd w:val="clear" w:color="auto" w:fill="auto"/>
            <w:noWrap/>
            <w:vAlign w:val="center"/>
            <w:hideMark/>
          </w:tcPr>
          <w:p w14:paraId="03366A3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5995693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53F152E5"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290,00</w:t>
            </w:r>
          </w:p>
        </w:tc>
        <w:tc>
          <w:tcPr>
            <w:tcW w:w="960" w:type="dxa"/>
            <w:tcBorders>
              <w:top w:val="nil"/>
              <w:left w:val="nil"/>
              <w:bottom w:val="single" w:sz="4" w:space="0" w:color="auto"/>
              <w:right w:val="single" w:sz="4" w:space="0" w:color="auto"/>
            </w:tcBorders>
            <w:shd w:val="clear" w:color="auto" w:fill="auto"/>
            <w:noWrap/>
            <w:vAlign w:val="center"/>
            <w:hideMark/>
          </w:tcPr>
          <w:p w14:paraId="6C0600B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290,00</w:t>
            </w:r>
          </w:p>
        </w:tc>
      </w:tr>
      <w:tr w:rsidR="00B30FD8" w:rsidRPr="00B976C2" w14:paraId="61D7CF98" w14:textId="77777777" w:rsidTr="001A2B3B">
        <w:trPr>
          <w:trHeight w:val="1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495F4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w:t>
            </w:r>
          </w:p>
        </w:tc>
        <w:tc>
          <w:tcPr>
            <w:tcW w:w="4500" w:type="dxa"/>
            <w:tcBorders>
              <w:top w:val="nil"/>
              <w:left w:val="nil"/>
              <w:bottom w:val="single" w:sz="4" w:space="0" w:color="auto"/>
              <w:right w:val="single" w:sz="4" w:space="0" w:color="auto"/>
            </w:tcBorders>
            <w:shd w:val="clear" w:color="auto" w:fill="auto"/>
            <w:vAlign w:val="center"/>
            <w:hideMark/>
          </w:tcPr>
          <w:p w14:paraId="71D7E420"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ukrasa na kružnom toku - STARA AMBULANTA</w:t>
            </w:r>
          </w:p>
        </w:tc>
        <w:tc>
          <w:tcPr>
            <w:tcW w:w="960" w:type="dxa"/>
            <w:tcBorders>
              <w:top w:val="nil"/>
              <w:left w:val="nil"/>
              <w:bottom w:val="single" w:sz="4" w:space="0" w:color="auto"/>
              <w:right w:val="single" w:sz="4" w:space="0" w:color="auto"/>
            </w:tcBorders>
            <w:shd w:val="clear" w:color="auto" w:fill="auto"/>
            <w:noWrap/>
            <w:vAlign w:val="center"/>
            <w:hideMark/>
          </w:tcPr>
          <w:p w14:paraId="0257A39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772B134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4A901CBC" w14:textId="77777777" w:rsidR="00B30FD8" w:rsidRPr="00B976C2" w:rsidRDefault="00B30FD8" w:rsidP="001A2B3B">
            <w:pPr>
              <w:spacing w:after="0" w:line="240" w:lineRule="auto"/>
              <w:jc w:val="right"/>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nil"/>
              <w:left w:val="nil"/>
              <w:bottom w:val="single" w:sz="4" w:space="0" w:color="auto"/>
              <w:right w:val="single" w:sz="4" w:space="0" w:color="auto"/>
            </w:tcBorders>
            <w:shd w:val="clear" w:color="auto" w:fill="auto"/>
            <w:noWrap/>
            <w:vAlign w:val="center"/>
            <w:hideMark/>
          </w:tcPr>
          <w:p w14:paraId="15AB25DA" w14:textId="77777777" w:rsidR="00B30FD8" w:rsidRPr="00B976C2" w:rsidRDefault="00B30FD8" w:rsidP="001A2B3B">
            <w:pPr>
              <w:spacing w:after="0" w:line="240" w:lineRule="auto"/>
              <w:jc w:val="right"/>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r>
      <w:tr w:rsidR="00B30FD8" w:rsidRPr="00B976C2" w14:paraId="10AA9D98" w14:textId="77777777" w:rsidTr="001A2B3B">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43EB4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6.</w:t>
            </w:r>
          </w:p>
        </w:tc>
        <w:tc>
          <w:tcPr>
            <w:tcW w:w="4500" w:type="dxa"/>
            <w:tcBorders>
              <w:top w:val="nil"/>
              <w:left w:val="nil"/>
              <w:bottom w:val="single" w:sz="4" w:space="0" w:color="auto"/>
              <w:right w:val="single" w:sz="4" w:space="0" w:color="auto"/>
            </w:tcBorders>
            <w:shd w:val="clear" w:color="auto" w:fill="auto"/>
            <w:vAlign w:val="center"/>
            <w:hideMark/>
          </w:tcPr>
          <w:p w14:paraId="5BA62D07"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  </w:t>
            </w:r>
            <w:proofErr w:type="spellStart"/>
            <w:r w:rsidRPr="00B976C2">
              <w:rPr>
                <w:rFonts w:ascii="Calibri" w:eastAsia="Times New Roman" w:hAnsi="Calibri" w:cs="Calibri"/>
                <w:color w:val="000000"/>
                <w:lang w:eastAsia="hr-HR"/>
              </w:rPr>
              <w:t>Željeznika</w:t>
            </w:r>
            <w:proofErr w:type="spellEnd"/>
            <w:r w:rsidRPr="00B976C2">
              <w:rPr>
                <w:rFonts w:ascii="Calibri" w:eastAsia="Times New Roman" w:hAnsi="Calibri" w:cs="Calibri"/>
                <w:color w:val="000000"/>
                <w:lang w:eastAsia="hr-HR"/>
              </w:rPr>
              <w:t xml:space="preserve"> stanica</w:t>
            </w:r>
          </w:p>
        </w:tc>
        <w:tc>
          <w:tcPr>
            <w:tcW w:w="960" w:type="dxa"/>
            <w:tcBorders>
              <w:top w:val="nil"/>
              <w:left w:val="nil"/>
              <w:bottom w:val="single" w:sz="4" w:space="0" w:color="auto"/>
              <w:right w:val="single" w:sz="4" w:space="0" w:color="auto"/>
            </w:tcBorders>
            <w:shd w:val="clear" w:color="auto" w:fill="auto"/>
            <w:noWrap/>
            <w:vAlign w:val="center"/>
            <w:hideMark/>
          </w:tcPr>
          <w:p w14:paraId="111A59C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3AF236C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center"/>
            <w:hideMark/>
          </w:tcPr>
          <w:p w14:paraId="792B4454" w14:textId="77777777" w:rsidR="00B30FD8" w:rsidRPr="00B976C2" w:rsidRDefault="00B30FD8" w:rsidP="001A2B3B">
            <w:pPr>
              <w:spacing w:after="0" w:line="240" w:lineRule="auto"/>
              <w:jc w:val="right"/>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nil"/>
              <w:left w:val="nil"/>
              <w:bottom w:val="single" w:sz="4" w:space="0" w:color="auto"/>
              <w:right w:val="single" w:sz="4" w:space="0" w:color="auto"/>
            </w:tcBorders>
            <w:shd w:val="clear" w:color="auto" w:fill="auto"/>
            <w:noWrap/>
            <w:vAlign w:val="center"/>
            <w:hideMark/>
          </w:tcPr>
          <w:p w14:paraId="0BE94FE4" w14:textId="77777777" w:rsidR="00B30FD8" w:rsidRPr="00B976C2" w:rsidRDefault="00B30FD8" w:rsidP="001A2B3B">
            <w:pPr>
              <w:spacing w:after="0" w:line="240" w:lineRule="auto"/>
              <w:jc w:val="right"/>
              <w:rPr>
                <w:rFonts w:ascii="Calibri" w:eastAsia="Times New Roman" w:hAnsi="Calibri" w:cs="Calibri"/>
                <w:color w:val="000000"/>
                <w:lang w:eastAsia="hr-HR"/>
              </w:rPr>
            </w:pPr>
            <w:r w:rsidRPr="00B976C2">
              <w:rPr>
                <w:rFonts w:ascii="Calibri" w:eastAsia="Times New Roman" w:hAnsi="Calibri" w:cs="Calibri"/>
                <w:color w:val="000000"/>
                <w:lang w:eastAsia="hr-HR"/>
              </w:rPr>
              <w:t>270,00</w:t>
            </w:r>
          </w:p>
        </w:tc>
      </w:tr>
      <w:tr w:rsidR="00B30FD8" w:rsidRPr="00B976C2" w14:paraId="0E0383A9" w14:textId="77777777" w:rsidTr="001A2B3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C99CC"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4500" w:type="dxa"/>
            <w:tcBorders>
              <w:top w:val="nil"/>
              <w:left w:val="nil"/>
              <w:bottom w:val="single" w:sz="4" w:space="0" w:color="auto"/>
              <w:right w:val="nil"/>
            </w:tcBorders>
            <w:shd w:val="clear" w:color="auto" w:fill="auto"/>
            <w:vAlign w:val="center"/>
            <w:hideMark/>
          </w:tcPr>
          <w:p w14:paraId="6D550F2F" w14:textId="77777777" w:rsidR="00B30FD8" w:rsidRPr="00B976C2" w:rsidRDefault="00B30FD8" w:rsidP="001A2B3B">
            <w:pPr>
              <w:spacing w:after="0" w:line="240" w:lineRule="auto"/>
              <w:rPr>
                <w:rFonts w:ascii="Calibri" w:eastAsia="Times New Roman" w:hAnsi="Calibri" w:cs="Calibri"/>
                <w:b/>
                <w:bCs/>
                <w:color w:val="000000"/>
                <w:sz w:val="24"/>
                <w:szCs w:val="24"/>
                <w:lang w:eastAsia="hr-HR"/>
              </w:rPr>
            </w:pPr>
            <w:r w:rsidRPr="00B976C2">
              <w:rPr>
                <w:rFonts w:ascii="Calibri" w:eastAsia="Times New Roman" w:hAnsi="Calibri" w:cs="Calibri"/>
                <w:b/>
                <w:bCs/>
                <w:color w:val="000000"/>
                <w:sz w:val="24"/>
                <w:szCs w:val="24"/>
                <w:lang w:eastAsia="hr-HR"/>
              </w:rPr>
              <w:t>BROD NA KUPI</w:t>
            </w:r>
          </w:p>
        </w:tc>
        <w:tc>
          <w:tcPr>
            <w:tcW w:w="960" w:type="dxa"/>
            <w:tcBorders>
              <w:top w:val="nil"/>
              <w:left w:val="nil"/>
              <w:bottom w:val="single" w:sz="4" w:space="0" w:color="auto"/>
              <w:right w:val="nil"/>
            </w:tcBorders>
            <w:shd w:val="clear" w:color="auto" w:fill="auto"/>
            <w:noWrap/>
            <w:vAlign w:val="center"/>
            <w:hideMark/>
          </w:tcPr>
          <w:p w14:paraId="7334637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960" w:type="dxa"/>
            <w:tcBorders>
              <w:top w:val="nil"/>
              <w:left w:val="nil"/>
              <w:bottom w:val="single" w:sz="4" w:space="0" w:color="auto"/>
              <w:right w:val="nil"/>
            </w:tcBorders>
            <w:shd w:val="clear" w:color="auto" w:fill="auto"/>
            <w:noWrap/>
            <w:vAlign w:val="center"/>
            <w:hideMark/>
          </w:tcPr>
          <w:p w14:paraId="3BD829D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960" w:type="dxa"/>
            <w:tcBorders>
              <w:top w:val="nil"/>
              <w:left w:val="nil"/>
              <w:bottom w:val="single" w:sz="4" w:space="0" w:color="auto"/>
              <w:right w:val="nil"/>
            </w:tcBorders>
            <w:shd w:val="clear" w:color="auto" w:fill="auto"/>
            <w:noWrap/>
            <w:vAlign w:val="center"/>
            <w:hideMark/>
          </w:tcPr>
          <w:p w14:paraId="6EC9E8B5"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960" w:type="dxa"/>
            <w:tcBorders>
              <w:top w:val="nil"/>
              <w:left w:val="nil"/>
              <w:bottom w:val="single" w:sz="4" w:space="0" w:color="auto"/>
              <w:right w:val="single" w:sz="4" w:space="0" w:color="auto"/>
            </w:tcBorders>
            <w:shd w:val="clear" w:color="auto" w:fill="auto"/>
            <w:noWrap/>
            <w:vAlign w:val="center"/>
            <w:hideMark/>
          </w:tcPr>
          <w:p w14:paraId="52F14C2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r>
      <w:tr w:rsidR="00B30FD8" w:rsidRPr="00B976C2" w14:paraId="481FD683"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E97C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7.</w:t>
            </w:r>
          </w:p>
        </w:tc>
        <w:tc>
          <w:tcPr>
            <w:tcW w:w="4500" w:type="dxa"/>
            <w:tcBorders>
              <w:top w:val="nil"/>
              <w:left w:val="nil"/>
              <w:bottom w:val="single" w:sz="4" w:space="0" w:color="auto"/>
              <w:right w:val="single" w:sz="4" w:space="0" w:color="auto"/>
            </w:tcBorders>
            <w:shd w:val="clear" w:color="auto" w:fill="auto"/>
            <w:vAlign w:val="center"/>
            <w:hideMark/>
          </w:tcPr>
          <w:p w14:paraId="71727028"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na stupove javne rasvjete u Brodu na Kupi - </w:t>
            </w:r>
            <w:r w:rsidRPr="00B976C2">
              <w:rPr>
                <w:rFonts w:ascii="Calibri" w:eastAsia="Times New Roman" w:hAnsi="Calibri" w:cs="Calibri"/>
                <w:b/>
                <w:bCs/>
                <w:color w:val="000000"/>
                <w:lang w:eastAsia="hr-HR"/>
              </w:rPr>
              <w:t>CENTAR</w:t>
            </w:r>
            <w:r w:rsidRPr="00B976C2">
              <w:rPr>
                <w:rFonts w:ascii="Calibri" w:eastAsia="Times New Roman" w:hAnsi="Calibri" w:cs="Calibri"/>
                <w:color w:val="000000"/>
                <w:lang w:eastAsia="hr-HR"/>
              </w:rPr>
              <w:t xml:space="preserve"> Broda na Kupi</w:t>
            </w:r>
          </w:p>
        </w:tc>
        <w:tc>
          <w:tcPr>
            <w:tcW w:w="960" w:type="dxa"/>
            <w:tcBorders>
              <w:top w:val="nil"/>
              <w:left w:val="nil"/>
              <w:bottom w:val="single" w:sz="4" w:space="0" w:color="auto"/>
              <w:right w:val="single" w:sz="4" w:space="0" w:color="auto"/>
            </w:tcBorders>
            <w:shd w:val="clear" w:color="auto" w:fill="auto"/>
            <w:noWrap/>
            <w:vAlign w:val="center"/>
            <w:hideMark/>
          </w:tcPr>
          <w:p w14:paraId="4E45A2D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6084288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center"/>
            <w:hideMark/>
          </w:tcPr>
          <w:p w14:paraId="4913C5D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nil"/>
              <w:left w:val="nil"/>
              <w:bottom w:val="single" w:sz="4" w:space="0" w:color="auto"/>
              <w:right w:val="single" w:sz="4" w:space="0" w:color="auto"/>
            </w:tcBorders>
            <w:shd w:val="clear" w:color="auto" w:fill="auto"/>
            <w:noWrap/>
            <w:vAlign w:val="center"/>
            <w:hideMark/>
          </w:tcPr>
          <w:p w14:paraId="169AB50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270,00</w:t>
            </w:r>
          </w:p>
        </w:tc>
      </w:tr>
      <w:tr w:rsidR="00B30FD8" w:rsidRPr="00B976C2" w14:paraId="59B4073A"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753AE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8.</w:t>
            </w:r>
          </w:p>
        </w:tc>
        <w:tc>
          <w:tcPr>
            <w:tcW w:w="4500" w:type="dxa"/>
            <w:tcBorders>
              <w:top w:val="nil"/>
              <w:left w:val="nil"/>
              <w:bottom w:val="single" w:sz="4" w:space="0" w:color="auto"/>
              <w:right w:val="single" w:sz="4" w:space="0" w:color="auto"/>
            </w:tcBorders>
            <w:shd w:val="clear" w:color="auto" w:fill="auto"/>
            <w:vAlign w:val="center"/>
            <w:hideMark/>
          </w:tcPr>
          <w:p w14:paraId="1462800D"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ukrasa Poklon negdje kod Kaštela</w:t>
            </w:r>
          </w:p>
        </w:tc>
        <w:tc>
          <w:tcPr>
            <w:tcW w:w="960" w:type="dxa"/>
            <w:tcBorders>
              <w:top w:val="nil"/>
              <w:left w:val="nil"/>
              <w:bottom w:val="single" w:sz="4" w:space="0" w:color="auto"/>
              <w:right w:val="single" w:sz="4" w:space="0" w:color="auto"/>
            </w:tcBorders>
            <w:shd w:val="clear" w:color="auto" w:fill="auto"/>
            <w:noWrap/>
            <w:vAlign w:val="center"/>
            <w:hideMark/>
          </w:tcPr>
          <w:p w14:paraId="21D7200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54F58EC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6B7446E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50,00</w:t>
            </w:r>
          </w:p>
        </w:tc>
        <w:tc>
          <w:tcPr>
            <w:tcW w:w="960" w:type="dxa"/>
            <w:tcBorders>
              <w:top w:val="nil"/>
              <w:left w:val="nil"/>
              <w:bottom w:val="single" w:sz="4" w:space="0" w:color="auto"/>
              <w:right w:val="single" w:sz="4" w:space="0" w:color="auto"/>
            </w:tcBorders>
            <w:shd w:val="clear" w:color="auto" w:fill="auto"/>
            <w:noWrap/>
            <w:vAlign w:val="center"/>
            <w:hideMark/>
          </w:tcPr>
          <w:p w14:paraId="66D021F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50,00</w:t>
            </w:r>
          </w:p>
        </w:tc>
      </w:tr>
      <w:tr w:rsidR="00B30FD8" w:rsidRPr="00B976C2" w14:paraId="21A87F4C" w14:textId="77777777" w:rsidTr="001A2B3B">
        <w:trPr>
          <w:trHeight w:val="375"/>
        </w:trPr>
        <w:tc>
          <w:tcPr>
            <w:tcW w:w="960" w:type="dxa"/>
            <w:tcBorders>
              <w:top w:val="nil"/>
              <w:left w:val="single" w:sz="4" w:space="0" w:color="auto"/>
              <w:bottom w:val="nil"/>
              <w:right w:val="nil"/>
            </w:tcBorders>
            <w:shd w:val="clear" w:color="auto" w:fill="auto"/>
            <w:noWrap/>
            <w:vAlign w:val="center"/>
            <w:hideMark/>
          </w:tcPr>
          <w:p w14:paraId="6A8617A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4500" w:type="dxa"/>
            <w:tcBorders>
              <w:top w:val="nil"/>
              <w:left w:val="nil"/>
              <w:bottom w:val="nil"/>
              <w:right w:val="nil"/>
            </w:tcBorders>
            <w:shd w:val="clear" w:color="auto" w:fill="auto"/>
            <w:vAlign w:val="center"/>
            <w:hideMark/>
          </w:tcPr>
          <w:p w14:paraId="35457A58" w14:textId="77777777" w:rsidR="00B30FD8" w:rsidRPr="00B976C2" w:rsidRDefault="00B30FD8" w:rsidP="001A2B3B">
            <w:pPr>
              <w:spacing w:after="0" w:line="240" w:lineRule="auto"/>
              <w:rPr>
                <w:rFonts w:ascii="Calibri" w:eastAsia="Times New Roman" w:hAnsi="Calibri" w:cs="Calibri"/>
                <w:b/>
                <w:bCs/>
                <w:color w:val="000000"/>
                <w:sz w:val="28"/>
                <w:szCs w:val="28"/>
                <w:lang w:eastAsia="hr-HR"/>
              </w:rPr>
            </w:pPr>
            <w:r w:rsidRPr="00B976C2">
              <w:rPr>
                <w:rFonts w:ascii="Calibri" w:eastAsia="Times New Roman" w:hAnsi="Calibri" w:cs="Calibri"/>
                <w:b/>
                <w:bCs/>
                <w:color w:val="000000"/>
                <w:sz w:val="28"/>
                <w:szCs w:val="28"/>
                <w:lang w:eastAsia="hr-HR"/>
              </w:rPr>
              <w:t>CRNI LUG</w:t>
            </w:r>
          </w:p>
        </w:tc>
        <w:tc>
          <w:tcPr>
            <w:tcW w:w="960" w:type="dxa"/>
            <w:tcBorders>
              <w:top w:val="nil"/>
              <w:left w:val="nil"/>
              <w:bottom w:val="nil"/>
              <w:right w:val="nil"/>
            </w:tcBorders>
            <w:shd w:val="clear" w:color="auto" w:fill="auto"/>
            <w:noWrap/>
            <w:vAlign w:val="center"/>
            <w:hideMark/>
          </w:tcPr>
          <w:p w14:paraId="4573494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960" w:type="dxa"/>
            <w:tcBorders>
              <w:top w:val="nil"/>
              <w:left w:val="nil"/>
              <w:bottom w:val="nil"/>
              <w:right w:val="nil"/>
            </w:tcBorders>
            <w:shd w:val="clear" w:color="auto" w:fill="auto"/>
            <w:noWrap/>
            <w:vAlign w:val="center"/>
            <w:hideMark/>
          </w:tcPr>
          <w:p w14:paraId="72CFE5D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960" w:type="dxa"/>
            <w:tcBorders>
              <w:top w:val="nil"/>
              <w:left w:val="nil"/>
              <w:bottom w:val="nil"/>
              <w:right w:val="nil"/>
            </w:tcBorders>
            <w:shd w:val="clear" w:color="auto" w:fill="auto"/>
            <w:noWrap/>
            <w:vAlign w:val="center"/>
            <w:hideMark/>
          </w:tcPr>
          <w:p w14:paraId="2CB04A6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960" w:type="dxa"/>
            <w:tcBorders>
              <w:top w:val="nil"/>
              <w:left w:val="nil"/>
              <w:bottom w:val="nil"/>
              <w:right w:val="single" w:sz="4" w:space="0" w:color="auto"/>
            </w:tcBorders>
            <w:shd w:val="clear" w:color="auto" w:fill="auto"/>
            <w:noWrap/>
            <w:vAlign w:val="center"/>
            <w:hideMark/>
          </w:tcPr>
          <w:p w14:paraId="02235CB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r>
      <w:tr w:rsidR="00B30FD8" w:rsidRPr="00B976C2" w14:paraId="1CBD57C7" w14:textId="77777777" w:rsidTr="001A2B3B">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83D8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1ACD80B8"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na stupove javne rasvjete u Crnom Lugu - </w:t>
            </w:r>
            <w:r w:rsidRPr="00B976C2">
              <w:rPr>
                <w:rFonts w:ascii="Calibri" w:eastAsia="Times New Roman" w:hAnsi="Calibri" w:cs="Calibri"/>
                <w:b/>
                <w:bCs/>
                <w:color w:val="000000"/>
                <w:lang w:eastAsia="hr-HR"/>
              </w:rPr>
              <w:t>CENTAR</w:t>
            </w:r>
            <w:r w:rsidRPr="00B976C2">
              <w:rPr>
                <w:rFonts w:ascii="Calibri" w:eastAsia="Times New Roman" w:hAnsi="Calibri" w:cs="Calibri"/>
                <w:color w:val="000000"/>
                <w:lang w:eastAsia="hr-HR"/>
              </w:rPr>
              <w:t xml:space="preserve"> Crnog Luga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CFE56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A0F3C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BB575E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782F5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270,00</w:t>
            </w:r>
          </w:p>
        </w:tc>
      </w:tr>
      <w:tr w:rsidR="00B30FD8" w:rsidRPr="00B976C2" w14:paraId="610AE5BD"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DD3D1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10.</w:t>
            </w:r>
          </w:p>
        </w:tc>
        <w:tc>
          <w:tcPr>
            <w:tcW w:w="4500" w:type="dxa"/>
            <w:tcBorders>
              <w:top w:val="nil"/>
              <w:left w:val="nil"/>
              <w:bottom w:val="single" w:sz="4" w:space="0" w:color="auto"/>
              <w:right w:val="single" w:sz="4" w:space="0" w:color="auto"/>
            </w:tcBorders>
            <w:shd w:val="clear" w:color="auto" w:fill="auto"/>
            <w:vAlign w:val="center"/>
            <w:hideMark/>
          </w:tcPr>
          <w:p w14:paraId="107D865B"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ukrasa Poklon negdje kod interpretacijskog centra</w:t>
            </w:r>
          </w:p>
        </w:tc>
        <w:tc>
          <w:tcPr>
            <w:tcW w:w="960" w:type="dxa"/>
            <w:tcBorders>
              <w:top w:val="nil"/>
              <w:left w:val="nil"/>
              <w:bottom w:val="single" w:sz="4" w:space="0" w:color="auto"/>
              <w:right w:val="single" w:sz="4" w:space="0" w:color="auto"/>
            </w:tcBorders>
            <w:shd w:val="clear" w:color="auto" w:fill="auto"/>
            <w:noWrap/>
            <w:vAlign w:val="center"/>
            <w:hideMark/>
          </w:tcPr>
          <w:p w14:paraId="3A98133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7726341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0FA9540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50,00</w:t>
            </w:r>
          </w:p>
        </w:tc>
        <w:tc>
          <w:tcPr>
            <w:tcW w:w="960" w:type="dxa"/>
            <w:tcBorders>
              <w:top w:val="nil"/>
              <w:left w:val="nil"/>
              <w:bottom w:val="single" w:sz="4" w:space="0" w:color="auto"/>
              <w:right w:val="single" w:sz="4" w:space="0" w:color="auto"/>
            </w:tcBorders>
            <w:shd w:val="clear" w:color="auto" w:fill="auto"/>
            <w:noWrap/>
            <w:vAlign w:val="center"/>
            <w:hideMark/>
          </w:tcPr>
          <w:p w14:paraId="6E08C21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50,00</w:t>
            </w:r>
          </w:p>
        </w:tc>
      </w:tr>
      <w:tr w:rsidR="00B30FD8" w:rsidRPr="00B976C2" w14:paraId="3C04ECDF" w14:textId="77777777" w:rsidTr="001A2B3B">
        <w:trPr>
          <w:trHeight w:val="375"/>
        </w:trPr>
        <w:tc>
          <w:tcPr>
            <w:tcW w:w="960" w:type="dxa"/>
            <w:tcBorders>
              <w:top w:val="nil"/>
              <w:left w:val="single" w:sz="4" w:space="0" w:color="auto"/>
              <w:bottom w:val="nil"/>
              <w:right w:val="nil"/>
            </w:tcBorders>
            <w:shd w:val="clear" w:color="auto" w:fill="auto"/>
            <w:noWrap/>
            <w:vAlign w:val="center"/>
            <w:hideMark/>
          </w:tcPr>
          <w:p w14:paraId="7A1C676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4500" w:type="dxa"/>
            <w:tcBorders>
              <w:top w:val="nil"/>
              <w:left w:val="nil"/>
              <w:bottom w:val="nil"/>
              <w:right w:val="nil"/>
            </w:tcBorders>
            <w:shd w:val="clear" w:color="auto" w:fill="auto"/>
            <w:vAlign w:val="center"/>
            <w:hideMark/>
          </w:tcPr>
          <w:p w14:paraId="2EB7381A" w14:textId="77777777" w:rsidR="00B30FD8" w:rsidRPr="00B976C2" w:rsidRDefault="00B30FD8" w:rsidP="001A2B3B">
            <w:pPr>
              <w:spacing w:after="0" w:line="240" w:lineRule="auto"/>
              <w:rPr>
                <w:rFonts w:ascii="Calibri" w:eastAsia="Times New Roman" w:hAnsi="Calibri" w:cs="Calibri"/>
                <w:b/>
                <w:bCs/>
                <w:color w:val="000000"/>
                <w:sz w:val="28"/>
                <w:szCs w:val="28"/>
                <w:lang w:eastAsia="hr-HR"/>
              </w:rPr>
            </w:pPr>
            <w:r w:rsidRPr="00B976C2">
              <w:rPr>
                <w:rFonts w:ascii="Calibri" w:eastAsia="Times New Roman" w:hAnsi="Calibri" w:cs="Calibri"/>
                <w:b/>
                <w:bCs/>
                <w:color w:val="000000"/>
                <w:sz w:val="28"/>
                <w:szCs w:val="28"/>
                <w:lang w:eastAsia="hr-HR"/>
              </w:rPr>
              <w:t xml:space="preserve">TURKI </w:t>
            </w:r>
          </w:p>
        </w:tc>
        <w:tc>
          <w:tcPr>
            <w:tcW w:w="960" w:type="dxa"/>
            <w:tcBorders>
              <w:top w:val="nil"/>
              <w:left w:val="nil"/>
              <w:bottom w:val="nil"/>
              <w:right w:val="nil"/>
            </w:tcBorders>
            <w:shd w:val="clear" w:color="auto" w:fill="auto"/>
            <w:noWrap/>
            <w:vAlign w:val="center"/>
            <w:hideMark/>
          </w:tcPr>
          <w:p w14:paraId="45F01017" w14:textId="77777777" w:rsidR="00B30FD8" w:rsidRPr="00B976C2" w:rsidRDefault="00B30FD8" w:rsidP="001A2B3B">
            <w:pPr>
              <w:spacing w:after="0" w:line="240" w:lineRule="auto"/>
              <w:rPr>
                <w:rFonts w:ascii="Calibri" w:eastAsia="Times New Roman" w:hAnsi="Calibri" w:cs="Calibri"/>
                <w:b/>
                <w:bCs/>
                <w:color w:val="000000"/>
                <w:sz w:val="28"/>
                <w:szCs w:val="28"/>
                <w:lang w:eastAsia="hr-HR"/>
              </w:rPr>
            </w:pPr>
          </w:p>
        </w:tc>
        <w:tc>
          <w:tcPr>
            <w:tcW w:w="960" w:type="dxa"/>
            <w:tcBorders>
              <w:top w:val="nil"/>
              <w:left w:val="nil"/>
              <w:bottom w:val="nil"/>
              <w:right w:val="nil"/>
            </w:tcBorders>
            <w:shd w:val="clear" w:color="auto" w:fill="auto"/>
            <w:noWrap/>
            <w:vAlign w:val="center"/>
            <w:hideMark/>
          </w:tcPr>
          <w:p w14:paraId="25A6299C"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729704AF"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single" w:sz="4" w:space="0" w:color="auto"/>
            </w:tcBorders>
            <w:shd w:val="clear" w:color="auto" w:fill="auto"/>
            <w:noWrap/>
            <w:vAlign w:val="center"/>
            <w:hideMark/>
          </w:tcPr>
          <w:p w14:paraId="269BA49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r>
      <w:tr w:rsidR="00B30FD8" w:rsidRPr="00B976C2" w14:paraId="5F1F8D71" w14:textId="77777777" w:rsidTr="001A2B3B">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0089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11.</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30558F8C"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na stupove javne rasvjete u </w:t>
            </w:r>
            <w:proofErr w:type="spellStart"/>
            <w:r w:rsidRPr="00B976C2">
              <w:rPr>
                <w:rFonts w:ascii="Calibri" w:eastAsia="Times New Roman" w:hAnsi="Calibri" w:cs="Calibri"/>
                <w:color w:val="000000"/>
                <w:lang w:eastAsia="hr-HR"/>
              </w:rPr>
              <w:t>Turkima</w:t>
            </w:r>
            <w:proofErr w:type="spellEnd"/>
            <w:r w:rsidRPr="00B976C2">
              <w:rPr>
                <w:rFonts w:ascii="Calibri" w:eastAsia="Times New Roman" w:hAnsi="Calibri" w:cs="Calibri"/>
                <w:color w:val="000000"/>
                <w:lang w:eastAsia="hr-HR"/>
              </w:rPr>
              <w:t xml:space="preserve"> - CENTAR </w:t>
            </w:r>
            <w:proofErr w:type="spellStart"/>
            <w:r w:rsidRPr="00B976C2">
              <w:rPr>
                <w:rFonts w:ascii="Calibri" w:eastAsia="Times New Roman" w:hAnsi="Calibri" w:cs="Calibri"/>
                <w:color w:val="000000"/>
                <w:lang w:eastAsia="hr-HR"/>
              </w:rPr>
              <w:t>Turki</w:t>
            </w:r>
            <w:proofErr w:type="spellEnd"/>
            <w:r w:rsidRPr="00B976C2">
              <w:rPr>
                <w:rFonts w:ascii="Calibri" w:eastAsia="Times New Roman" w:hAnsi="Calibri" w:cs="Calibri"/>
                <w:color w:val="000000"/>
                <w:lang w:eastAsia="hr-HR"/>
              </w:rPr>
              <w:t xml:space="preserve"> - stupovi javne rasvjete koji imaju utikače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70C4C6"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39D4B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7A35DA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14DC23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180,00</w:t>
            </w:r>
          </w:p>
        </w:tc>
      </w:tr>
      <w:tr w:rsidR="00B30FD8" w:rsidRPr="00B976C2" w14:paraId="59D3A5D9"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82185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12.</w:t>
            </w:r>
          </w:p>
        </w:tc>
        <w:tc>
          <w:tcPr>
            <w:tcW w:w="4500" w:type="dxa"/>
            <w:tcBorders>
              <w:top w:val="nil"/>
              <w:left w:val="nil"/>
              <w:bottom w:val="single" w:sz="4" w:space="0" w:color="auto"/>
              <w:right w:val="single" w:sz="4" w:space="0" w:color="auto"/>
            </w:tcBorders>
            <w:shd w:val="clear" w:color="auto" w:fill="auto"/>
            <w:vAlign w:val="center"/>
            <w:hideMark/>
          </w:tcPr>
          <w:p w14:paraId="11EDB2B5"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ukrasa Poklon negdje kod crkve</w:t>
            </w:r>
          </w:p>
        </w:tc>
        <w:tc>
          <w:tcPr>
            <w:tcW w:w="960" w:type="dxa"/>
            <w:tcBorders>
              <w:top w:val="nil"/>
              <w:left w:val="nil"/>
              <w:bottom w:val="single" w:sz="4" w:space="0" w:color="auto"/>
              <w:right w:val="single" w:sz="4" w:space="0" w:color="auto"/>
            </w:tcBorders>
            <w:shd w:val="clear" w:color="auto" w:fill="auto"/>
            <w:noWrap/>
            <w:vAlign w:val="center"/>
            <w:hideMark/>
          </w:tcPr>
          <w:p w14:paraId="66ED7416"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3E8B61E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0436F88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50,00</w:t>
            </w:r>
          </w:p>
        </w:tc>
        <w:tc>
          <w:tcPr>
            <w:tcW w:w="960" w:type="dxa"/>
            <w:tcBorders>
              <w:top w:val="nil"/>
              <w:left w:val="nil"/>
              <w:bottom w:val="single" w:sz="4" w:space="0" w:color="auto"/>
              <w:right w:val="single" w:sz="4" w:space="0" w:color="auto"/>
            </w:tcBorders>
            <w:shd w:val="clear" w:color="auto" w:fill="auto"/>
            <w:noWrap/>
            <w:vAlign w:val="center"/>
            <w:hideMark/>
          </w:tcPr>
          <w:p w14:paraId="4BE98D0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50,00</w:t>
            </w:r>
          </w:p>
        </w:tc>
      </w:tr>
      <w:tr w:rsidR="00B30FD8" w:rsidRPr="00B976C2" w14:paraId="7BB45D2B" w14:textId="77777777" w:rsidTr="001A2B3B">
        <w:trPr>
          <w:trHeight w:val="375"/>
        </w:trPr>
        <w:tc>
          <w:tcPr>
            <w:tcW w:w="960" w:type="dxa"/>
            <w:tcBorders>
              <w:top w:val="nil"/>
              <w:left w:val="single" w:sz="4" w:space="0" w:color="auto"/>
              <w:bottom w:val="nil"/>
              <w:right w:val="nil"/>
            </w:tcBorders>
            <w:shd w:val="clear" w:color="auto" w:fill="auto"/>
            <w:noWrap/>
            <w:vAlign w:val="center"/>
            <w:hideMark/>
          </w:tcPr>
          <w:p w14:paraId="278E560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4500" w:type="dxa"/>
            <w:tcBorders>
              <w:top w:val="nil"/>
              <w:left w:val="nil"/>
              <w:bottom w:val="nil"/>
              <w:right w:val="nil"/>
            </w:tcBorders>
            <w:shd w:val="clear" w:color="auto" w:fill="auto"/>
            <w:vAlign w:val="center"/>
            <w:hideMark/>
          </w:tcPr>
          <w:p w14:paraId="1A87A02B" w14:textId="77777777" w:rsidR="00B30FD8" w:rsidRPr="00B976C2" w:rsidRDefault="00B30FD8" w:rsidP="001A2B3B">
            <w:pPr>
              <w:spacing w:after="0" w:line="240" w:lineRule="auto"/>
              <w:rPr>
                <w:rFonts w:ascii="Calibri" w:eastAsia="Times New Roman" w:hAnsi="Calibri" w:cs="Calibri"/>
                <w:b/>
                <w:bCs/>
                <w:color w:val="000000"/>
                <w:sz w:val="28"/>
                <w:szCs w:val="28"/>
                <w:lang w:eastAsia="hr-HR"/>
              </w:rPr>
            </w:pPr>
            <w:r w:rsidRPr="00B976C2">
              <w:rPr>
                <w:rFonts w:ascii="Calibri" w:eastAsia="Times New Roman" w:hAnsi="Calibri" w:cs="Calibri"/>
                <w:b/>
                <w:bCs/>
                <w:color w:val="000000"/>
                <w:sz w:val="28"/>
                <w:szCs w:val="28"/>
                <w:lang w:eastAsia="hr-HR"/>
              </w:rPr>
              <w:t>LUČICE</w:t>
            </w:r>
          </w:p>
        </w:tc>
        <w:tc>
          <w:tcPr>
            <w:tcW w:w="960" w:type="dxa"/>
            <w:tcBorders>
              <w:top w:val="nil"/>
              <w:left w:val="nil"/>
              <w:bottom w:val="nil"/>
              <w:right w:val="nil"/>
            </w:tcBorders>
            <w:shd w:val="clear" w:color="auto" w:fill="auto"/>
            <w:noWrap/>
            <w:vAlign w:val="center"/>
            <w:hideMark/>
          </w:tcPr>
          <w:p w14:paraId="60183FA0" w14:textId="77777777" w:rsidR="00B30FD8" w:rsidRPr="00B976C2" w:rsidRDefault="00B30FD8" w:rsidP="001A2B3B">
            <w:pPr>
              <w:spacing w:after="0" w:line="240" w:lineRule="auto"/>
              <w:rPr>
                <w:rFonts w:ascii="Calibri" w:eastAsia="Times New Roman" w:hAnsi="Calibri" w:cs="Calibri"/>
                <w:b/>
                <w:bCs/>
                <w:color w:val="000000"/>
                <w:sz w:val="28"/>
                <w:szCs w:val="28"/>
                <w:lang w:eastAsia="hr-HR"/>
              </w:rPr>
            </w:pPr>
          </w:p>
        </w:tc>
        <w:tc>
          <w:tcPr>
            <w:tcW w:w="960" w:type="dxa"/>
            <w:tcBorders>
              <w:top w:val="nil"/>
              <w:left w:val="nil"/>
              <w:bottom w:val="nil"/>
              <w:right w:val="nil"/>
            </w:tcBorders>
            <w:shd w:val="clear" w:color="auto" w:fill="auto"/>
            <w:noWrap/>
            <w:vAlign w:val="center"/>
            <w:hideMark/>
          </w:tcPr>
          <w:p w14:paraId="1D4DCB32"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4C79107C"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single" w:sz="4" w:space="0" w:color="auto"/>
            </w:tcBorders>
            <w:shd w:val="clear" w:color="auto" w:fill="auto"/>
            <w:noWrap/>
            <w:vAlign w:val="center"/>
            <w:hideMark/>
          </w:tcPr>
          <w:p w14:paraId="5B7A3E4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r>
      <w:tr w:rsidR="00B30FD8" w:rsidRPr="00B976C2" w14:paraId="7A65EDB5" w14:textId="77777777" w:rsidTr="001A2B3B">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734F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13.</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7F684C7C"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ukrasa na stupove javne rasvjete u Lučicama - CENTAR Lučica - stupovi javne rasvjete koji imaju utikače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4B1FF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01533C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70EB6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02D30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180,00</w:t>
            </w:r>
          </w:p>
        </w:tc>
      </w:tr>
      <w:tr w:rsidR="00B30FD8" w:rsidRPr="00B976C2" w14:paraId="61E4D437"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5D2DD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14.</w:t>
            </w:r>
          </w:p>
        </w:tc>
        <w:tc>
          <w:tcPr>
            <w:tcW w:w="4500" w:type="dxa"/>
            <w:tcBorders>
              <w:top w:val="nil"/>
              <w:left w:val="nil"/>
              <w:bottom w:val="single" w:sz="4" w:space="0" w:color="auto"/>
              <w:right w:val="single" w:sz="4" w:space="0" w:color="auto"/>
            </w:tcBorders>
            <w:shd w:val="clear" w:color="auto" w:fill="auto"/>
            <w:vAlign w:val="center"/>
            <w:hideMark/>
          </w:tcPr>
          <w:p w14:paraId="18B573E5"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ukrasa Poklon negdje kod crkve</w:t>
            </w:r>
          </w:p>
        </w:tc>
        <w:tc>
          <w:tcPr>
            <w:tcW w:w="960" w:type="dxa"/>
            <w:tcBorders>
              <w:top w:val="nil"/>
              <w:left w:val="nil"/>
              <w:bottom w:val="single" w:sz="4" w:space="0" w:color="auto"/>
              <w:right w:val="single" w:sz="4" w:space="0" w:color="auto"/>
            </w:tcBorders>
            <w:shd w:val="clear" w:color="auto" w:fill="auto"/>
            <w:noWrap/>
            <w:vAlign w:val="center"/>
            <w:hideMark/>
          </w:tcPr>
          <w:p w14:paraId="042BCE4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1F95CC45"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50CA2F4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50,00</w:t>
            </w:r>
          </w:p>
        </w:tc>
        <w:tc>
          <w:tcPr>
            <w:tcW w:w="960" w:type="dxa"/>
            <w:tcBorders>
              <w:top w:val="nil"/>
              <w:left w:val="nil"/>
              <w:bottom w:val="single" w:sz="4" w:space="0" w:color="auto"/>
              <w:right w:val="single" w:sz="4" w:space="0" w:color="auto"/>
            </w:tcBorders>
            <w:shd w:val="clear" w:color="auto" w:fill="auto"/>
            <w:noWrap/>
            <w:vAlign w:val="center"/>
            <w:hideMark/>
          </w:tcPr>
          <w:p w14:paraId="7785C50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50,00</w:t>
            </w:r>
          </w:p>
        </w:tc>
      </w:tr>
      <w:tr w:rsidR="00B30FD8" w:rsidRPr="00B976C2" w14:paraId="048CA27C" w14:textId="77777777" w:rsidTr="001A2B3B">
        <w:trPr>
          <w:trHeight w:val="300"/>
        </w:trPr>
        <w:tc>
          <w:tcPr>
            <w:tcW w:w="960" w:type="dxa"/>
            <w:tcBorders>
              <w:top w:val="nil"/>
              <w:left w:val="nil"/>
              <w:bottom w:val="nil"/>
              <w:right w:val="nil"/>
            </w:tcBorders>
            <w:shd w:val="clear" w:color="auto" w:fill="auto"/>
            <w:noWrap/>
            <w:vAlign w:val="bottom"/>
            <w:hideMark/>
          </w:tcPr>
          <w:p w14:paraId="22AE3C31" w14:textId="77777777" w:rsidR="00B30FD8" w:rsidRPr="00B976C2" w:rsidRDefault="00B30FD8" w:rsidP="001A2B3B">
            <w:pPr>
              <w:spacing w:after="0" w:line="240" w:lineRule="auto"/>
              <w:jc w:val="center"/>
              <w:rPr>
                <w:rFonts w:ascii="Calibri" w:eastAsia="Times New Roman" w:hAnsi="Calibri" w:cs="Calibri"/>
                <w:color w:val="000000"/>
                <w:lang w:eastAsia="hr-HR"/>
              </w:rPr>
            </w:pPr>
          </w:p>
        </w:tc>
        <w:tc>
          <w:tcPr>
            <w:tcW w:w="4500" w:type="dxa"/>
            <w:tcBorders>
              <w:top w:val="nil"/>
              <w:left w:val="nil"/>
              <w:bottom w:val="nil"/>
              <w:right w:val="nil"/>
            </w:tcBorders>
            <w:shd w:val="clear" w:color="auto" w:fill="auto"/>
            <w:vAlign w:val="center"/>
            <w:hideMark/>
          </w:tcPr>
          <w:p w14:paraId="1147E118" w14:textId="77777777" w:rsidR="00B30FD8" w:rsidRPr="00B976C2" w:rsidRDefault="00B30FD8" w:rsidP="001A2B3B">
            <w:pPr>
              <w:spacing w:after="0" w:line="240" w:lineRule="auto"/>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TRG ŠUMARA I DRVARA I GORANČICA</w:t>
            </w:r>
          </w:p>
        </w:tc>
        <w:tc>
          <w:tcPr>
            <w:tcW w:w="960" w:type="dxa"/>
            <w:tcBorders>
              <w:top w:val="nil"/>
              <w:left w:val="nil"/>
              <w:bottom w:val="nil"/>
              <w:right w:val="nil"/>
            </w:tcBorders>
            <w:shd w:val="clear" w:color="auto" w:fill="auto"/>
            <w:noWrap/>
            <w:vAlign w:val="bottom"/>
            <w:hideMark/>
          </w:tcPr>
          <w:p w14:paraId="0D931F87" w14:textId="77777777" w:rsidR="00B30FD8" w:rsidRPr="00B976C2" w:rsidRDefault="00B30FD8" w:rsidP="001A2B3B">
            <w:pPr>
              <w:spacing w:after="0" w:line="240" w:lineRule="auto"/>
              <w:rPr>
                <w:rFonts w:ascii="Calibri" w:eastAsia="Times New Roman" w:hAnsi="Calibri" w:cs="Calibri"/>
                <w:b/>
                <w:bCs/>
                <w:color w:val="000000"/>
                <w:lang w:eastAsia="hr-HR"/>
              </w:rPr>
            </w:pPr>
          </w:p>
        </w:tc>
        <w:tc>
          <w:tcPr>
            <w:tcW w:w="960" w:type="dxa"/>
            <w:tcBorders>
              <w:top w:val="nil"/>
              <w:left w:val="nil"/>
              <w:bottom w:val="nil"/>
              <w:right w:val="nil"/>
            </w:tcBorders>
            <w:shd w:val="clear" w:color="auto" w:fill="auto"/>
            <w:noWrap/>
            <w:vAlign w:val="bottom"/>
            <w:hideMark/>
          </w:tcPr>
          <w:p w14:paraId="602D2E4C"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4055F28D"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3C46D600"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r>
      <w:tr w:rsidR="00B30FD8" w:rsidRPr="00B976C2" w14:paraId="1985E620" w14:textId="77777777" w:rsidTr="001A2B3B">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2126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lastRenderedPageBreak/>
              <w:t>15.</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5BC93C28"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na trgu Goranskih šumara i drvara (4 jelke na </w:t>
            </w:r>
            <w:proofErr w:type="spellStart"/>
            <w:r w:rsidRPr="00B976C2">
              <w:rPr>
                <w:rFonts w:ascii="Calibri" w:eastAsia="Times New Roman" w:hAnsi="Calibri" w:cs="Calibri"/>
                <w:color w:val="000000"/>
                <w:lang w:eastAsia="hr-HR"/>
              </w:rPr>
              <w:t>kubusima</w:t>
            </w:r>
            <w:proofErr w:type="spellEnd"/>
            <w:r w:rsidRPr="00B976C2">
              <w:rPr>
                <w:rFonts w:ascii="Calibri" w:eastAsia="Times New Roman" w:hAnsi="Calibri" w:cs="Calibri"/>
                <w:color w:val="000000"/>
                <w:lang w:eastAsia="hr-HR"/>
              </w:rPr>
              <w:t xml:space="preserve"> i 1 medvjed) - potrebno je sve </w:t>
            </w:r>
            <w:proofErr w:type="spellStart"/>
            <w:r w:rsidRPr="00B976C2">
              <w:rPr>
                <w:rFonts w:ascii="Calibri" w:eastAsia="Times New Roman" w:hAnsi="Calibri" w:cs="Calibri"/>
                <w:color w:val="000000"/>
                <w:lang w:eastAsia="hr-HR"/>
              </w:rPr>
              <w:t>navedno</w:t>
            </w:r>
            <w:proofErr w:type="spellEnd"/>
            <w:r w:rsidRPr="00B976C2">
              <w:rPr>
                <w:rFonts w:ascii="Calibri" w:eastAsia="Times New Roman" w:hAnsi="Calibri" w:cs="Calibri"/>
                <w:color w:val="000000"/>
                <w:lang w:eastAsia="hr-HR"/>
              </w:rPr>
              <w:t xml:space="preserve"> sa sajlama učvrstiti za </w:t>
            </w:r>
            <w:proofErr w:type="spellStart"/>
            <w:r w:rsidRPr="00B976C2">
              <w:rPr>
                <w:rFonts w:ascii="Calibri" w:eastAsia="Times New Roman" w:hAnsi="Calibri" w:cs="Calibri"/>
                <w:color w:val="000000"/>
                <w:lang w:eastAsia="hr-HR"/>
              </w:rPr>
              <w:t>Kubuse</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215A79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komplet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3CB3CA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6E187C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1.720,00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522222C"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1.720,00</w:t>
            </w:r>
          </w:p>
        </w:tc>
      </w:tr>
      <w:tr w:rsidR="00B30FD8" w:rsidRPr="00B976C2" w14:paraId="5ACE1AB9"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DA21E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w:t>
            </w:r>
          </w:p>
        </w:tc>
        <w:tc>
          <w:tcPr>
            <w:tcW w:w="4500" w:type="dxa"/>
            <w:tcBorders>
              <w:top w:val="nil"/>
              <w:left w:val="nil"/>
              <w:bottom w:val="single" w:sz="4" w:space="0" w:color="auto"/>
              <w:right w:val="single" w:sz="4" w:space="0" w:color="auto"/>
            </w:tcBorders>
            <w:shd w:val="clear" w:color="auto" w:fill="auto"/>
            <w:vAlign w:val="center"/>
            <w:hideMark/>
          </w:tcPr>
          <w:p w14:paraId="0B548C2B"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na površini kod </w:t>
            </w:r>
            <w:proofErr w:type="spellStart"/>
            <w:r w:rsidRPr="00B976C2">
              <w:rPr>
                <w:rFonts w:ascii="Calibri" w:eastAsia="Times New Roman" w:hAnsi="Calibri" w:cs="Calibri"/>
                <w:color w:val="000000"/>
                <w:lang w:eastAsia="hr-HR"/>
              </w:rPr>
              <w:t>Gorančice</w:t>
            </w:r>
            <w:proofErr w:type="spellEnd"/>
            <w:r w:rsidRPr="00B976C2">
              <w:rPr>
                <w:rFonts w:ascii="Calibri" w:eastAsia="Times New Roman" w:hAnsi="Calibri" w:cs="Calibri"/>
                <w:color w:val="000000"/>
                <w:lang w:eastAsia="hr-HR"/>
              </w:rPr>
              <w:t xml:space="preserve">  - ukrašavanje Jelke</w:t>
            </w:r>
          </w:p>
        </w:tc>
        <w:tc>
          <w:tcPr>
            <w:tcW w:w="960" w:type="dxa"/>
            <w:tcBorders>
              <w:top w:val="nil"/>
              <w:left w:val="nil"/>
              <w:bottom w:val="single" w:sz="4" w:space="0" w:color="auto"/>
              <w:right w:val="single" w:sz="4" w:space="0" w:color="auto"/>
            </w:tcBorders>
            <w:shd w:val="clear" w:color="auto" w:fill="auto"/>
            <w:noWrap/>
            <w:vAlign w:val="center"/>
            <w:hideMark/>
          </w:tcPr>
          <w:p w14:paraId="459205E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komplet</w:t>
            </w:r>
          </w:p>
        </w:tc>
        <w:tc>
          <w:tcPr>
            <w:tcW w:w="960" w:type="dxa"/>
            <w:tcBorders>
              <w:top w:val="nil"/>
              <w:left w:val="nil"/>
              <w:bottom w:val="single" w:sz="4" w:space="0" w:color="auto"/>
              <w:right w:val="single" w:sz="4" w:space="0" w:color="auto"/>
            </w:tcBorders>
            <w:shd w:val="clear" w:color="auto" w:fill="auto"/>
            <w:noWrap/>
            <w:vAlign w:val="center"/>
            <w:hideMark/>
          </w:tcPr>
          <w:p w14:paraId="0DF8E57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2088578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980,00</w:t>
            </w:r>
          </w:p>
        </w:tc>
        <w:tc>
          <w:tcPr>
            <w:tcW w:w="960" w:type="dxa"/>
            <w:tcBorders>
              <w:top w:val="nil"/>
              <w:left w:val="nil"/>
              <w:bottom w:val="single" w:sz="4" w:space="0" w:color="auto"/>
              <w:right w:val="single" w:sz="4" w:space="0" w:color="auto"/>
            </w:tcBorders>
            <w:shd w:val="clear" w:color="auto" w:fill="auto"/>
            <w:noWrap/>
            <w:vAlign w:val="center"/>
            <w:hideMark/>
          </w:tcPr>
          <w:p w14:paraId="2991D61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980,00</w:t>
            </w:r>
          </w:p>
        </w:tc>
      </w:tr>
      <w:tr w:rsidR="00B30FD8" w:rsidRPr="00B976C2" w14:paraId="22A50529" w14:textId="77777777" w:rsidTr="001A2B3B">
        <w:trPr>
          <w:trHeight w:val="300"/>
        </w:trPr>
        <w:tc>
          <w:tcPr>
            <w:tcW w:w="960" w:type="dxa"/>
            <w:tcBorders>
              <w:top w:val="nil"/>
              <w:left w:val="nil"/>
              <w:bottom w:val="nil"/>
              <w:right w:val="nil"/>
            </w:tcBorders>
            <w:shd w:val="clear" w:color="auto" w:fill="auto"/>
            <w:noWrap/>
            <w:vAlign w:val="bottom"/>
            <w:hideMark/>
          </w:tcPr>
          <w:p w14:paraId="2FE40F2A" w14:textId="77777777" w:rsidR="00B30FD8" w:rsidRPr="00B976C2" w:rsidRDefault="00B30FD8" w:rsidP="001A2B3B">
            <w:pPr>
              <w:spacing w:after="0" w:line="240" w:lineRule="auto"/>
              <w:jc w:val="center"/>
              <w:rPr>
                <w:rFonts w:ascii="Calibri" w:eastAsia="Times New Roman" w:hAnsi="Calibri" w:cs="Calibri"/>
                <w:color w:val="000000"/>
                <w:lang w:eastAsia="hr-HR"/>
              </w:rPr>
            </w:pPr>
          </w:p>
        </w:tc>
        <w:tc>
          <w:tcPr>
            <w:tcW w:w="4500" w:type="dxa"/>
            <w:tcBorders>
              <w:top w:val="nil"/>
              <w:left w:val="nil"/>
              <w:bottom w:val="nil"/>
              <w:right w:val="nil"/>
            </w:tcBorders>
            <w:shd w:val="clear" w:color="auto" w:fill="auto"/>
            <w:vAlign w:val="center"/>
            <w:hideMark/>
          </w:tcPr>
          <w:p w14:paraId="5B267D92" w14:textId="77777777" w:rsidR="00B30FD8" w:rsidRPr="00B976C2" w:rsidRDefault="00B30FD8" w:rsidP="001A2B3B">
            <w:pPr>
              <w:spacing w:after="0" w:line="240" w:lineRule="auto"/>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SELO BAKE MRAZ</w:t>
            </w:r>
          </w:p>
        </w:tc>
        <w:tc>
          <w:tcPr>
            <w:tcW w:w="960" w:type="dxa"/>
            <w:tcBorders>
              <w:top w:val="nil"/>
              <w:left w:val="nil"/>
              <w:bottom w:val="nil"/>
              <w:right w:val="nil"/>
            </w:tcBorders>
            <w:shd w:val="clear" w:color="auto" w:fill="auto"/>
            <w:noWrap/>
            <w:vAlign w:val="bottom"/>
            <w:hideMark/>
          </w:tcPr>
          <w:p w14:paraId="6EAC3688" w14:textId="77777777" w:rsidR="00B30FD8" w:rsidRPr="00B976C2" w:rsidRDefault="00B30FD8" w:rsidP="001A2B3B">
            <w:pPr>
              <w:spacing w:after="0" w:line="240" w:lineRule="auto"/>
              <w:rPr>
                <w:rFonts w:ascii="Calibri" w:eastAsia="Times New Roman" w:hAnsi="Calibri" w:cs="Calibri"/>
                <w:b/>
                <w:bCs/>
                <w:color w:val="000000"/>
                <w:lang w:eastAsia="hr-HR"/>
              </w:rPr>
            </w:pPr>
          </w:p>
        </w:tc>
        <w:tc>
          <w:tcPr>
            <w:tcW w:w="960" w:type="dxa"/>
            <w:tcBorders>
              <w:top w:val="nil"/>
              <w:left w:val="nil"/>
              <w:bottom w:val="nil"/>
              <w:right w:val="nil"/>
            </w:tcBorders>
            <w:shd w:val="clear" w:color="auto" w:fill="auto"/>
            <w:noWrap/>
            <w:vAlign w:val="bottom"/>
            <w:hideMark/>
          </w:tcPr>
          <w:p w14:paraId="5FB50035"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3DD5D462"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4F41995B"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r>
      <w:tr w:rsidR="00B30FD8" w:rsidRPr="00B976C2" w14:paraId="1297CA59" w14:textId="77777777" w:rsidTr="001A2B3B">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3CC3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17.</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057E170D"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ukrasa - Kugla na travnjaku ispred Zgrade Grada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47029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C3C70B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BE00D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330D7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105,00</w:t>
            </w:r>
          </w:p>
        </w:tc>
      </w:tr>
      <w:tr w:rsidR="00B30FD8" w:rsidRPr="00B976C2" w14:paraId="1FA961C1"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3A7C7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18.</w:t>
            </w:r>
          </w:p>
        </w:tc>
        <w:tc>
          <w:tcPr>
            <w:tcW w:w="4500" w:type="dxa"/>
            <w:tcBorders>
              <w:top w:val="nil"/>
              <w:left w:val="nil"/>
              <w:bottom w:val="single" w:sz="4" w:space="0" w:color="auto"/>
              <w:right w:val="single" w:sz="4" w:space="0" w:color="auto"/>
            </w:tcBorders>
            <w:shd w:val="clear" w:color="auto" w:fill="auto"/>
            <w:vAlign w:val="center"/>
            <w:hideMark/>
          </w:tcPr>
          <w:p w14:paraId="32C4D929"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ukrasa na zgradu grada, na </w:t>
            </w:r>
            <w:proofErr w:type="spellStart"/>
            <w:r w:rsidRPr="00B976C2">
              <w:rPr>
                <w:rFonts w:ascii="Calibri" w:eastAsia="Times New Roman" w:hAnsi="Calibri" w:cs="Calibri"/>
                <w:color w:val="000000"/>
                <w:lang w:eastAsia="hr-HR"/>
              </w:rPr>
              <w:t>Jasadu</w:t>
            </w:r>
            <w:proofErr w:type="spellEnd"/>
            <w:r w:rsidRPr="00B976C2">
              <w:rPr>
                <w:rFonts w:ascii="Calibri" w:eastAsia="Times New Roman" w:hAnsi="Calibri" w:cs="Calibri"/>
                <w:color w:val="000000"/>
                <w:lang w:eastAsia="hr-HR"/>
              </w:rPr>
              <w:t xml:space="preserve"> (jedna zvijezda Fi 2 m)</w:t>
            </w:r>
          </w:p>
        </w:tc>
        <w:tc>
          <w:tcPr>
            <w:tcW w:w="960" w:type="dxa"/>
            <w:tcBorders>
              <w:top w:val="nil"/>
              <w:left w:val="nil"/>
              <w:bottom w:val="single" w:sz="4" w:space="0" w:color="auto"/>
              <w:right w:val="single" w:sz="4" w:space="0" w:color="auto"/>
            </w:tcBorders>
            <w:shd w:val="clear" w:color="auto" w:fill="auto"/>
            <w:noWrap/>
            <w:vAlign w:val="center"/>
            <w:hideMark/>
          </w:tcPr>
          <w:p w14:paraId="44CBD92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5B559BA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7E415F9C"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215,00</w:t>
            </w:r>
          </w:p>
        </w:tc>
        <w:tc>
          <w:tcPr>
            <w:tcW w:w="960" w:type="dxa"/>
            <w:tcBorders>
              <w:top w:val="nil"/>
              <w:left w:val="nil"/>
              <w:bottom w:val="single" w:sz="4" w:space="0" w:color="auto"/>
              <w:right w:val="single" w:sz="4" w:space="0" w:color="auto"/>
            </w:tcBorders>
            <w:shd w:val="clear" w:color="auto" w:fill="auto"/>
            <w:noWrap/>
            <w:vAlign w:val="center"/>
            <w:hideMark/>
          </w:tcPr>
          <w:p w14:paraId="2CFDCCD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215,00</w:t>
            </w:r>
          </w:p>
        </w:tc>
      </w:tr>
      <w:tr w:rsidR="00B30FD8" w:rsidRPr="00B976C2" w14:paraId="01BAEA43"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7DB5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19.</w:t>
            </w:r>
          </w:p>
        </w:tc>
        <w:tc>
          <w:tcPr>
            <w:tcW w:w="4500" w:type="dxa"/>
            <w:tcBorders>
              <w:top w:val="nil"/>
              <w:left w:val="nil"/>
              <w:bottom w:val="single" w:sz="4" w:space="0" w:color="auto"/>
              <w:right w:val="single" w:sz="4" w:space="0" w:color="auto"/>
            </w:tcBorders>
            <w:shd w:val="clear" w:color="auto" w:fill="auto"/>
            <w:vAlign w:val="center"/>
            <w:hideMark/>
          </w:tcPr>
          <w:p w14:paraId="6E4580B9"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Orašari, ulaz u tržnicu</w:t>
            </w:r>
          </w:p>
        </w:tc>
        <w:tc>
          <w:tcPr>
            <w:tcW w:w="960" w:type="dxa"/>
            <w:tcBorders>
              <w:top w:val="nil"/>
              <w:left w:val="nil"/>
              <w:bottom w:val="single" w:sz="4" w:space="0" w:color="auto"/>
              <w:right w:val="single" w:sz="4" w:space="0" w:color="auto"/>
            </w:tcBorders>
            <w:shd w:val="clear" w:color="auto" w:fill="auto"/>
            <w:noWrap/>
            <w:vAlign w:val="center"/>
            <w:hideMark/>
          </w:tcPr>
          <w:p w14:paraId="7B68324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komplet</w:t>
            </w:r>
          </w:p>
        </w:tc>
        <w:tc>
          <w:tcPr>
            <w:tcW w:w="960" w:type="dxa"/>
            <w:tcBorders>
              <w:top w:val="nil"/>
              <w:left w:val="nil"/>
              <w:bottom w:val="single" w:sz="4" w:space="0" w:color="auto"/>
              <w:right w:val="single" w:sz="4" w:space="0" w:color="auto"/>
            </w:tcBorders>
            <w:shd w:val="clear" w:color="auto" w:fill="auto"/>
            <w:noWrap/>
            <w:vAlign w:val="center"/>
            <w:hideMark/>
          </w:tcPr>
          <w:p w14:paraId="675E2F1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2341D9C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c>
          <w:tcPr>
            <w:tcW w:w="960" w:type="dxa"/>
            <w:tcBorders>
              <w:top w:val="nil"/>
              <w:left w:val="nil"/>
              <w:bottom w:val="single" w:sz="4" w:space="0" w:color="auto"/>
              <w:right w:val="single" w:sz="4" w:space="0" w:color="auto"/>
            </w:tcBorders>
            <w:shd w:val="clear" w:color="auto" w:fill="auto"/>
            <w:noWrap/>
            <w:vAlign w:val="center"/>
            <w:hideMark/>
          </w:tcPr>
          <w:p w14:paraId="304C7F4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r>
      <w:tr w:rsidR="00B30FD8" w:rsidRPr="00B976C2" w14:paraId="6FBE804A"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B9B34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20.</w:t>
            </w:r>
          </w:p>
        </w:tc>
        <w:tc>
          <w:tcPr>
            <w:tcW w:w="4500" w:type="dxa"/>
            <w:tcBorders>
              <w:top w:val="nil"/>
              <w:left w:val="nil"/>
              <w:bottom w:val="single" w:sz="4" w:space="0" w:color="auto"/>
              <w:right w:val="single" w:sz="4" w:space="0" w:color="auto"/>
            </w:tcBorders>
            <w:shd w:val="clear" w:color="auto" w:fill="auto"/>
            <w:vAlign w:val="center"/>
            <w:hideMark/>
          </w:tcPr>
          <w:p w14:paraId="41207C33"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Adventski vijenac</w:t>
            </w:r>
          </w:p>
        </w:tc>
        <w:tc>
          <w:tcPr>
            <w:tcW w:w="960" w:type="dxa"/>
            <w:tcBorders>
              <w:top w:val="nil"/>
              <w:left w:val="nil"/>
              <w:bottom w:val="single" w:sz="4" w:space="0" w:color="auto"/>
              <w:right w:val="single" w:sz="4" w:space="0" w:color="auto"/>
            </w:tcBorders>
            <w:shd w:val="clear" w:color="auto" w:fill="auto"/>
            <w:noWrap/>
            <w:vAlign w:val="center"/>
            <w:hideMark/>
          </w:tcPr>
          <w:p w14:paraId="1649783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1B96691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744B7D2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250,00</w:t>
            </w:r>
          </w:p>
        </w:tc>
        <w:tc>
          <w:tcPr>
            <w:tcW w:w="960" w:type="dxa"/>
            <w:tcBorders>
              <w:top w:val="nil"/>
              <w:left w:val="nil"/>
              <w:bottom w:val="single" w:sz="4" w:space="0" w:color="auto"/>
              <w:right w:val="single" w:sz="4" w:space="0" w:color="auto"/>
            </w:tcBorders>
            <w:shd w:val="clear" w:color="auto" w:fill="auto"/>
            <w:noWrap/>
            <w:vAlign w:val="center"/>
            <w:hideMark/>
          </w:tcPr>
          <w:p w14:paraId="0F0C8E5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250,00</w:t>
            </w:r>
          </w:p>
        </w:tc>
      </w:tr>
      <w:tr w:rsidR="00B30FD8" w:rsidRPr="00B976C2" w14:paraId="22304530"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C966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21.</w:t>
            </w:r>
          </w:p>
        </w:tc>
        <w:tc>
          <w:tcPr>
            <w:tcW w:w="4500" w:type="dxa"/>
            <w:tcBorders>
              <w:top w:val="nil"/>
              <w:left w:val="nil"/>
              <w:bottom w:val="single" w:sz="4" w:space="0" w:color="auto"/>
              <w:right w:val="single" w:sz="4" w:space="0" w:color="auto"/>
            </w:tcBorders>
            <w:shd w:val="clear" w:color="auto" w:fill="auto"/>
            <w:vAlign w:val="center"/>
            <w:hideMark/>
          </w:tcPr>
          <w:p w14:paraId="673319FA"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svjetleća stolica</w:t>
            </w:r>
          </w:p>
        </w:tc>
        <w:tc>
          <w:tcPr>
            <w:tcW w:w="960" w:type="dxa"/>
            <w:tcBorders>
              <w:top w:val="nil"/>
              <w:left w:val="nil"/>
              <w:bottom w:val="single" w:sz="4" w:space="0" w:color="auto"/>
              <w:right w:val="single" w:sz="4" w:space="0" w:color="auto"/>
            </w:tcBorders>
            <w:shd w:val="clear" w:color="auto" w:fill="auto"/>
            <w:noWrap/>
            <w:vAlign w:val="center"/>
            <w:hideMark/>
          </w:tcPr>
          <w:p w14:paraId="2E7871F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5DB840D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009CF9A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c>
          <w:tcPr>
            <w:tcW w:w="960" w:type="dxa"/>
            <w:tcBorders>
              <w:top w:val="nil"/>
              <w:left w:val="nil"/>
              <w:bottom w:val="single" w:sz="4" w:space="0" w:color="auto"/>
              <w:right w:val="single" w:sz="4" w:space="0" w:color="auto"/>
            </w:tcBorders>
            <w:shd w:val="clear" w:color="auto" w:fill="auto"/>
            <w:noWrap/>
            <w:vAlign w:val="center"/>
            <w:hideMark/>
          </w:tcPr>
          <w:p w14:paraId="2121A12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r>
      <w:tr w:rsidR="00B30FD8" w:rsidRPr="00B976C2" w14:paraId="0B5D7B33"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DB169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22.</w:t>
            </w:r>
          </w:p>
        </w:tc>
        <w:tc>
          <w:tcPr>
            <w:tcW w:w="4500" w:type="dxa"/>
            <w:tcBorders>
              <w:top w:val="nil"/>
              <w:left w:val="nil"/>
              <w:bottom w:val="single" w:sz="4" w:space="0" w:color="auto"/>
              <w:right w:val="single" w:sz="4" w:space="0" w:color="auto"/>
            </w:tcBorders>
            <w:shd w:val="clear" w:color="auto" w:fill="auto"/>
            <w:vAlign w:val="center"/>
            <w:hideMark/>
          </w:tcPr>
          <w:p w14:paraId="5FFF9B3A"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i spajanje  ukrasa - Luk kod ugla Foto </w:t>
            </w:r>
            <w:proofErr w:type="spellStart"/>
            <w:r w:rsidRPr="00B976C2">
              <w:rPr>
                <w:rFonts w:ascii="Calibri" w:eastAsia="Times New Roman" w:hAnsi="Calibri" w:cs="Calibri"/>
                <w:color w:val="000000"/>
                <w:lang w:eastAsia="hr-HR"/>
              </w:rPr>
              <w:t>Delmas</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BF2F0D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620F99A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0B860186"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610,00</w:t>
            </w:r>
          </w:p>
        </w:tc>
        <w:tc>
          <w:tcPr>
            <w:tcW w:w="960" w:type="dxa"/>
            <w:tcBorders>
              <w:top w:val="nil"/>
              <w:left w:val="nil"/>
              <w:bottom w:val="single" w:sz="4" w:space="0" w:color="auto"/>
              <w:right w:val="single" w:sz="4" w:space="0" w:color="auto"/>
            </w:tcBorders>
            <w:shd w:val="clear" w:color="auto" w:fill="auto"/>
            <w:noWrap/>
            <w:vAlign w:val="center"/>
            <w:hideMark/>
          </w:tcPr>
          <w:p w14:paraId="2EF5161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610,00</w:t>
            </w:r>
          </w:p>
        </w:tc>
      </w:tr>
      <w:tr w:rsidR="00B30FD8" w:rsidRPr="00B976C2" w14:paraId="6F88754A"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4C1D4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23.</w:t>
            </w:r>
          </w:p>
        </w:tc>
        <w:tc>
          <w:tcPr>
            <w:tcW w:w="4500" w:type="dxa"/>
            <w:tcBorders>
              <w:top w:val="nil"/>
              <w:left w:val="nil"/>
              <w:bottom w:val="single" w:sz="4" w:space="0" w:color="auto"/>
              <w:right w:val="single" w:sz="4" w:space="0" w:color="auto"/>
            </w:tcBorders>
            <w:shd w:val="clear" w:color="auto" w:fill="auto"/>
            <w:vAlign w:val="center"/>
            <w:hideMark/>
          </w:tcPr>
          <w:p w14:paraId="2F0B3CA0"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"Drvo"</w:t>
            </w:r>
          </w:p>
        </w:tc>
        <w:tc>
          <w:tcPr>
            <w:tcW w:w="960" w:type="dxa"/>
            <w:tcBorders>
              <w:top w:val="nil"/>
              <w:left w:val="nil"/>
              <w:bottom w:val="single" w:sz="4" w:space="0" w:color="auto"/>
              <w:right w:val="single" w:sz="4" w:space="0" w:color="auto"/>
            </w:tcBorders>
            <w:shd w:val="clear" w:color="auto" w:fill="auto"/>
            <w:noWrap/>
            <w:vAlign w:val="center"/>
            <w:hideMark/>
          </w:tcPr>
          <w:p w14:paraId="5D21A32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6E7E32D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7A714A1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610,00</w:t>
            </w:r>
          </w:p>
        </w:tc>
        <w:tc>
          <w:tcPr>
            <w:tcW w:w="960" w:type="dxa"/>
            <w:tcBorders>
              <w:top w:val="nil"/>
              <w:left w:val="nil"/>
              <w:bottom w:val="single" w:sz="4" w:space="0" w:color="auto"/>
              <w:right w:val="single" w:sz="4" w:space="0" w:color="auto"/>
            </w:tcBorders>
            <w:shd w:val="clear" w:color="auto" w:fill="auto"/>
            <w:noWrap/>
            <w:vAlign w:val="center"/>
            <w:hideMark/>
          </w:tcPr>
          <w:p w14:paraId="6734CC2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610,00</w:t>
            </w:r>
          </w:p>
        </w:tc>
      </w:tr>
      <w:tr w:rsidR="00B30FD8" w:rsidRPr="00B976C2" w14:paraId="7308726D"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088D85"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24.</w:t>
            </w:r>
          </w:p>
        </w:tc>
        <w:tc>
          <w:tcPr>
            <w:tcW w:w="4500" w:type="dxa"/>
            <w:tcBorders>
              <w:top w:val="nil"/>
              <w:left w:val="nil"/>
              <w:bottom w:val="single" w:sz="4" w:space="0" w:color="auto"/>
              <w:right w:val="single" w:sz="4" w:space="0" w:color="auto"/>
            </w:tcBorders>
            <w:shd w:val="clear" w:color="auto" w:fill="auto"/>
            <w:vAlign w:val="center"/>
            <w:hideMark/>
          </w:tcPr>
          <w:p w14:paraId="202A080D"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"Kugla"</w:t>
            </w:r>
          </w:p>
        </w:tc>
        <w:tc>
          <w:tcPr>
            <w:tcW w:w="960" w:type="dxa"/>
            <w:tcBorders>
              <w:top w:val="nil"/>
              <w:left w:val="nil"/>
              <w:bottom w:val="single" w:sz="4" w:space="0" w:color="auto"/>
              <w:right w:val="single" w:sz="4" w:space="0" w:color="auto"/>
            </w:tcBorders>
            <w:shd w:val="clear" w:color="auto" w:fill="auto"/>
            <w:noWrap/>
            <w:vAlign w:val="center"/>
            <w:hideMark/>
          </w:tcPr>
          <w:p w14:paraId="0783A14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5FD00B3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4B4B540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nil"/>
              <w:left w:val="nil"/>
              <w:bottom w:val="single" w:sz="4" w:space="0" w:color="auto"/>
              <w:right w:val="single" w:sz="4" w:space="0" w:color="auto"/>
            </w:tcBorders>
            <w:shd w:val="clear" w:color="auto" w:fill="auto"/>
            <w:noWrap/>
            <w:vAlign w:val="center"/>
            <w:hideMark/>
          </w:tcPr>
          <w:p w14:paraId="23E3BE4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r>
      <w:tr w:rsidR="00B30FD8" w:rsidRPr="00B976C2" w14:paraId="1ABEBC47"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1AB35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w:t>
            </w:r>
          </w:p>
        </w:tc>
        <w:tc>
          <w:tcPr>
            <w:tcW w:w="4500" w:type="dxa"/>
            <w:tcBorders>
              <w:top w:val="nil"/>
              <w:left w:val="nil"/>
              <w:bottom w:val="single" w:sz="4" w:space="0" w:color="auto"/>
              <w:right w:val="single" w:sz="4" w:space="0" w:color="auto"/>
            </w:tcBorders>
            <w:shd w:val="clear" w:color="auto" w:fill="auto"/>
            <w:vAlign w:val="center"/>
            <w:hideMark/>
          </w:tcPr>
          <w:p w14:paraId="695FC2AF"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"Svjetleći sobovi"</w:t>
            </w:r>
          </w:p>
        </w:tc>
        <w:tc>
          <w:tcPr>
            <w:tcW w:w="960" w:type="dxa"/>
            <w:tcBorders>
              <w:top w:val="nil"/>
              <w:left w:val="nil"/>
              <w:bottom w:val="single" w:sz="4" w:space="0" w:color="auto"/>
              <w:right w:val="single" w:sz="4" w:space="0" w:color="auto"/>
            </w:tcBorders>
            <w:shd w:val="clear" w:color="auto" w:fill="auto"/>
            <w:noWrap/>
            <w:vAlign w:val="center"/>
            <w:hideMark/>
          </w:tcPr>
          <w:p w14:paraId="19BCB3D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774C8AD5"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4E77090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290,00</w:t>
            </w:r>
          </w:p>
        </w:tc>
        <w:tc>
          <w:tcPr>
            <w:tcW w:w="960" w:type="dxa"/>
            <w:tcBorders>
              <w:top w:val="nil"/>
              <w:left w:val="nil"/>
              <w:bottom w:val="single" w:sz="4" w:space="0" w:color="auto"/>
              <w:right w:val="single" w:sz="4" w:space="0" w:color="auto"/>
            </w:tcBorders>
            <w:shd w:val="clear" w:color="auto" w:fill="auto"/>
            <w:noWrap/>
            <w:vAlign w:val="center"/>
            <w:hideMark/>
          </w:tcPr>
          <w:p w14:paraId="47A186D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290,00</w:t>
            </w:r>
          </w:p>
        </w:tc>
      </w:tr>
      <w:tr w:rsidR="00B30FD8" w:rsidRPr="00B976C2" w14:paraId="491DD13A"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99EE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26.</w:t>
            </w:r>
          </w:p>
        </w:tc>
        <w:tc>
          <w:tcPr>
            <w:tcW w:w="4500" w:type="dxa"/>
            <w:tcBorders>
              <w:top w:val="nil"/>
              <w:left w:val="nil"/>
              <w:bottom w:val="single" w:sz="4" w:space="0" w:color="auto"/>
              <w:right w:val="single" w:sz="4" w:space="0" w:color="auto"/>
            </w:tcBorders>
            <w:shd w:val="clear" w:color="auto" w:fill="auto"/>
            <w:vAlign w:val="center"/>
            <w:hideMark/>
          </w:tcPr>
          <w:p w14:paraId="7D62A73C"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"Rudolf"</w:t>
            </w:r>
          </w:p>
        </w:tc>
        <w:tc>
          <w:tcPr>
            <w:tcW w:w="960" w:type="dxa"/>
            <w:tcBorders>
              <w:top w:val="nil"/>
              <w:left w:val="nil"/>
              <w:bottom w:val="single" w:sz="4" w:space="0" w:color="auto"/>
              <w:right w:val="single" w:sz="4" w:space="0" w:color="auto"/>
            </w:tcBorders>
            <w:shd w:val="clear" w:color="auto" w:fill="auto"/>
            <w:noWrap/>
            <w:vAlign w:val="center"/>
            <w:hideMark/>
          </w:tcPr>
          <w:p w14:paraId="4CB6B16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17C0284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41D5718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c>
          <w:tcPr>
            <w:tcW w:w="960" w:type="dxa"/>
            <w:tcBorders>
              <w:top w:val="nil"/>
              <w:left w:val="nil"/>
              <w:bottom w:val="single" w:sz="4" w:space="0" w:color="auto"/>
              <w:right w:val="single" w:sz="4" w:space="0" w:color="auto"/>
            </w:tcBorders>
            <w:shd w:val="clear" w:color="auto" w:fill="auto"/>
            <w:noWrap/>
            <w:vAlign w:val="center"/>
            <w:hideMark/>
          </w:tcPr>
          <w:p w14:paraId="3470093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r>
      <w:tr w:rsidR="00B30FD8" w:rsidRPr="00B976C2" w14:paraId="6C14848C"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F086E6"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27.</w:t>
            </w:r>
          </w:p>
        </w:tc>
        <w:tc>
          <w:tcPr>
            <w:tcW w:w="4500" w:type="dxa"/>
            <w:tcBorders>
              <w:top w:val="nil"/>
              <w:left w:val="nil"/>
              <w:bottom w:val="single" w:sz="4" w:space="0" w:color="auto"/>
              <w:right w:val="single" w:sz="4" w:space="0" w:color="auto"/>
            </w:tcBorders>
            <w:shd w:val="clear" w:color="auto" w:fill="auto"/>
            <w:vAlign w:val="center"/>
            <w:hideMark/>
          </w:tcPr>
          <w:p w14:paraId="0173DD75"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"Vila"</w:t>
            </w:r>
          </w:p>
        </w:tc>
        <w:tc>
          <w:tcPr>
            <w:tcW w:w="960" w:type="dxa"/>
            <w:tcBorders>
              <w:top w:val="nil"/>
              <w:left w:val="nil"/>
              <w:bottom w:val="single" w:sz="4" w:space="0" w:color="auto"/>
              <w:right w:val="single" w:sz="4" w:space="0" w:color="auto"/>
            </w:tcBorders>
            <w:shd w:val="clear" w:color="auto" w:fill="auto"/>
            <w:noWrap/>
            <w:vAlign w:val="center"/>
            <w:hideMark/>
          </w:tcPr>
          <w:p w14:paraId="550371F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003743B6"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632D402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c>
          <w:tcPr>
            <w:tcW w:w="960" w:type="dxa"/>
            <w:tcBorders>
              <w:top w:val="nil"/>
              <w:left w:val="nil"/>
              <w:bottom w:val="single" w:sz="4" w:space="0" w:color="auto"/>
              <w:right w:val="single" w:sz="4" w:space="0" w:color="auto"/>
            </w:tcBorders>
            <w:shd w:val="clear" w:color="auto" w:fill="auto"/>
            <w:noWrap/>
            <w:vAlign w:val="center"/>
            <w:hideMark/>
          </w:tcPr>
          <w:p w14:paraId="5A04253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r>
      <w:tr w:rsidR="00B30FD8" w:rsidRPr="00B976C2" w14:paraId="2AC0F6EC"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2DD955"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28.</w:t>
            </w:r>
          </w:p>
        </w:tc>
        <w:tc>
          <w:tcPr>
            <w:tcW w:w="4500" w:type="dxa"/>
            <w:tcBorders>
              <w:top w:val="nil"/>
              <w:left w:val="nil"/>
              <w:bottom w:val="single" w:sz="4" w:space="0" w:color="auto"/>
              <w:right w:val="single" w:sz="4" w:space="0" w:color="auto"/>
            </w:tcBorders>
            <w:shd w:val="clear" w:color="auto" w:fill="auto"/>
            <w:vAlign w:val="center"/>
            <w:hideMark/>
          </w:tcPr>
          <w:p w14:paraId="7BF7700F"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"Anđeo"</w:t>
            </w:r>
          </w:p>
        </w:tc>
        <w:tc>
          <w:tcPr>
            <w:tcW w:w="960" w:type="dxa"/>
            <w:tcBorders>
              <w:top w:val="nil"/>
              <w:left w:val="nil"/>
              <w:bottom w:val="single" w:sz="4" w:space="0" w:color="auto"/>
              <w:right w:val="single" w:sz="4" w:space="0" w:color="auto"/>
            </w:tcBorders>
            <w:shd w:val="clear" w:color="auto" w:fill="auto"/>
            <w:noWrap/>
            <w:vAlign w:val="center"/>
            <w:hideMark/>
          </w:tcPr>
          <w:p w14:paraId="5E92FC0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47DAF60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361C41F5"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c>
          <w:tcPr>
            <w:tcW w:w="960" w:type="dxa"/>
            <w:tcBorders>
              <w:top w:val="nil"/>
              <w:left w:val="nil"/>
              <w:bottom w:val="single" w:sz="4" w:space="0" w:color="auto"/>
              <w:right w:val="single" w:sz="4" w:space="0" w:color="auto"/>
            </w:tcBorders>
            <w:shd w:val="clear" w:color="auto" w:fill="auto"/>
            <w:noWrap/>
            <w:vAlign w:val="center"/>
            <w:hideMark/>
          </w:tcPr>
          <w:p w14:paraId="751B135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165,00</w:t>
            </w:r>
          </w:p>
        </w:tc>
      </w:tr>
      <w:tr w:rsidR="00B30FD8" w:rsidRPr="00B976C2" w14:paraId="6A7314FC"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CD962C"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29.</w:t>
            </w:r>
          </w:p>
        </w:tc>
        <w:tc>
          <w:tcPr>
            <w:tcW w:w="4500" w:type="dxa"/>
            <w:tcBorders>
              <w:top w:val="nil"/>
              <w:left w:val="nil"/>
              <w:bottom w:val="single" w:sz="4" w:space="0" w:color="auto"/>
              <w:right w:val="single" w:sz="4" w:space="0" w:color="auto"/>
            </w:tcBorders>
            <w:shd w:val="clear" w:color="auto" w:fill="auto"/>
            <w:vAlign w:val="center"/>
            <w:hideMark/>
          </w:tcPr>
          <w:p w14:paraId="3506F90A"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"ograda" Tržnica</w:t>
            </w:r>
          </w:p>
        </w:tc>
        <w:tc>
          <w:tcPr>
            <w:tcW w:w="960" w:type="dxa"/>
            <w:tcBorders>
              <w:top w:val="nil"/>
              <w:left w:val="nil"/>
              <w:bottom w:val="single" w:sz="4" w:space="0" w:color="auto"/>
              <w:right w:val="single" w:sz="4" w:space="0" w:color="auto"/>
            </w:tcBorders>
            <w:shd w:val="clear" w:color="auto" w:fill="auto"/>
            <w:noWrap/>
            <w:vAlign w:val="center"/>
            <w:hideMark/>
          </w:tcPr>
          <w:p w14:paraId="678CD36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2097811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6F404BA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105,00</w:t>
            </w:r>
          </w:p>
        </w:tc>
        <w:tc>
          <w:tcPr>
            <w:tcW w:w="960" w:type="dxa"/>
            <w:tcBorders>
              <w:top w:val="nil"/>
              <w:left w:val="nil"/>
              <w:bottom w:val="single" w:sz="4" w:space="0" w:color="auto"/>
              <w:right w:val="single" w:sz="4" w:space="0" w:color="auto"/>
            </w:tcBorders>
            <w:shd w:val="clear" w:color="auto" w:fill="auto"/>
            <w:noWrap/>
            <w:vAlign w:val="center"/>
            <w:hideMark/>
          </w:tcPr>
          <w:p w14:paraId="10A3795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105,00</w:t>
            </w:r>
          </w:p>
        </w:tc>
      </w:tr>
      <w:tr w:rsidR="00B30FD8" w:rsidRPr="00B976C2" w14:paraId="6AA0E69F" w14:textId="77777777" w:rsidTr="001A2B3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F8F69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30.</w:t>
            </w:r>
          </w:p>
        </w:tc>
        <w:tc>
          <w:tcPr>
            <w:tcW w:w="4500" w:type="dxa"/>
            <w:tcBorders>
              <w:top w:val="nil"/>
              <w:left w:val="nil"/>
              <w:bottom w:val="single" w:sz="4" w:space="0" w:color="auto"/>
              <w:right w:val="single" w:sz="4" w:space="0" w:color="auto"/>
            </w:tcBorders>
            <w:shd w:val="clear" w:color="auto" w:fill="auto"/>
            <w:vAlign w:val="center"/>
            <w:hideMark/>
          </w:tcPr>
          <w:p w14:paraId="7918E009"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Medina Kuća</w:t>
            </w:r>
          </w:p>
        </w:tc>
        <w:tc>
          <w:tcPr>
            <w:tcW w:w="960" w:type="dxa"/>
            <w:tcBorders>
              <w:top w:val="nil"/>
              <w:left w:val="nil"/>
              <w:bottom w:val="single" w:sz="4" w:space="0" w:color="auto"/>
              <w:right w:val="single" w:sz="4" w:space="0" w:color="auto"/>
            </w:tcBorders>
            <w:shd w:val="clear" w:color="auto" w:fill="auto"/>
            <w:noWrap/>
            <w:vAlign w:val="center"/>
            <w:hideMark/>
          </w:tcPr>
          <w:p w14:paraId="4A57A9A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2014A3E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52E13AF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350,00</w:t>
            </w:r>
          </w:p>
        </w:tc>
        <w:tc>
          <w:tcPr>
            <w:tcW w:w="960" w:type="dxa"/>
            <w:tcBorders>
              <w:top w:val="nil"/>
              <w:left w:val="nil"/>
              <w:bottom w:val="single" w:sz="4" w:space="0" w:color="auto"/>
              <w:right w:val="single" w:sz="4" w:space="0" w:color="auto"/>
            </w:tcBorders>
            <w:shd w:val="clear" w:color="auto" w:fill="auto"/>
            <w:noWrap/>
            <w:vAlign w:val="center"/>
            <w:hideMark/>
          </w:tcPr>
          <w:p w14:paraId="259F482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350,00</w:t>
            </w:r>
          </w:p>
        </w:tc>
      </w:tr>
      <w:tr w:rsidR="00B30FD8" w:rsidRPr="00B976C2" w14:paraId="66D846E5" w14:textId="77777777" w:rsidTr="001A2B3B">
        <w:trPr>
          <w:trHeight w:val="300"/>
        </w:trPr>
        <w:tc>
          <w:tcPr>
            <w:tcW w:w="960" w:type="dxa"/>
            <w:tcBorders>
              <w:top w:val="nil"/>
              <w:left w:val="nil"/>
              <w:bottom w:val="nil"/>
              <w:right w:val="nil"/>
            </w:tcBorders>
            <w:shd w:val="clear" w:color="auto" w:fill="auto"/>
            <w:noWrap/>
            <w:vAlign w:val="bottom"/>
            <w:hideMark/>
          </w:tcPr>
          <w:p w14:paraId="39BC60C4" w14:textId="77777777" w:rsidR="00B30FD8" w:rsidRPr="00B976C2" w:rsidRDefault="00B30FD8" w:rsidP="001A2B3B">
            <w:pPr>
              <w:spacing w:after="0" w:line="240" w:lineRule="auto"/>
              <w:jc w:val="center"/>
              <w:rPr>
                <w:rFonts w:ascii="Calibri" w:eastAsia="Times New Roman" w:hAnsi="Calibri" w:cs="Calibri"/>
                <w:color w:val="000000"/>
                <w:lang w:eastAsia="hr-HR"/>
              </w:rPr>
            </w:pPr>
          </w:p>
        </w:tc>
        <w:tc>
          <w:tcPr>
            <w:tcW w:w="4500" w:type="dxa"/>
            <w:tcBorders>
              <w:top w:val="nil"/>
              <w:left w:val="single" w:sz="4" w:space="0" w:color="auto"/>
              <w:bottom w:val="nil"/>
              <w:right w:val="single" w:sz="4" w:space="0" w:color="auto"/>
            </w:tcBorders>
            <w:shd w:val="clear" w:color="auto" w:fill="auto"/>
            <w:vAlign w:val="center"/>
            <w:hideMark/>
          </w:tcPr>
          <w:p w14:paraId="0AD9147A" w14:textId="77777777" w:rsidR="00B30FD8" w:rsidRPr="00B976C2" w:rsidRDefault="00B30FD8" w:rsidP="001A2B3B">
            <w:pPr>
              <w:spacing w:after="0" w:line="240" w:lineRule="auto"/>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PARK KRALJA TOMISLAVA</w:t>
            </w:r>
          </w:p>
        </w:tc>
        <w:tc>
          <w:tcPr>
            <w:tcW w:w="960" w:type="dxa"/>
            <w:tcBorders>
              <w:top w:val="nil"/>
              <w:left w:val="nil"/>
              <w:bottom w:val="nil"/>
              <w:right w:val="nil"/>
            </w:tcBorders>
            <w:shd w:val="clear" w:color="auto" w:fill="auto"/>
            <w:noWrap/>
            <w:vAlign w:val="bottom"/>
            <w:hideMark/>
          </w:tcPr>
          <w:p w14:paraId="44F3348F" w14:textId="77777777" w:rsidR="00B30FD8" w:rsidRPr="00B976C2" w:rsidRDefault="00B30FD8" w:rsidP="001A2B3B">
            <w:pPr>
              <w:spacing w:after="0" w:line="240" w:lineRule="auto"/>
              <w:rPr>
                <w:rFonts w:ascii="Calibri" w:eastAsia="Times New Roman" w:hAnsi="Calibri" w:cs="Calibri"/>
                <w:b/>
                <w:bCs/>
                <w:color w:val="000000"/>
                <w:lang w:eastAsia="hr-HR"/>
              </w:rPr>
            </w:pPr>
          </w:p>
        </w:tc>
        <w:tc>
          <w:tcPr>
            <w:tcW w:w="960" w:type="dxa"/>
            <w:tcBorders>
              <w:top w:val="nil"/>
              <w:left w:val="nil"/>
              <w:bottom w:val="nil"/>
              <w:right w:val="nil"/>
            </w:tcBorders>
            <w:shd w:val="clear" w:color="auto" w:fill="auto"/>
            <w:noWrap/>
            <w:vAlign w:val="bottom"/>
            <w:hideMark/>
          </w:tcPr>
          <w:p w14:paraId="41341A2E"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06DD3473"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6F31DC2B"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r>
      <w:tr w:rsidR="00B30FD8" w:rsidRPr="00B976C2" w14:paraId="057C0A67" w14:textId="77777777" w:rsidTr="001A2B3B">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A0F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31.</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22404BDF"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Montaža i spajanje ukrasa na stabla u Parku kralja Tomislava - prolaz Stihl - </w:t>
            </w:r>
            <w:r w:rsidRPr="00B976C2">
              <w:rPr>
                <w:rFonts w:ascii="Calibri" w:eastAsia="Times New Roman" w:hAnsi="Calibri" w:cs="Calibri"/>
                <w:b/>
                <w:bCs/>
                <w:color w:val="000000"/>
                <w:lang w:eastAsia="hr-HR"/>
              </w:rPr>
              <w:t>NOVO</w:t>
            </w:r>
            <w:r w:rsidRPr="00B976C2">
              <w:rPr>
                <w:rFonts w:ascii="Calibri" w:eastAsia="Times New Roman" w:hAnsi="Calibri" w:cs="Calibri"/>
                <w:color w:val="000000"/>
                <w:lang w:eastAsia="hr-HR"/>
              </w:rPr>
              <w:t xml:space="preserve"> Jedan ukras postavlja se poprečno na ulaz iz Supilove u prolaz Stihl, a preostalih osam postavljaju se po sredini u krošnje lipa.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AB749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7A3AE4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60A35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67357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810,00</w:t>
            </w:r>
          </w:p>
        </w:tc>
      </w:tr>
      <w:tr w:rsidR="00B30FD8" w:rsidRPr="00B976C2" w14:paraId="6EA52196" w14:textId="77777777" w:rsidTr="001A2B3B">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A7CCE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32.</w:t>
            </w:r>
          </w:p>
        </w:tc>
        <w:tc>
          <w:tcPr>
            <w:tcW w:w="4500" w:type="dxa"/>
            <w:tcBorders>
              <w:top w:val="nil"/>
              <w:left w:val="nil"/>
              <w:bottom w:val="single" w:sz="4" w:space="0" w:color="auto"/>
              <w:right w:val="single" w:sz="4" w:space="0" w:color="auto"/>
            </w:tcBorders>
            <w:shd w:val="clear" w:color="auto" w:fill="auto"/>
            <w:vAlign w:val="center"/>
            <w:hideMark/>
          </w:tcPr>
          <w:p w14:paraId="7A6CE906"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na sjenicu: na aluminijskim vodilicama nalaziti će se lanci s lampicama koje je potrebno učvrstiti na grede ispod krova sjenice navedeno je ukupne dužine 16,59 m, a ukupno je 4 kom lanaca</w:t>
            </w:r>
          </w:p>
        </w:tc>
        <w:tc>
          <w:tcPr>
            <w:tcW w:w="960" w:type="dxa"/>
            <w:tcBorders>
              <w:top w:val="nil"/>
              <w:left w:val="nil"/>
              <w:bottom w:val="single" w:sz="4" w:space="0" w:color="auto"/>
              <w:right w:val="single" w:sz="4" w:space="0" w:color="auto"/>
            </w:tcBorders>
            <w:shd w:val="clear" w:color="auto" w:fill="auto"/>
            <w:noWrap/>
            <w:vAlign w:val="center"/>
            <w:hideMark/>
          </w:tcPr>
          <w:p w14:paraId="3F3477F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komplet</w:t>
            </w:r>
          </w:p>
        </w:tc>
        <w:tc>
          <w:tcPr>
            <w:tcW w:w="960" w:type="dxa"/>
            <w:tcBorders>
              <w:top w:val="nil"/>
              <w:left w:val="nil"/>
              <w:bottom w:val="single" w:sz="4" w:space="0" w:color="auto"/>
              <w:right w:val="single" w:sz="4" w:space="0" w:color="auto"/>
            </w:tcBorders>
            <w:shd w:val="clear" w:color="auto" w:fill="auto"/>
            <w:noWrap/>
            <w:vAlign w:val="center"/>
            <w:hideMark/>
          </w:tcPr>
          <w:p w14:paraId="5AEB98D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1B538D4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210,00</w:t>
            </w:r>
          </w:p>
        </w:tc>
        <w:tc>
          <w:tcPr>
            <w:tcW w:w="960" w:type="dxa"/>
            <w:tcBorders>
              <w:top w:val="nil"/>
              <w:left w:val="nil"/>
              <w:bottom w:val="single" w:sz="4" w:space="0" w:color="auto"/>
              <w:right w:val="single" w:sz="4" w:space="0" w:color="auto"/>
            </w:tcBorders>
            <w:shd w:val="clear" w:color="auto" w:fill="auto"/>
            <w:noWrap/>
            <w:vAlign w:val="center"/>
            <w:hideMark/>
          </w:tcPr>
          <w:p w14:paraId="6F60C65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210,00</w:t>
            </w:r>
          </w:p>
        </w:tc>
      </w:tr>
      <w:tr w:rsidR="00B30FD8" w:rsidRPr="00B976C2" w14:paraId="33DC7224"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06639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33.</w:t>
            </w:r>
          </w:p>
        </w:tc>
        <w:tc>
          <w:tcPr>
            <w:tcW w:w="4500" w:type="dxa"/>
            <w:tcBorders>
              <w:top w:val="nil"/>
              <w:left w:val="nil"/>
              <w:bottom w:val="single" w:sz="4" w:space="0" w:color="auto"/>
              <w:right w:val="single" w:sz="4" w:space="0" w:color="auto"/>
            </w:tcBorders>
            <w:shd w:val="clear" w:color="auto" w:fill="auto"/>
            <w:vAlign w:val="center"/>
            <w:hideMark/>
          </w:tcPr>
          <w:p w14:paraId="20285C13"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Poklo</w:t>
            </w:r>
            <w:r>
              <w:rPr>
                <w:rFonts w:ascii="Calibri" w:eastAsia="Times New Roman" w:hAnsi="Calibri" w:cs="Calibri"/>
                <w:color w:val="000000"/>
                <w:lang w:eastAsia="hr-HR"/>
              </w:rPr>
              <w:t>n na plato kod sjenice u Parku kralja T</w:t>
            </w:r>
            <w:r w:rsidRPr="00B976C2">
              <w:rPr>
                <w:rFonts w:ascii="Calibri" w:eastAsia="Times New Roman" w:hAnsi="Calibri" w:cs="Calibri"/>
                <w:color w:val="000000"/>
                <w:lang w:eastAsia="hr-HR"/>
              </w:rPr>
              <w:t xml:space="preserve">omislava, u </w:t>
            </w:r>
            <w:r w:rsidRPr="00B976C2">
              <w:rPr>
                <w:rFonts w:ascii="Calibri" w:eastAsia="Times New Roman" w:hAnsi="Calibri" w:cs="Calibri"/>
                <w:color w:val="FF0000"/>
                <w:lang w:eastAsia="hr-HR"/>
              </w:rPr>
              <w:t>"ŠUMU"</w:t>
            </w:r>
          </w:p>
        </w:tc>
        <w:tc>
          <w:tcPr>
            <w:tcW w:w="960" w:type="dxa"/>
            <w:tcBorders>
              <w:top w:val="nil"/>
              <w:left w:val="nil"/>
              <w:bottom w:val="single" w:sz="4" w:space="0" w:color="auto"/>
              <w:right w:val="single" w:sz="4" w:space="0" w:color="auto"/>
            </w:tcBorders>
            <w:shd w:val="clear" w:color="auto" w:fill="auto"/>
            <w:noWrap/>
            <w:vAlign w:val="center"/>
            <w:hideMark/>
          </w:tcPr>
          <w:p w14:paraId="4760F6C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6DE915A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21EF7E55"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nil"/>
              <w:left w:val="nil"/>
              <w:bottom w:val="single" w:sz="4" w:space="0" w:color="auto"/>
              <w:right w:val="single" w:sz="4" w:space="0" w:color="auto"/>
            </w:tcBorders>
            <w:shd w:val="clear" w:color="auto" w:fill="auto"/>
            <w:noWrap/>
            <w:vAlign w:val="center"/>
            <w:hideMark/>
          </w:tcPr>
          <w:p w14:paraId="7BCE493C"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r>
      <w:tr w:rsidR="00B30FD8" w:rsidRPr="00B976C2" w14:paraId="24D67105"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13A5EC"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34.</w:t>
            </w:r>
          </w:p>
        </w:tc>
        <w:tc>
          <w:tcPr>
            <w:tcW w:w="4500" w:type="dxa"/>
            <w:tcBorders>
              <w:top w:val="nil"/>
              <w:left w:val="nil"/>
              <w:bottom w:val="single" w:sz="4" w:space="0" w:color="auto"/>
              <w:right w:val="single" w:sz="4" w:space="0" w:color="auto"/>
            </w:tcBorders>
            <w:shd w:val="clear" w:color="auto" w:fill="auto"/>
            <w:vAlign w:val="center"/>
            <w:hideMark/>
          </w:tcPr>
          <w:p w14:paraId="2BD11638"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Pingvin kod Ledene dvorane u Parku kralja Tomislava</w:t>
            </w:r>
          </w:p>
        </w:tc>
        <w:tc>
          <w:tcPr>
            <w:tcW w:w="960" w:type="dxa"/>
            <w:tcBorders>
              <w:top w:val="nil"/>
              <w:left w:val="nil"/>
              <w:bottom w:val="single" w:sz="4" w:space="0" w:color="auto"/>
              <w:right w:val="single" w:sz="4" w:space="0" w:color="auto"/>
            </w:tcBorders>
            <w:shd w:val="clear" w:color="auto" w:fill="auto"/>
            <w:noWrap/>
            <w:vAlign w:val="center"/>
            <w:hideMark/>
          </w:tcPr>
          <w:p w14:paraId="0F4E20C3"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434B981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46161CC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250,00</w:t>
            </w:r>
          </w:p>
        </w:tc>
        <w:tc>
          <w:tcPr>
            <w:tcW w:w="960" w:type="dxa"/>
            <w:tcBorders>
              <w:top w:val="nil"/>
              <w:left w:val="nil"/>
              <w:bottom w:val="single" w:sz="4" w:space="0" w:color="auto"/>
              <w:right w:val="single" w:sz="4" w:space="0" w:color="auto"/>
            </w:tcBorders>
            <w:shd w:val="clear" w:color="auto" w:fill="auto"/>
            <w:noWrap/>
            <w:vAlign w:val="center"/>
            <w:hideMark/>
          </w:tcPr>
          <w:p w14:paraId="595B764E"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250,00</w:t>
            </w:r>
          </w:p>
        </w:tc>
      </w:tr>
      <w:tr w:rsidR="00B30FD8" w:rsidRPr="00B976C2" w14:paraId="74FEF16D"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BA88C2"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35.</w:t>
            </w:r>
          </w:p>
        </w:tc>
        <w:tc>
          <w:tcPr>
            <w:tcW w:w="4500" w:type="dxa"/>
            <w:tcBorders>
              <w:top w:val="nil"/>
              <w:left w:val="nil"/>
              <w:bottom w:val="single" w:sz="4" w:space="0" w:color="auto"/>
              <w:right w:val="single" w:sz="4" w:space="0" w:color="auto"/>
            </w:tcBorders>
            <w:shd w:val="clear" w:color="auto" w:fill="auto"/>
            <w:vAlign w:val="center"/>
            <w:hideMark/>
          </w:tcPr>
          <w:p w14:paraId="7C1D604D"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Portala na glavnom ulazu u Park kralja Tomislava</w:t>
            </w:r>
          </w:p>
        </w:tc>
        <w:tc>
          <w:tcPr>
            <w:tcW w:w="960" w:type="dxa"/>
            <w:tcBorders>
              <w:top w:val="nil"/>
              <w:left w:val="nil"/>
              <w:bottom w:val="single" w:sz="4" w:space="0" w:color="auto"/>
              <w:right w:val="single" w:sz="4" w:space="0" w:color="auto"/>
            </w:tcBorders>
            <w:shd w:val="clear" w:color="auto" w:fill="auto"/>
            <w:noWrap/>
            <w:vAlign w:val="center"/>
            <w:hideMark/>
          </w:tcPr>
          <w:p w14:paraId="0E04646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xml:space="preserve">kom </w:t>
            </w:r>
          </w:p>
        </w:tc>
        <w:tc>
          <w:tcPr>
            <w:tcW w:w="960" w:type="dxa"/>
            <w:tcBorders>
              <w:top w:val="nil"/>
              <w:left w:val="nil"/>
              <w:bottom w:val="single" w:sz="4" w:space="0" w:color="auto"/>
              <w:right w:val="single" w:sz="4" w:space="0" w:color="auto"/>
            </w:tcBorders>
            <w:shd w:val="clear" w:color="auto" w:fill="auto"/>
            <w:noWrap/>
            <w:vAlign w:val="center"/>
            <w:hideMark/>
          </w:tcPr>
          <w:p w14:paraId="598CBC20"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071A095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610,00</w:t>
            </w:r>
          </w:p>
        </w:tc>
        <w:tc>
          <w:tcPr>
            <w:tcW w:w="960" w:type="dxa"/>
            <w:tcBorders>
              <w:top w:val="nil"/>
              <w:left w:val="nil"/>
              <w:bottom w:val="single" w:sz="4" w:space="0" w:color="auto"/>
              <w:right w:val="single" w:sz="4" w:space="0" w:color="auto"/>
            </w:tcBorders>
            <w:shd w:val="clear" w:color="auto" w:fill="auto"/>
            <w:noWrap/>
            <w:vAlign w:val="center"/>
            <w:hideMark/>
          </w:tcPr>
          <w:p w14:paraId="0CE62AA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610,00</w:t>
            </w:r>
          </w:p>
        </w:tc>
      </w:tr>
      <w:tr w:rsidR="00B30FD8" w:rsidRPr="00B976C2" w14:paraId="036FC9B7"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80DB9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36.</w:t>
            </w:r>
          </w:p>
        </w:tc>
        <w:tc>
          <w:tcPr>
            <w:tcW w:w="4500" w:type="dxa"/>
            <w:tcBorders>
              <w:top w:val="nil"/>
              <w:left w:val="nil"/>
              <w:bottom w:val="single" w:sz="4" w:space="0" w:color="auto"/>
              <w:right w:val="single" w:sz="4" w:space="0" w:color="auto"/>
            </w:tcBorders>
            <w:shd w:val="clear" w:color="auto" w:fill="auto"/>
            <w:vAlign w:val="center"/>
            <w:hideMark/>
          </w:tcPr>
          <w:p w14:paraId="3175B0A3"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na stabla u Parku kralja Tomislava - SOVA</w:t>
            </w:r>
          </w:p>
        </w:tc>
        <w:tc>
          <w:tcPr>
            <w:tcW w:w="960" w:type="dxa"/>
            <w:tcBorders>
              <w:top w:val="nil"/>
              <w:left w:val="nil"/>
              <w:bottom w:val="single" w:sz="4" w:space="0" w:color="auto"/>
              <w:right w:val="single" w:sz="4" w:space="0" w:color="auto"/>
            </w:tcBorders>
            <w:shd w:val="clear" w:color="auto" w:fill="auto"/>
            <w:noWrap/>
            <w:vAlign w:val="center"/>
            <w:hideMark/>
          </w:tcPr>
          <w:p w14:paraId="0B06234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058407E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center"/>
            <w:hideMark/>
          </w:tcPr>
          <w:p w14:paraId="352FE9B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110,00</w:t>
            </w:r>
          </w:p>
        </w:tc>
        <w:tc>
          <w:tcPr>
            <w:tcW w:w="960" w:type="dxa"/>
            <w:tcBorders>
              <w:top w:val="nil"/>
              <w:left w:val="nil"/>
              <w:bottom w:val="single" w:sz="4" w:space="0" w:color="auto"/>
              <w:right w:val="single" w:sz="4" w:space="0" w:color="auto"/>
            </w:tcBorders>
            <w:shd w:val="clear" w:color="auto" w:fill="auto"/>
            <w:noWrap/>
            <w:vAlign w:val="center"/>
            <w:hideMark/>
          </w:tcPr>
          <w:p w14:paraId="0A26895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330,00</w:t>
            </w:r>
          </w:p>
        </w:tc>
      </w:tr>
      <w:tr w:rsidR="00B30FD8" w:rsidRPr="00B976C2" w14:paraId="47E4EE22" w14:textId="77777777" w:rsidTr="001A2B3B">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9A35A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lastRenderedPageBreak/>
              <w:t>37.</w:t>
            </w:r>
          </w:p>
        </w:tc>
        <w:tc>
          <w:tcPr>
            <w:tcW w:w="4500" w:type="dxa"/>
            <w:tcBorders>
              <w:top w:val="nil"/>
              <w:left w:val="nil"/>
              <w:bottom w:val="single" w:sz="4" w:space="0" w:color="auto"/>
              <w:right w:val="single" w:sz="4" w:space="0" w:color="auto"/>
            </w:tcBorders>
            <w:shd w:val="clear" w:color="auto" w:fill="auto"/>
            <w:vAlign w:val="center"/>
            <w:hideMark/>
          </w:tcPr>
          <w:p w14:paraId="21099FD7"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 Park Glavna staza</w:t>
            </w:r>
          </w:p>
        </w:tc>
        <w:tc>
          <w:tcPr>
            <w:tcW w:w="960" w:type="dxa"/>
            <w:tcBorders>
              <w:top w:val="nil"/>
              <w:left w:val="nil"/>
              <w:bottom w:val="single" w:sz="4" w:space="0" w:color="auto"/>
              <w:right w:val="single" w:sz="4" w:space="0" w:color="auto"/>
            </w:tcBorders>
            <w:shd w:val="clear" w:color="auto" w:fill="auto"/>
            <w:noWrap/>
            <w:vAlign w:val="center"/>
            <w:hideMark/>
          </w:tcPr>
          <w:p w14:paraId="0945AFE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517B1979"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30</w:t>
            </w:r>
          </w:p>
        </w:tc>
        <w:tc>
          <w:tcPr>
            <w:tcW w:w="960" w:type="dxa"/>
            <w:tcBorders>
              <w:top w:val="nil"/>
              <w:left w:val="nil"/>
              <w:bottom w:val="single" w:sz="4" w:space="0" w:color="auto"/>
              <w:right w:val="single" w:sz="4" w:space="0" w:color="auto"/>
            </w:tcBorders>
            <w:shd w:val="clear" w:color="auto" w:fill="auto"/>
            <w:noWrap/>
            <w:vAlign w:val="center"/>
            <w:hideMark/>
          </w:tcPr>
          <w:p w14:paraId="7A8D12E4"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90,00</w:t>
            </w:r>
          </w:p>
        </w:tc>
        <w:tc>
          <w:tcPr>
            <w:tcW w:w="960" w:type="dxa"/>
            <w:tcBorders>
              <w:top w:val="nil"/>
              <w:left w:val="nil"/>
              <w:bottom w:val="single" w:sz="4" w:space="0" w:color="auto"/>
              <w:right w:val="single" w:sz="4" w:space="0" w:color="auto"/>
            </w:tcBorders>
            <w:shd w:val="clear" w:color="auto" w:fill="auto"/>
            <w:noWrap/>
            <w:vAlign w:val="center"/>
            <w:hideMark/>
          </w:tcPr>
          <w:p w14:paraId="111AB02A"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2.700,00</w:t>
            </w:r>
          </w:p>
        </w:tc>
      </w:tr>
      <w:tr w:rsidR="00B30FD8" w:rsidRPr="00B976C2" w14:paraId="06E65F72" w14:textId="77777777" w:rsidTr="001A2B3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07501"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38.</w:t>
            </w:r>
          </w:p>
        </w:tc>
        <w:tc>
          <w:tcPr>
            <w:tcW w:w="4500" w:type="dxa"/>
            <w:tcBorders>
              <w:top w:val="nil"/>
              <w:left w:val="nil"/>
              <w:bottom w:val="single" w:sz="4" w:space="0" w:color="auto"/>
              <w:right w:val="single" w:sz="4" w:space="0" w:color="auto"/>
            </w:tcBorders>
            <w:shd w:val="clear" w:color="auto" w:fill="auto"/>
            <w:vAlign w:val="center"/>
            <w:hideMark/>
          </w:tcPr>
          <w:p w14:paraId="24E57B5C"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Snješko - stepenice prema Lovačkom</w:t>
            </w:r>
          </w:p>
        </w:tc>
        <w:tc>
          <w:tcPr>
            <w:tcW w:w="960" w:type="dxa"/>
            <w:tcBorders>
              <w:top w:val="nil"/>
              <w:left w:val="nil"/>
              <w:bottom w:val="single" w:sz="4" w:space="0" w:color="auto"/>
              <w:right w:val="single" w:sz="4" w:space="0" w:color="auto"/>
            </w:tcBorders>
            <w:shd w:val="clear" w:color="auto" w:fill="auto"/>
            <w:noWrap/>
            <w:vAlign w:val="center"/>
            <w:hideMark/>
          </w:tcPr>
          <w:p w14:paraId="12BA43A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0EC21F3C"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4834F1C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250,00</w:t>
            </w:r>
          </w:p>
        </w:tc>
        <w:tc>
          <w:tcPr>
            <w:tcW w:w="960" w:type="dxa"/>
            <w:tcBorders>
              <w:top w:val="nil"/>
              <w:left w:val="nil"/>
              <w:bottom w:val="single" w:sz="4" w:space="0" w:color="auto"/>
              <w:right w:val="single" w:sz="4" w:space="0" w:color="auto"/>
            </w:tcBorders>
            <w:shd w:val="clear" w:color="auto" w:fill="auto"/>
            <w:noWrap/>
            <w:vAlign w:val="center"/>
            <w:hideMark/>
          </w:tcPr>
          <w:p w14:paraId="322D175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250,00</w:t>
            </w:r>
          </w:p>
        </w:tc>
      </w:tr>
      <w:tr w:rsidR="00B30FD8" w:rsidRPr="00B976C2" w14:paraId="0B2FCF2C" w14:textId="77777777" w:rsidTr="001A2B3B">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E85A47"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39.</w:t>
            </w:r>
          </w:p>
        </w:tc>
        <w:tc>
          <w:tcPr>
            <w:tcW w:w="4500" w:type="dxa"/>
            <w:tcBorders>
              <w:top w:val="nil"/>
              <w:left w:val="nil"/>
              <w:bottom w:val="single" w:sz="4" w:space="0" w:color="auto"/>
              <w:right w:val="single" w:sz="4" w:space="0" w:color="auto"/>
            </w:tcBorders>
            <w:shd w:val="clear" w:color="auto" w:fill="auto"/>
            <w:vAlign w:val="center"/>
            <w:hideMark/>
          </w:tcPr>
          <w:p w14:paraId="42DC22AB" w14:textId="77777777" w:rsidR="00B30FD8" w:rsidRPr="00B976C2" w:rsidRDefault="00B30FD8" w:rsidP="001A2B3B">
            <w:pPr>
              <w:spacing w:after="0" w:line="240" w:lineRule="auto"/>
              <w:rPr>
                <w:rFonts w:ascii="Calibri" w:eastAsia="Times New Roman" w:hAnsi="Calibri" w:cs="Calibri"/>
                <w:color w:val="000000"/>
                <w:lang w:eastAsia="hr-HR"/>
              </w:rPr>
            </w:pPr>
            <w:r w:rsidRPr="00B976C2">
              <w:rPr>
                <w:rFonts w:ascii="Calibri" w:eastAsia="Times New Roman" w:hAnsi="Calibri" w:cs="Calibri"/>
                <w:color w:val="000000"/>
                <w:lang w:eastAsia="hr-HR"/>
              </w:rPr>
              <w:t>Montaža i spajanje ukrasa Jelka kod Sjenice</w:t>
            </w:r>
          </w:p>
        </w:tc>
        <w:tc>
          <w:tcPr>
            <w:tcW w:w="960" w:type="dxa"/>
            <w:tcBorders>
              <w:top w:val="nil"/>
              <w:left w:val="nil"/>
              <w:bottom w:val="single" w:sz="4" w:space="0" w:color="auto"/>
              <w:right w:val="single" w:sz="4" w:space="0" w:color="auto"/>
            </w:tcBorders>
            <w:shd w:val="clear" w:color="auto" w:fill="auto"/>
            <w:noWrap/>
            <w:vAlign w:val="center"/>
            <w:hideMark/>
          </w:tcPr>
          <w:p w14:paraId="122AE1E6"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kom</w:t>
            </w:r>
          </w:p>
        </w:tc>
        <w:tc>
          <w:tcPr>
            <w:tcW w:w="960" w:type="dxa"/>
            <w:tcBorders>
              <w:top w:val="nil"/>
              <w:left w:val="nil"/>
              <w:bottom w:val="single" w:sz="4" w:space="0" w:color="auto"/>
              <w:right w:val="single" w:sz="4" w:space="0" w:color="auto"/>
            </w:tcBorders>
            <w:shd w:val="clear" w:color="auto" w:fill="auto"/>
            <w:noWrap/>
            <w:vAlign w:val="center"/>
            <w:hideMark/>
          </w:tcPr>
          <w:p w14:paraId="1228FDFD"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center"/>
            <w:hideMark/>
          </w:tcPr>
          <w:p w14:paraId="49A486A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250,00</w:t>
            </w:r>
          </w:p>
        </w:tc>
        <w:tc>
          <w:tcPr>
            <w:tcW w:w="960" w:type="dxa"/>
            <w:tcBorders>
              <w:top w:val="nil"/>
              <w:left w:val="nil"/>
              <w:bottom w:val="single" w:sz="4" w:space="0" w:color="auto"/>
              <w:right w:val="single" w:sz="4" w:space="0" w:color="auto"/>
            </w:tcBorders>
            <w:shd w:val="clear" w:color="auto" w:fill="auto"/>
            <w:noWrap/>
            <w:vAlign w:val="center"/>
            <w:hideMark/>
          </w:tcPr>
          <w:p w14:paraId="47CFD51F"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250,00</w:t>
            </w:r>
          </w:p>
        </w:tc>
      </w:tr>
      <w:tr w:rsidR="00B30FD8" w:rsidRPr="00B976C2" w14:paraId="6C7556CE" w14:textId="77777777" w:rsidTr="001A2B3B">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2B7458"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 </w:t>
            </w:r>
          </w:p>
        </w:tc>
        <w:tc>
          <w:tcPr>
            <w:tcW w:w="4500" w:type="dxa"/>
            <w:tcBorders>
              <w:top w:val="nil"/>
              <w:left w:val="nil"/>
              <w:bottom w:val="nil"/>
              <w:right w:val="nil"/>
            </w:tcBorders>
            <w:shd w:val="clear" w:color="auto" w:fill="auto"/>
            <w:vAlign w:val="center"/>
            <w:hideMark/>
          </w:tcPr>
          <w:p w14:paraId="521B37FF" w14:textId="77777777" w:rsidR="00B30FD8" w:rsidRPr="00B976C2" w:rsidRDefault="00B30FD8" w:rsidP="001A2B3B">
            <w:pPr>
              <w:spacing w:after="0" w:line="240" w:lineRule="auto"/>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Potrošni materijal</w:t>
            </w:r>
          </w:p>
        </w:tc>
        <w:tc>
          <w:tcPr>
            <w:tcW w:w="960" w:type="dxa"/>
            <w:tcBorders>
              <w:top w:val="nil"/>
              <w:left w:val="nil"/>
              <w:bottom w:val="nil"/>
              <w:right w:val="nil"/>
            </w:tcBorders>
            <w:shd w:val="clear" w:color="auto" w:fill="auto"/>
            <w:noWrap/>
            <w:vAlign w:val="center"/>
            <w:hideMark/>
          </w:tcPr>
          <w:p w14:paraId="79401E48" w14:textId="77777777" w:rsidR="00B30FD8" w:rsidRPr="00B976C2" w:rsidRDefault="00B30FD8" w:rsidP="001A2B3B">
            <w:pPr>
              <w:spacing w:after="0" w:line="240" w:lineRule="auto"/>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noWrap/>
            <w:vAlign w:val="center"/>
            <w:hideMark/>
          </w:tcPr>
          <w:p w14:paraId="2BD69888"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62A6744B"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single" w:sz="4" w:space="0" w:color="auto"/>
            </w:tcBorders>
            <w:shd w:val="clear" w:color="auto" w:fill="auto"/>
            <w:noWrap/>
            <w:vAlign w:val="center"/>
            <w:hideMark/>
          </w:tcPr>
          <w:p w14:paraId="26C847C0" w14:textId="77777777" w:rsidR="00B30FD8" w:rsidRPr="00B976C2" w:rsidRDefault="00B30FD8" w:rsidP="001A2B3B">
            <w:pPr>
              <w:spacing w:after="0" w:line="240" w:lineRule="auto"/>
              <w:jc w:val="right"/>
              <w:rPr>
                <w:rFonts w:ascii="Calibri" w:eastAsia="Times New Roman" w:hAnsi="Calibri" w:cs="Calibri"/>
                <w:color w:val="000000"/>
                <w:sz w:val="24"/>
                <w:szCs w:val="24"/>
                <w:lang w:eastAsia="hr-HR"/>
              </w:rPr>
            </w:pPr>
            <w:r w:rsidRPr="00B976C2">
              <w:rPr>
                <w:rFonts w:ascii="Calibri" w:eastAsia="Times New Roman" w:hAnsi="Calibri" w:cs="Calibri"/>
                <w:color w:val="000000"/>
                <w:sz w:val="24"/>
                <w:szCs w:val="24"/>
                <w:lang w:eastAsia="hr-HR"/>
              </w:rPr>
              <w:t> </w:t>
            </w:r>
          </w:p>
        </w:tc>
      </w:tr>
      <w:tr w:rsidR="00B30FD8" w:rsidRPr="002625D9" w14:paraId="2885DE7B" w14:textId="77777777" w:rsidTr="001A2B3B">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9016AB" w14:textId="77777777" w:rsidR="00B30FD8" w:rsidRPr="00B976C2" w:rsidRDefault="00B30FD8" w:rsidP="001A2B3B">
            <w:pPr>
              <w:spacing w:after="0" w:line="240" w:lineRule="auto"/>
              <w:jc w:val="center"/>
              <w:rPr>
                <w:rFonts w:ascii="Calibri" w:eastAsia="Times New Roman" w:hAnsi="Calibri" w:cs="Calibri"/>
                <w:color w:val="000000"/>
                <w:lang w:eastAsia="hr-HR"/>
              </w:rPr>
            </w:pPr>
            <w:r w:rsidRPr="00B976C2">
              <w:rPr>
                <w:rFonts w:ascii="Calibri" w:eastAsia="Times New Roman" w:hAnsi="Calibri" w:cs="Calibri"/>
                <w:color w:val="000000"/>
                <w:lang w:eastAsia="hr-HR"/>
              </w:rPr>
              <w:t>40.</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6EC28572" w14:textId="77777777" w:rsidR="00B30FD8" w:rsidRPr="002625D9" w:rsidRDefault="00B30FD8" w:rsidP="001A2B3B">
            <w:pPr>
              <w:spacing w:after="0" w:line="240" w:lineRule="auto"/>
              <w:rPr>
                <w:rFonts w:ascii="Calibri" w:eastAsia="Times New Roman" w:hAnsi="Calibri" w:cs="Calibri"/>
                <w:lang w:eastAsia="hr-HR"/>
              </w:rPr>
            </w:pPr>
            <w:r w:rsidRPr="002625D9">
              <w:rPr>
                <w:rFonts w:ascii="Calibri" w:eastAsia="Times New Roman" w:hAnsi="Calibri" w:cs="Calibri"/>
                <w:lang w:eastAsia="hr-HR"/>
              </w:rPr>
              <w:t xml:space="preserve">Potrošni materijal, popravci, dežurstva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8652D6" w14:textId="77777777" w:rsidR="00B30FD8" w:rsidRPr="002625D9" w:rsidRDefault="00B30FD8" w:rsidP="001A2B3B">
            <w:pPr>
              <w:spacing w:after="0" w:line="240" w:lineRule="auto"/>
              <w:jc w:val="center"/>
              <w:rPr>
                <w:rFonts w:ascii="Calibri" w:eastAsia="Times New Roman" w:hAnsi="Calibri" w:cs="Calibri"/>
                <w:lang w:eastAsia="hr-HR"/>
              </w:rPr>
            </w:pPr>
            <w:r w:rsidRPr="002625D9">
              <w:rPr>
                <w:rFonts w:ascii="Calibri" w:eastAsia="Times New Roman" w:hAnsi="Calibri" w:cs="Calibri"/>
                <w:lang w:eastAsia="hr-HR"/>
              </w:rPr>
              <w:t>komplet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24AF4A" w14:textId="77777777" w:rsidR="00B30FD8" w:rsidRPr="002625D9" w:rsidRDefault="00B30FD8" w:rsidP="001A2B3B">
            <w:pPr>
              <w:spacing w:after="0" w:line="240" w:lineRule="auto"/>
              <w:jc w:val="center"/>
              <w:rPr>
                <w:rFonts w:ascii="Calibri" w:eastAsia="Times New Roman" w:hAnsi="Calibri" w:cs="Calibri"/>
                <w:lang w:eastAsia="hr-HR"/>
              </w:rPr>
            </w:pPr>
            <w:r w:rsidRPr="002625D9">
              <w:rPr>
                <w:rFonts w:ascii="Calibri" w:eastAsia="Times New Roman" w:hAnsi="Calibri" w:cs="Calibri"/>
                <w:lang w:eastAsia="hr-HR"/>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6571AB" w14:textId="77777777" w:rsidR="00B30FD8" w:rsidRPr="002625D9" w:rsidRDefault="00B30FD8" w:rsidP="001A2B3B">
            <w:pPr>
              <w:spacing w:after="0" w:line="240" w:lineRule="auto"/>
              <w:jc w:val="right"/>
              <w:rPr>
                <w:rFonts w:ascii="Calibri" w:eastAsia="Times New Roman" w:hAnsi="Calibri" w:cs="Calibri"/>
                <w:lang w:eastAsia="hr-HR"/>
              </w:rPr>
            </w:pPr>
            <w:r w:rsidRPr="002625D9">
              <w:rPr>
                <w:rFonts w:ascii="Calibri" w:eastAsia="Times New Roman" w:hAnsi="Calibri" w:cs="Calibri"/>
                <w:lang w:eastAsia="hr-HR"/>
              </w:rPr>
              <w:t>7.245,00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C6610B" w14:textId="77777777" w:rsidR="00B30FD8" w:rsidRPr="002625D9" w:rsidRDefault="00B30FD8" w:rsidP="001A2B3B">
            <w:pPr>
              <w:spacing w:after="0" w:line="240" w:lineRule="auto"/>
              <w:jc w:val="right"/>
              <w:rPr>
                <w:rFonts w:ascii="Calibri" w:eastAsia="Times New Roman" w:hAnsi="Calibri" w:cs="Calibri"/>
                <w:lang w:eastAsia="hr-HR"/>
              </w:rPr>
            </w:pPr>
            <w:r w:rsidRPr="002625D9">
              <w:rPr>
                <w:rFonts w:ascii="Calibri" w:eastAsia="Times New Roman" w:hAnsi="Calibri" w:cs="Calibri"/>
                <w:lang w:eastAsia="hr-HR"/>
              </w:rPr>
              <w:t>7.245,00</w:t>
            </w:r>
          </w:p>
        </w:tc>
      </w:tr>
      <w:tr w:rsidR="00B30FD8" w:rsidRPr="00B976C2" w14:paraId="49ACFF6F" w14:textId="77777777" w:rsidTr="001A2B3B">
        <w:trPr>
          <w:trHeight w:val="300"/>
        </w:trPr>
        <w:tc>
          <w:tcPr>
            <w:tcW w:w="960" w:type="dxa"/>
            <w:tcBorders>
              <w:top w:val="nil"/>
              <w:left w:val="nil"/>
              <w:bottom w:val="nil"/>
              <w:right w:val="nil"/>
            </w:tcBorders>
            <w:shd w:val="clear" w:color="auto" w:fill="auto"/>
            <w:noWrap/>
            <w:vAlign w:val="bottom"/>
            <w:hideMark/>
          </w:tcPr>
          <w:p w14:paraId="32B4D559" w14:textId="77777777" w:rsidR="00B30FD8" w:rsidRPr="00B976C2" w:rsidRDefault="00B30FD8" w:rsidP="001A2B3B">
            <w:pPr>
              <w:spacing w:after="0" w:line="240" w:lineRule="auto"/>
              <w:jc w:val="right"/>
              <w:rPr>
                <w:rFonts w:ascii="Calibri" w:eastAsia="Times New Roman" w:hAnsi="Calibri" w:cs="Calibri"/>
                <w:color w:val="000000"/>
                <w:lang w:eastAsia="hr-HR"/>
              </w:rPr>
            </w:pPr>
          </w:p>
        </w:tc>
        <w:tc>
          <w:tcPr>
            <w:tcW w:w="4500" w:type="dxa"/>
            <w:tcBorders>
              <w:top w:val="nil"/>
              <w:left w:val="nil"/>
              <w:bottom w:val="nil"/>
              <w:right w:val="nil"/>
            </w:tcBorders>
            <w:shd w:val="clear" w:color="auto" w:fill="auto"/>
            <w:noWrap/>
            <w:vAlign w:val="bottom"/>
            <w:hideMark/>
          </w:tcPr>
          <w:p w14:paraId="5E6987CE"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118BC6D3"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3A575017"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42A8481D"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4CE35E7F"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r>
      <w:tr w:rsidR="00B30FD8" w:rsidRPr="00B976C2" w14:paraId="649CF9AE" w14:textId="77777777" w:rsidTr="001A2B3B">
        <w:trPr>
          <w:trHeight w:val="300"/>
        </w:trPr>
        <w:tc>
          <w:tcPr>
            <w:tcW w:w="960" w:type="dxa"/>
            <w:vMerge w:val="restart"/>
            <w:tcBorders>
              <w:top w:val="nil"/>
              <w:left w:val="nil"/>
              <w:bottom w:val="nil"/>
              <w:right w:val="nil"/>
            </w:tcBorders>
            <w:shd w:val="clear" w:color="000000" w:fill="FFFF00"/>
            <w:noWrap/>
            <w:textDirection w:val="btLr"/>
            <w:vAlign w:val="center"/>
            <w:hideMark/>
          </w:tcPr>
          <w:p w14:paraId="0CD0223D" w14:textId="77777777" w:rsidR="00B30FD8" w:rsidRPr="00B976C2" w:rsidRDefault="00B30FD8" w:rsidP="001A2B3B">
            <w:pPr>
              <w:spacing w:after="0" w:line="240" w:lineRule="auto"/>
              <w:jc w:val="center"/>
              <w:rPr>
                <w:rFonts w:ascii="Calibri" w:eastAsia="Times New Roman" w:hAnsi="Calibri" w:cs="Calibri"/>
                <w:b/>
                <w:bCs/>
                <w:i/>
                <w:iCs/>
                <w:color w:val="000000"/>
                <w:u w:val="single"/>
                <w:lang w:eastAsia="hr-HR"/>
              </w:rPr>
            </w:pPr>
            <w:r w:rsidRPr="00B976C2">
              <w:rPr>
                <w:rFonts w:ascii="Calibri" w:eastAsia="Times New Roman" w:hAnsi="Calibri" w:cs="Calibri"/>
                <w:b/>
                <w:bCs/>
                <w:i/>
                <w:iCs/>
                <w:color w:val="000000"/>
                <w:u w:val="single"/>
                <w:lang w:eastAsia="hr-HR"/>
              </w:rPr>
              <w:t>UKRASI</w:t>
            </w:r>
          </w:p>
        </w:tc>
        <w:tc>
          <w:tcPr>
            <w:tcW w:w="4500" w:type="dxa"/>
            <w:tcBorders>
              <w:top w:val="nil"/>
              <w:left w:val="nil"/>
              <w:bottom w:val="nil"/>
              <w:right w:val="nil"/>
            </w:tcBorders>
            <w:shd w:val="clear" w:color="auto" w:fill="auto"/>
            <w:noWrap/>
            <w:vAlign w:val="bottom"/>
            <w:hideMark/>
          </w:tcPr>
          <w:p w14:paraId="27BE3AA1" w14:textId="77777777" w:rsidR="00B30FD8" w:rsidRPr="00B976C2" w:rsidRDefault="00B30FD8" w:rsidP="001A2B3B">
            <w:pPr>
              <w:spacing w:after="0" w:line="240" w:lineRule="auto"/>
              <w:jc w:val="center"/>
              <w:rPr>
                <w:rFonts w:ascii="Calibri" w:eastAsia="Times New Roman" w:hAnsi="Calibri" w:cs="Calibri"/>
                <w:b/>
                <w:bCs/>
                <w:i/>
                <w:iCs/>
                <w:color w:val="000000"/>
                <w:u w:val="single"/>
                <w:lang w:eastAsia="hr-HR"/>
              </w:rPr>
            </w:pPr>
          </w:p>
        </w:tc>
        <w:tc>
          <w:tcPr>
            <w:tcW w:w="960" w:type="dxa"/>
            <w:tcBorders>
              <w:top w:val="nil"/>
              <w:left w:val="nil"/>
              <w:bottom w:val="nil"/>
              <w:right w:val="nil"/>
            </w:tcBorders>
            <w:shd w:val="clear" w:color="auto" w:fill="auto"/>
            <w:noWrap/>
            <w:vAlign w:val="bottom"/>
            <w:hideMark/>
          </w:tcPr>
          <w:p w14:paraId="47DBFC5E"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5D6D7FBB"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4CCA241E"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01D85E0E"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r>
      <w:tr w:rsidR="00B30FD8" w:rsidRPr="00B976C2" w14:paraId="15BEC290" w14:textId="77777777" w:rsidTr="001A2B3B">
        <w:trPr>
          <w:trHeight w:val="300"/>
        </w:trPr>
        <w:tc>
          <w:tcPr>
            <w:tcW w:w="960" w:type="dxa"/>
            <w:vMerge/>
            <w:tcBorders>
              <w:top w:val="nil"/>
              <w:left w:val="nil"/>
              <w:bottom w:val="nil"/>
              <w:right w:val="nil"/>
            </w:tcBorders>
            <w:vAlign w:val="center"/>
            <w:hideMark/>
          </w:tcPr>
          <w:p w14:paraId="752363B3" w14:textId="77777777" w:rsidR="00B30FD8" w:rsidRPr="00B976C2" w:rsidRDefault="00B30FD8" w:rsidP="001A2B3B">
            <w:pPr>
              <w:spacing w:after="0" w:line="240" w:lineRule="auto"/>
              <w:rPr>
                <w:rFonts w:ascii="Calibri" w:eastAsia="Times New Roman" w:hAnsi="Calibri" w:cs="Calibri"/>
                <w:b/>
                <w:bCs/>
                <w:i/>
                <w:iCs/>
                <w:color w:val="000000"/>
                <w:u w:val="single"/>
                <w:lang w:eastAsia="hr-HR"/>
              </w:rPr>
            </w:pPr>
          </w:p>
        </w:tc>
        <w:tc>
          <w:tcPr>
            <w:tcW w:w="4500" w:type="dxa"/>
            <w:tcBorders>
              <w:top w:val="nil"/>
              <w:left w:val="nil"/>
              <w:bottom w:val="nil"/>
              <w:right w:val="nil"/>
            </w:tcBorders>
            <w:shd w:val="clear" w:color="auto" w:fill="auto"/>
            <w:noWrap/>
            <w:vAlign w:val="bottom"/>
            <w:hideMark/>
          </w:tcPr>
          <w:p w14:paraId="69B4B28D"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5432B40C"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38320E9F" w14:textId="77777777" w:rsidR="00B30FD8" w:rsidRPr="00B976C2" w:rsidRDefault="00B30FD8" w:rsidP="001A2B3B">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7367B091"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center"/>
            <w:hideMark/>
          </w:tcPr>
          <w:p w14:paraId="6BED9D77" w14:textId="77777777" w:rsidR="00B30FD8" w:rsidRPr="00B976C2" w:rsidRDefault="00B30FD8" w:rsidP="001A2B3B">
            <w:pPr>
              <w:spacing w:after="0" w:line="240" w:lineRule="auto"/>
              <w:jc w:val="center"/>
              <w:rPr>
                <w:rFonts w:ascii="Times New Roman" w:eastAsia="Times New Roman" w:hAnsi="Times New Roman" w:cs="Times New Roman"/>
                <w:sz w:val="20"/>
                <w:szCs w:val="20"/>
                <w:lang w:eastAsia="hr-HR"/>
              </w:rPr>
            </w:pPr>
          </w:p>
        </w:tc>
      </w:tr>
      <w:tr w:rsidR="00B30FD8" w:rsidRPr="00B976C2" w14:paraId="7B99EB41" w14:textId="77777777" w:rsidTr="001A2B3B">
        <w:trPr>
          <w:trHeight w:val="300"/>
        </w:trPr>
        <w:tc>
          <w:tcPr>
            <w:tcW w:w="960" w:type="dxa"/>
            <w:vMerge/>
            <w:tcBorders>
              <w:top w:val="nil"/>
              <w:left w:val="nil"/>
              <w:bottom w:val="nil"/>
              <w:right w:val="nil"/>
            </w:tcBorders>
            <w:vAlign w:val="center"/>
            <w:hideMark/>
          </w:tcPr>
          <w:p w14:paraId="523ACA2E" w14:textId="77777777" w:rsidR="00B30FD8" w:rsidRPr="00B976C2" w:rsidRDefault="00B30FD8" w:rsidP="001A2B3B">
            <w:pPr>
              <w:spacing w:after="0" w:line="240" w:lineRule="auto"/>
              <w:rPr>
                <w:rFonts w:ascii="Calibri" w:eastAsia="Times New Roman" w:hAnsi="Calibri" w:cs="Calibri"/>
                <w:b/>
                <w:bCs/>
                <w:i/>
                <w:iCs/>
                <w:color w:val="000000"/>
                <w:u w:val="single"/>
                <w:lang w:eastAsia="hr-HR"/>
              </w:rPr>
            </w:pPr>
          </w:p>
        </w:tc>
        <w:tc>
          <w:tcPr>
            <w:tcW w:w="4500" w:type="dxa"/>
            <w:tcBorders>
              <w:top w:val="nil"/>
              <w:left w:val="nil"/>
              <w:bottom w:val="nil"/>
              <w:right w:val="nil"/>
            </w:tcBorders>
            <w:shd w:val="clear" w:color="auto" w:fill="auto"/>
            <w:vAlign w:val="bottom"/>
            <w:hideMark/>
          </w:tcPr>
          <w:p w14:paraId="346B2592" w14:textId="77777777" w:rsidR="00B30FD8" w:rsidRPr="00B976C2" w:rsidRDefault="00B30FD8" w:rsidP="001A2B3B">
            <w:pPr>
              <w:spacing w:after="0" w:line="240" w:lineRule="auto"/>
              <w:jc w:val="right"/>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UKUPNO (1.-26.) BEZ PDV-a:</w:t>
            </w:r>
          </w:p>
        </w:tc>
        <w:tc>
          <w:tcPr>
            <w:tcW w:w="3840" w:type="dxa"/>
            <w:gridSpan w:val="4"/>
            <w:tcBorders>
              <w:top w:val="nil"/>
              <w:left w:val="nil"/>
              <w:bottom w:val="single" w:sz="4" w:space="0" w:color="auto"/>
              <w:right w:val="nil"/>
            </w:tcBorders>
            <w:shd w:val="clear" w:color="auto" w:fill="auto"/>
            <w:noWrap/>
            <w:vAlign w:val="center"/>
            <w:hideMark/>
          </w:tcPr>
          <w:p w14:paraId="0D8D2A3C" w14:textId="77777777" w:rsidR="00B30FD8" w:rsidRPr="00B976C2" w:rsidRDefault="00B30FD8" w:rsidP="001A2B3B">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23.200,00</w:t>
            </w:r>
            <w:r w:rsidRPr="00B976C2">
              <w:rPr>
                <w:rFonts w:ascii="Calibri" w:eastAsia="Times New Roman" w:hAnsi="Calibri" w:cs="Calibri"/>
                <w:b/>
                <w:bCs/>
                <w:color w:val="000000"/>
                <w:lang w:eastAsia="hr-HR"/>
              </w:rPr>
              <w:t xml:space="preserve"> €</w:t>
            </w:r>
          </w:p>
        </w:tc>
      </w:tr>
      <w:tr w:rsidR="00B30FD8" w:rsidRPr="00B976C2" w14:paraId="3EB17A41" w14:textId="77777777" w:rsidTr="001A2B3B">
        <w:trPr>
          <w:trHeight w:val="300"/>
        </w:trPr>
        <w:tc>
          <w:tcPr>
            <w:tcW w:w="960" w:type="dxa"/>
            <w:vMerge/>
            <w:tcBorders>
              <w:top w:val="nil"/>
              <w:left w:val="nil"/>
              <w:bottom w:val="nil"/>
              <w:right w:val="nil"/>
            </w:tcBorders>
            <w:vAlign w:val="center"/>
            <w:hideMark/>
          </w:tcPr>
          <w:p w14:paraId="5AE303F0" w14:textId="77777777" w:rsidR="00B30FD8" w:rsidRPr="00B976C2" w:rsidRDefault="00B30FD8" w:rsidP="001A2B3B">
            <w:pPr>
              <w:spacing w:after="0" w:line="240" w:lineRule="auto"/>
              <w:rPr>
                <w:rFonts w:ascii="Calibri" w:eastAsia="Times New Roman" w:hAnsi="Calibri" w:cs="Calibri"/>
                <w:b/>
                <w:bCs/>
                <w:i/>
                <w:iCs/>
                <w:color w:val="000000"/>
                <w:u w:val="single"/>
                <w:lang w:eastAsia="hr-HR"/>
              </w:rPr>
            </w:pPr>
          </w:p>
        </w:tc>
        <w:tc>
          <w:tcPr>
            <w:tcW w:w="4500" w:type="dxa"/>
            <w:tcBorders>
              <w:top w:val="nil"/>
              <w:left w:val="nil"/>
              <w:bottom w:val="nil"/>
              <w:right w:val="nil"/>
            </w:tcBorders>
            <w:shd w:val="clear" w:color="auto" w:fill="auto"/>
            <w:vAlign w:val="bottom"/>
            <w:hideMark/>
          </w:tcPr>
          <w:p w14:paraId="521AFA9C" w14:textId="77777777" w:rsidR="00B30FD8" w:rsidRPr="00B976C2" w:rsidRDefault="00B30FD8" w:rsidP="001A2B3B">
            <w:pPr>
              <w:spacing w:after="0" w:line="240" w:lineRule="auto"/>
              <w:jc w:val="right"/>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PDV 25%:</w:t>
            </w:r>
          </w:p>
        </w:tc>
        <w:tc>
          <w:tcPr>
            <w:tcW w:w="3840" w:type="dxa"/>
            <w:gridSpan w:val="4"/>
            <w:tcBorders>
              <w:top w:val="single" w:sz="4" w:space="0" w:color="auto"/>
              <w:left w:val="nil"/>
              <w:bottom w:val="single" w:sz="4" w:space="0" w:color="auto"/>
              <w:right w:val="nil"/>
            </w:tcBorders>
            <w:shd w:val="clear" w:color="auto" w:fill="auto"/>
            <w:noWrap/>
            <w:vAlign w:val="center"/>
            <w:hideMark/>
          </w:tcPr>
          <w:p w14:paraId="700D0624" w14:textId="77777777" w:rsidR="00B30FD8" w:rsidRPr="00B976C2" w:rsidRDefault="00B30FD8" w:rsidP="001A2B3B">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5.800,00</w:t>
            </w:r>
            <w:r w:rsidRPr="00B976C2">
              <w:rPr>
                <w:rFonts w:ascii="Calibri" w:eastAsia="Times New Roman" w:hAnsi="Calibri" w:cs="Calibri"/>
                <w:b/>
                <w:bCs/>
                <w:color w:val="000000"/>
                <w:lang w:eastAsia="hr-HR"/>
              </w:rPr>
              <w:t>€</w:t>
            </w:r>
          </w:p>
        </w:tc>
      </w:tr>
      <w:tr w:rsidR="00B30FD8" w:rsidRPr="00B976C2" w14:paraId="6C02D76F" w14:textId="77777777" w:rsidTr="001A2B3B">
        <w:trPr>
          <w:trHeight w:val="300"/>
        </w:trPr>
        <w:tc>
          <w:tcPr>
            <w:tcW w:w="960" w:type="dxa"/>
            <w:vMerge/>
            <w:tcBorders>
              <w:top w:val="nil"/>
              <w:left w:val="nil"/>
              <w:bottom w:val="nil"/>
              <w:right w:val="nil"/>
            </w:tcBorders>
            <w:vAlign w:val="center"/>
            <w:hideMark/>
          </w:tcPr>
          <w:p w14:paraId="39ABEE19" w14:textId="77777777" w:rsidR="00B30FD8" w:rsidRPr="00B976C2" w:rsidRDefault="00B30FD8" w:rsidP="001A2B3B">
            <w:pPr>
              <w:spacing w:after="0" w:line="240" w:lineRule="auto"/>
              <w:rPr>
                <w:rFonts w:ascii="Calibri" w:eastAsia="Times New Roman" w:hAnsi="Calibri" w:cs="Calibri"/>
                <w:b/>
                <w:bCs/>
                <w:i/>
                <w:iCs/>
                <w:color w:val="000000"/>
                <w:u w:val="single"/>
                <w:lang w:eastAsia="hr-HR"/>
              </w:rPr>
            </w:pPr>
          </w:p>
        </w:tc>
        <w:tc>
          <w:tcPr>
            <w:tcW w:w="4500" w:type="dxa"/>
            <w:tcBorders>
              <w:top w:val="nil"/>
              <w:left w:val="nil"/>
              <w:bottom w:val="nil"/>
              <w:right w:val="nil"/>
            </w:tcBorders>
            <w:shd w:val="clear" w:color="auto" w:fill="auto"/>
            <w:vAlign w:val="bottom"/>
            <w:hideMark/>
          </w:tcPr>
          <w:p w14:paraId="13DA10CC" w14:textId="77777777" w:rsidR="00B30FD8" w:rsidRPr="00B976C2" w:rsidRDefault="00B30FD8" w:rsidP="001A2B3B">
            <w:pPr>
              <w:spacing w:after="0" w:line="240" w:lineRule="auto"/>
              <w:jc w:val="right"/>
              <w:rPr>
                <w:rFonts w:ascii="Calibri" w:eastAsia="Times New Roman" w:hAnsi="Calibri" w:cs="Calibri"/>
                <w:b/>
                <w:bCs/>
                <w:color w:val="000000"/>
                <w:lang w:eastAsia="hr-HR"/>
              </w:rPr>
            </w:pPr>
            <w:r w:rsidRPr="00B976C2">
              <w:rPr>
                <w:rFonts w:ascii="Calibri" w:eastAsia="Times New Roman" w:hAnsi="Calibri" w:cs="Calibri"/>
                <w:b/>
                <w:bCs/>
                <w:color w:val="000000"/>
                <w:lang w:eastAsia="hr-HR"/>
              </w:rPr>
              <w:t>UKUPNO SA PDV-om:</w:t>
            </w:r>
          </w:p>
        </w:tc>
        <w:tc>
          <w:tcPr>
            <w:tcW w:w="3840" w:type="dxa"/>
            <w:gridSpan w:val="4"/>
            <w:tcBorders>
              <w:top w:val="single" w:sz="4" w:space="0" w:color="auto"/>
              <w:left w:val="nil"/>
              <w:bottom w:val="single" w:sz="4" w:space="0" w:color="auto"/>
              <w:right w:val="nil"/>
            </w:tcBorders>
            <w:shd w:val="clear" w:color="auto" w:fill="auto"/>
            <w:noWrap/>
            <w:vAlign w:val="center"/>
            <w:hideMark/>
          </w:tcPr>
          <w:p w14:paraId="2FC3222D" w14:textId="77777777" w:rsidR="00B30FD8" w:rsidRPr="00B976C2" w:rsidRDefault="00B30FD8" w:rsidP="001A2B3B">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29.000,00</w:t>
            </w:r>
            <w:r w:rsidRPr="00B976C2">
              <w:rPr>
                <w:rFonts w:ascii="Calibri" w:eastAsia="Times New Roman" w:hAnsi="Calibri" w:cs="Calibri"/>
                <w:b/>
                <w:bCs/>
                <w:color w:val="000000"/>
                <w:lang w:eastAsia="hr-HR"/>
              </w:rPr>
              <w:t xml:space="preserve"> €</w:t>
            </w:r>
          </w:p>
        </w:tc>
      </w:tr>
    </w:tbl>
    <w:p w14:paraId="440FBB47" w14:textId="77777777" w:rsidR="00B30FD8" w:rsidRDefault="00B30FD8" w:rsidP="00B30FD8">
      <w:pPr>
        <w:pStyle w:val="Bezproreda"/>
        <w:numPr>
          <w:ilvl w:val="0"/>
          <w:numId w:val="9"/>
        </w:numPr>
        <w:rPr>
          <w:rFonts w:ascii="Times New Roman" w:eastAsia="Times New Roman" w:hAnsi="Times New Roman"/>
          <w:sz w:val="24"/>
          <w:szCs w:val="24"/>
          <w:lang w:eastAsia="hr-HR"/>
        </w:rPr>
      </w:pPr>
    </w:p>
    <w:p w14:paraId="2A9079AC" w14:textId="77777777" w:rsidR="00B30FD8" w:rsidRDefault="00B30FD8" w:rsidP="00B30FD8">
      <w:pPr>
        <w:pStyle w:val="Bezproreda"/>
        <w:numPr>
          <w:ilvl w:val="0"/>
          <w:numId w:val="9"/>
        </w:numPr>
        <w:rPr>
          <w:rFonts w:ascii="Times New Roman" w:eastAsia="Times New Roman" w:hAnsi="Times New Roman"/>
          <w:sz w:val="24"/>
          <w:szCs w:val="24"/>
          <w:lang w:eastAsia="hr-HR"/>
        </w:rPr>
      </w:pPr>
    </w:p>
    <w:p w14:paraId="03987E06" w14:textId="77777777" w:rsidR="00B30FD8" w:rsidRPr="00B30FD8" w:rsidRDefault="00B30FD8" w:rsidP="00B30FD8">
      <w:pPr>
        <w:pStyle w:val="Odlomakpopisa"/>
        <w:numPr>
          <w:ilvl w:val="0"/>
          <w:numId w:val="9"/>
        </w:numPr>
        <w:jc w:val="both"/>
        <w:rPr>
          <w:rFonts w:ascii="Times New Roman" w:hAnsi="Times New Roman"/>
          <w:b/>
          <w:sz w:val="24"/>
          <w:szCs w:val="24"/>
          <w:u w:val="single"/>
        </w:rPr>
      </w:pPr>
    </w:p>
    <w:p w14:paraId="0C276B0C" w14:textId="77777777" w:rsidR="00B30FD8" w:rsidRPr="00B30FD8" w:rsidRDefault="00B30FD8" w:rsidP="00B30FD8">
      <w:pPr>
        <w:pStyle w:val="Odlomakpopisa"/>
        <w:numPr>
          <w:ilvl w:val="0"/>
          <w:numId w:val="9"/>
        </w:numPr>
        <w:jc w:val="both"/>
        <w:rPr>
          <w:rFonts w:ascii="Times New Roman" w:hAnsi="Times New Roman"/>
          <w:b/>
          <w:sz w:val="24"/>
          <w:szCs w:val="24"/>
          <w:u w:val="single"/>
        </w:rPr>
      </w:pPr>
      <w:r w:rsidRPr="00B30FD8">
        <w:rPr>
          <w:rFonts w:ascii="Times New Roman" w:hAnsi="Times New Roman"/>
          <w:b/>
          <w:sz w:val="24"/>
          <w:szCs w:val="24"/>
          <w:u w:val="single"/>
        </w:rPr>
        <w:t>PROGRAM 1604 Kapitalna ulaganja grada</w:t>
      </w:r>
    </w:p>
    <w:p w14:paraId="5F426E0B" w14:textId="77777777" w:rsidR="00B30FD8" w:rsidRPr="00B30FD8" w:rsidRDefault="00B30FD8" w:rsidP="00B30FD8">
      <w:pPr>
        <w:pStyle w:val="Odlomakpopisa"/>
        <w:numPr>
          <w:ilvl w:val="0"/>
          <w:numId w:val="9"/>
        </w:numPr>
        <w:jc w:val="both"/>
        <w:rPr>
          <w:rFonts w:ascii="Times New Roman" w:hAnsi="Times New Roman"/>
          <w:sz w:val="24"/>
          <w:szCs w:val="24"/>
        </w:rPr>
      </w:pPr>
      <w:r w:rsidRPr="00B30FD8">
        <w:rPr>
          <w:rFonts w:ascii="Times New Roman" w:hAnsi="Times New Roman"/>
          <w:b/>
          <w:bCs/>
          <w:sz w:val="24"/>
          <w:szCs w:val="24"/>
        </w:rPr>
        <w:t xml:space="preserve">Kapitalni projekt K160495 – </w:t>
      </w:r>
      <w:r w:rsidRPr="00B30FD8">
        <w:rPr>
          <w:rFonts w:ascii="Times New Roman" w:hAnsi="Times New Roman"/>
          <w:sz w:val="24"/>
          <w:szCs w:val="24"/>
        </w:rPr>
        <w:t xml:space="preserve"> </w:t>
      </w:r>
      <w:r w:rsidRPr="00B30FD8">
        <w:rPr>
          <w:rFonts w:ascii="Times New Roman" w:hAnsi="Times New Roman"/>
          <w:b/>
          <w:sz w:val="24"/>
          <w:szCs w:val="24"/>
        </w:rPr>
        <w:t xml:space="preserve">Nabava </w:t>
      </w:r>
      <w:proofErr w:type="spellStart"/>
      <w:r w:rsidRPr="00B30FD8">
        <w:rPr>
          <w:rFonts w:ascii="Times New Roman" w:hAnsi="Times New Roman"/>
          <w:b/>
          <w:sz w:val="24"/>
          <w:szCs w:val="24"/>
        </w:rPr>
        <w:t>dj</w:t>
      </w:r>
      <w:proofErr w:type="spellEnd"/>
      <w:r w:rsidRPr="00B30FD8">
        <w:rPr>
          <w:rFonts w:ascii="Times New Roman" w:hAnsi="Times New Roman"/>
          <w:b/>
          <w:sz w:val="24"/>
          <w:szCs w:val="24"/>
        </w:rPr>
        <w:t>. igrala i urbane opreme</w:t>
      </w:r>
      <w:r w:rsidRPr="00B30FD8">
        <w:rPr>
          <w:rFonts w:ascii="Times New Roman" w:hAnsi="Times New Roman"/>
          <w:b/>
          <w:bCs/>
          <w:sz w:val="24"/>
          <w:szCs w:val="24"/>
        </w:rPr>
        <w:t xml:space="preserve"> – </w:t>
      </w:r>
      <w:r w:rsidRPr="00B30FD8">
        <w:rPr>
          <w:rFonts w:ascii="Times New Roman" w:hAnsi="Times New Roman"/>
          <w:b/>
          <w:sz w:val="24"/>
          <w:szCs w:val="24"/>
        </w:rPr>
        <w:t xml:space="preserve">povećanje u iznosu od 4.000,00 eura, </w:t>
      </w:r>
      <w:r w:rsidRPr="00B30FD8">
        <w:rPr>
          <w:rFonts w:ascii="Times New Roman" w:hAnsi="Times New Roman"/>
          <w:sz w:val="24"/>
          <w:szCs w:val="24"/>
        </w:rPr>
        <w:t xml:space="preserve">koje se obzirom na izvršenje od 16.097,11 eura odnosi na donaciju 6 klupa za šetnicu na </w:t>
      </w:r>
      <w:proofErr w:type="spellStart"/>
      <w:r w:rsidRPr="00B30FD8">
        <w:rPr>
          <w:rFonts w:ascii="Times New Roman" w:hAnsi="Times New Roman"/>
          <w:sz w:val="24"/>
          <w:szCs w:val="24"/>
        </w:rPr>
        <w:t>Japlenškom</w:t>
      </w:r>
      <w:proofErr w:type="spellEnd"/>
      <w:r w:rsidRPr="00B30FD8">
        <w:rPr>
          <w:rFonts w:ascii="Times New Roman" w:hAnsi="Times New Roman"/>
          <w:sz w:val="24"/>
          <w:szCs w:val="24"/>
        </w:rPr>
        <w:t xml:space="preserve">  u iznosu od 2.172,00 eura s PDV-om  sredstvima </w:t>
      </w:r>
      <w:proofErr w:type="spellStart"/>
      <w:r w:rsidRPr="00B30FD8">
        <w:rPr>
          <w:rFonts w:ascii="Times New Roman" w:hAnsi="Times New Roman"/>
          <w:sz w:val="24"/>
          <w:szCs w:val="24"/>
        </w:rPr>
        <w:t>pok</w:t>
      </w:r>
      <w:proofErr w:type="spellEnd"/>
      <w:r w:rsidRPr="00B30FD8">
        <w:rPr>
          <w:rFonts w:ascii="Times New Roman" w:hAnsi="Times New Roman"/>
          <w:sz w:val="24"/>
          <w:szCs w:val="24"/>
        </w:rPr>
        <w:t xml:space="preserve">. Janet  </w:t>
      </w:r>
      <w:proofErr w:type="spellStart"/>
      <w:r w:rsidRPr="00B30FD8">
        <w:rPr>
          <w:rFonts w:ascii="Times New Roman" w:hAnsi="Times New Roman"/>
          <w:sz w:val="24"/>
          <w:szCs w:val="24"/>
        </w:rPr>
        <w:t>Majnarich</w:t>
      </w:r>
      <w:proofErr w:type="spellEnd"/>
      <w:r w:rsidRPr="00B30FD8">
        <w:rPr>
          <w:rFonts w:ascii="Times New Roman" w:hAnsi="Times New Roman"/>
          <w:sz w:val="24"/>
          <w:szCs w:val="24"/>
        </w:rPr>
        <w:t xml:space="preserve"> te nabavu duple kabine za presvlačenje za plažu Pritiske u iznosu od 3.542,50 eura.</w:t>
      </w:r>
    </w:p>
    <w:p w14:paraId="12848F2A" w14:textId="77777777" w:rsidR="00B30FD8" w:rsidRPr="00B30FD8" w:rsidRDefault="00B30FD8" w:rsidP="00B30FD8">
      <w:pPr>
        <w:pStyle w:val="Odlomakpopisa"/>
        <w:numPr>
          <w:ilvl w:val="0"/>
          <w:numId w:val="9"/>
        </w:numPr>
        <w:jc w:val="both"/>
        <w:rPr>
          <w:rFonts w:ascii="Times New Roman" w:hAnsi="Times New Roman"/>
          <w:sz w:val="24"/>
          <w:szCs w:val="24"/>
        </w:rPr>
      </w:pPr>
      <w:r w:rsidRPr="00B30FD8">
        <w:rPr>
          <w:rFonts w:ascii="Times New Roman" w:hAnsi="Times New Roman"/>
          <w:b/>
          <w:bCs/>
          <w:sz w:val="24"/>
          <w:szCs w:val="24"/>
        </w:rPr>
        <w:t>Kapitalni projekt K160544</w:t>
      </w:r>
      <w:r w:rsidRPr="00B30FD8">
        <w:rPr>
          <w:rFonts w:ascii="Times New Roman" w:hAnsi="Times New Roman"/>
          <w:sz w:val="24"/>
          <w:szCs w:val="24"/>
        </w:rPr>
        <w:t xml:space="preserve"> – </w:t>
      </w:r>
      <w:proofErr w:type="spellStart"/>
      <w:r w:rsidRPr="00B30FD8">
        <w:rPr>
          <w:rFonts w:ascii="Times New Roman" w:hAnsi="Times New Roman"/>
          <w:b/>
          <w:sz w:val="24"/>
          <w:szCs w:val="24"/>
        </w:rPr>
        <w:t>Interreg</w:t>
      </w:r>
      <w:proofErr w:type="spellEnd"/>
      <w:r w:rsidRPr="00B30FD8">
        <w:rPr>
          <w:rFonts w:ascii="Times New Roman" w:hAnsi="Times New Roman"/>
          <w:b/>
          <w:sz w:val="24"/>
          <w:szCs w:val="24"/>
        </w:rPr>
        <w:t xml:space="preserve"> </w:t>
      </w:r>
      <w:r w:rsidRPr="00B30FD8">
        <w:rPr>
          <w:rFonts w:ascii="Times New Roman" w:hAnsi="Times New Roman"/>
          <w:sz w:val="24"/>
          <w:szCs w:val="24"/>
        </w:rPr>
        <w:t>–</w:t>
      </w:r>
      <w:r w:rsidRPr="00B30FD8">
        <w:rPr>
          <w:rFonts w:ascii="Times New Roman" w:hAnsi="Times New Roman"/>
          <w:b/>
          <w:sz w:val="24"/>
          <w:szCs w:val="24"/>
        </w:rPr>
        <w:t>umanjenje 300.000,00,</w:t>
      </w:r>
      <w:r w:rsidRPr="00B30FD8">
        <w:rPr>
          <w:rFonts w:ascii="Times New Roman" w:hAnsi="Times New Roman"/>
          <w:sz w:val="24"/>
          <w:szCs w:val="24"/>
        </w:rPr>
        <w:t xml:space="preserve"> jer tijekom 2024. očekivani natječaj neće biti raspisan. </w:t>
      </w:r>
    </w:p>
    <w:p w14:paraId="0274F8B5" w14:textId="77777777" w:rsidR="00B30FD8" w:rsidRPr="00B30FD8" w:rsidRDefault="00B30FD8" w:rsidP="00B30FD8">
      <w:pPr>
        <w:pStyle w:val="Odlomakpopisa"/>
        <w:numPr>
          <w:ilvl w:val="0"/>
          <w:numId w:val="9"/>
        </w:numPr>
        <w:jc w:val="both"/>
        <w:rPr>
          <w:rFonts w:ascii="Times New Roman" w:hAnsi="Times New Roman"/>
          <w:b/>
          <w:sz w:val="24"/>
          <w:szCs w:val="24"/>
          <w:u w:val="single"/>
        </w:rPr>
      </w:pPr>
      <w:r w:rsidRPr="00B30FD8">
        <w:rPr>
          <w:rFonts w:ascii="Times New Roman" w:hAnsi="Times New Roman"/>
          <w:b/>
          <w:sz w:val="24"/>
          <w:szCs w:val="24"/>
          <w:u w:val="single"/>
        </w:rPr>
        <w:t>PROGRAM 1910 Zaštita okoliša</w:t>
      </w:r>
    </w:p>
    <w:p w14:paraId="5C75DEF1" w14:textId="77777777" w:rsidR="00B30FD8" w:rsidRDefault="00B30FD8" w:rsidP="00B30FD8">
      <w:pPr>
        <w:pStyle w:val="StandardWeb"/>
        <w:numPr>
          <w:ilvl w:val="0"/>
          <w:numId w:val="9"/>
        </w:numPr>
        <w:jc w:val="both"/>
      </w:pPr>
      <w:r w:rsidRPr="00E95A84">
        <w:rPr>
          <w:b/>
        </w:rPr>
        <w:t>Projekt  T190517- Javn</w:t>
      </w:r>
      <w:r>
        <w:rPr>
          <w:b/>
        </w:rPr>
        <w:t>a</w:t>
      </w:r>
      <w:r w:rsidRPr="00E95A84">
        <w:rPr>
          <w:b/>
        </w:rPr>
        <w:t xml:space="preserve"> uslug</w:t>
      </w:r>
      <w:r>
        <w:rPr>
          <w:b/>
        </w:rPr>
        <w:t>a</w:t>
      </w:r>
      <w:r w:rsidRPr="00E95A84">
        <w:rPr>
          <w:b/>
        </w:rPr>
        <w:t xml:space="preserve"> odvoza kom. otpada  – </w:t>
      </w:r>
      <w:r>
        <w:rPr>
          <w:b/>
        </w:rPr>
        <w:t xml:space="preserve">dodaje se </w:t>
      </w:r>
      <w:r w:rsidRPr="00E95A84">
        <w:rPr>
          <w:b/>
        </w:rPr>
        <w:t xml:space="preserve">iznos od 4.500,00 </w:t>
      </w:r>
      <w:r>
        <w:rPr>
          <w:b/>
        </w:rPr>
        <w:t xml:space="preserve">eura- </w:t>
      </w:r>
      <w:r>
        <w:t xml:space="preserve">odnosi se na pružanje usluge odvoza komunalnog otpada iz dislociranih naselja s malim brojem stanovnika (Požar, Podgora, </w:t>
      </w:r>
      <w:proofErr w:type="spellStart"/>
      <w:r>
        <w:t>Kalić</w:t>
      </w:r>
      <w:proofErr w:type="spellEnd"/>
      <w:r>
        <w:t xml:space="preserve">, Velika </w:t>
      </w:r>
      <w:proofErr w:type="spellStart"/>
      <w:r>
        <w:t>Lešnica</w:t>
      </w:r>
      <w:proofErr w:type="spellEnd"/>
      <w:r>
        <w:t xml:space="preserve">, Radočaj, Razloge, </w:t>
      </w:r>
      <w:proofErr w:type="spellStart"/>
      <w:r>
        <w:t>Razloški</w:t>
      </w:r>
      <w:proofErr w:type="spellEnd"/>
      <w:r>
        <w:t xml:space="preserve"> Okrug, </w:t>
      </w:r>
      <w:proofErr w:type="spellStart"/>
      <w:r>
        <w:t>Biljevina</w:t>
      </w:r>
      <w:proofErr w:type="spellEnd"/>
      <w:r>
        <w:t xml:space="preserve"> i </w:t>
      </w:r>
      <w:proofErr w:type="spellStart"/>
      <w:r>
        <w:t>Krašićevica</w:t>
      </w:r>
      <w:proofErr w:type="spellEnd"/>
      <w:r>
        <w:t xml:space="preserve">). Zbog specifičnih uvjeta, usluga se provodi putem kontejnera zapremnine 5 m³. S obzirom na to da se korisnicima naplaćuje samo obvezna minimalna cijena usluge, usluga je ekonomski neisplativa za pružatelja, budući da visoki troškovi deponiranja otpada na CGO </w:t>
      </w:r>
      <w:proofErr w:type="spellStart"/>
      <w:r>
        <w:t>Marišćina</w:t>
      </w:r>
      <w:proofErr w:type="spellEnd"/>
      <w:r>
        <w:t xml:space="preserve"> ostaju na njegov teret. Prema članku 65. Zakona o gospodarenju otpadom, takva se usluga može financirati iz proračunskih sredstava jedinice lokalne samouprave (JLS).</w:t>
      </w:r>
    </w:p>
    <w:p w14:paraId="30F69D52" w14:textId="77777777" w:rsidR="00B30FD8" w:rsidRPr="00B30FD8" w:rsidRDefault="00B30FD8" w:rsidP="00B30FD8">
      <w:pPr>
        <w:pStyle w:val="Odlomakpopisa"/>
        <w:numPr>
          <w:ilvl w:val="0"/>
          <w:numId w:val="9"/>
        </w:numPr>
        <w:jc w:val="both"/>
        <w:rPr>
          <w:rFonts w:ascii="Times New Roman" w:eastAsia="Times New Roman" w:hAnsi="Times New Roman"/>
          <w:sz w:val="24"/>
          <w:szCs w:val="24"/>
          <w:lang w:eastAsia="hr-HR"/>
        </w:rPr>
      </w:pPr>
      <w:r w:rsidRPr="00B30FD8">
        <w:rPr>
          <w:rFonts w:ascii="Times New Roman" w:hAnsi="Times New Roman"/>
          <w:b/>
          <w:bCs/>
          <w:sz w:val="24"/>
          <w:szCs w:val="24"/>
        </w:rPr>
        <w:t>Projekt T190518</w:t>
      </w:r>
      <w:r w:rsidRPr="00B30FD8">
        <w:rPr>
          <w:rFonts w:ascii="Times New Roman" w:hAnsi="Times New Roman"/>
          <w:sz w:val="24"/>
          <w:szCs w:val="24"/>
        </w:rPr>
        <w:t xml:space="preserve"> – </w:t>
      </w:r>
      <w:r w:rsidRPr="00B30FD8">
        <w:rPr>
          <w:rFonts w:ascii="Times New Roman" w:hAnsi="Times New Roman"/>
          <w:b/>
          <w:sz w:val="24"/>
          <w:szCs w:val="24"/>
        </w:rPr>
        <w:t>Laboratorijsko mjerenje kvalitete zraka</w:t>
      </w:r>
      <w:r w:rsidRPr="00B30FD8">
        <w:rPr>
          <w:rFonts w:ascii="Times New Roman" w:hAnsi="Times New Roman"/>
          <w:sz w:val="24"/>
          <w:szCs w:val="24"/>
        </w:rPr>
        <w:t xml:space="preserve"> – </w:t>
      </w:r>
      <w:r w:rsidRPr="00B30FD8">
        <w:rPr>
          <w:rFonts w:ascii="Times New Roman" w:hAnsi="Times New Roman"/>
          <w:b/>
          <w:sz w:val="24"/>
          <w:szCs w:val="24"/>
        </w:rPr>
        <w:t>dodaje se</w:t>
      </w:r>
      <w:r w:rsidRPr="00B30FD8">
        <w:rPr>
          <w:rFonts w:ascii="Times New Roman" w:hAnsi="Times New Roman"/>
          <w:sz w:val="24"/>
          <w:szCs w:val="24"/>
        </w:rPr>
        <w:t xml:space="preserve"> </w:t>
      </w:r>
      <w:r w:rsidRPr="00B30FD8">
        <w:rPr>
          <w:rFonts w:ascii="Times New Roman" w:hAnsi="Times New Roman"/>
          <w:b/>
          <w:sz w:val="24"/>
          <w:szCs w:val="24"/>
        </w:rPr>
        <w:t xml:space="preserve">iznos od 10.000,00 eura </w:t>
      </w:r>
      <w:r w:rsidRPr="00B30FD8">
        <w:rPr>
          <w:rFonts w:ascii="Times New Roman" w:eastAsia="Times New Roman" w:hAnsi="Times New Roman"/>
          <w:sz w:val="24"/>
          <w:szCs w:val="24"/>
          <w:lang w:eastAsia="hr-HR"/>
        </w:rPr>
        <w:t>Tijekom 2024. godine provodi se postupak jednostavne nabave za odabir ovlaštenog laboratorija za kontrolu kvalitete zraka, s naglaskom na praćenje koncentracija lebdećih čestica veličine PM10 i PM2,5 u gradu Delnicama. Projekt predviđa četiri mjerenja godišnje, svako u intervalu od dva tjedna, pri čemu je planirano da se prvo mjerenje izvrši već tijekom 2024. godine, dok će preostala tri mjerenja biti provedena u 2025. godini.</w:t>
      </w:r>
    </w:p>
    <w:p w14:paraId="7FFE0E21" w14:textId="77777777" w:rsidR="00B30FD8" w:rsidRPr="00B30FD8" w:rsidRDefault="00B30FD8" w:rsidP="00B30FD8">
      <w:pPr>
        <w:pStyle w:val="Odlomakpopisa"/>
        <w:numPr>
          <w:ilvl w:val="0"/>
          <w:numId w:val="9"/>
        </w:numPr>
        <w:jc w:val="both"/>
        <w:rPr>
          <w:rFonts w:ascii="Times New Roman" w:eastAsia="Times New Roman" w:hAnsi="Times New Roman"/>
          <w:b/>
          <w:sz w:val="24"/>
          <w:szCs w:val="24"/>
          <w:u w:val="single"/>
          <w:lang w:eastAsia="hr-HR"/>
        </w:rPr>
      </w:pPr>
      <w:r w:rsidRPr="00B30FD8">
        <w:rPr>
          <w:rFonts w:ascii="Times New Roman" w:hAnsi="Times New Roman"/>
          <w:b/>
          <w:sz w:val="24"/>
          <w:szCs w:val="24"/>
          <w:u w:val="single"/>
        </w:rPr>
        <w:lastRenderedPageBreak/>
        <w:t>PROGRAM 1105</w:t>
      </w:r>
      <w:r w:rsidRPr="00B30FD8">
        <w:rPr>
          <w:rFonts w:ascii="Times New Roman" w:eastAsia="Times New Roman" w:hAnsi="Times New Roman"/>
          <w:b/>
          <w:sz w:val="24"/>
          <w:szCs w:val="24"/>
          <w:u w:val="single"/>
          <w:lang w:eastAsia="hr-HR"/>
        </w:rPr>
        <w:t xml:space="preserve"> Razvoj turizma</w:t>
      </w:r>
    </w:p>
    <w:p w14:paraId="507102CC" w14:textId="77777777" w:rsidR="00B30FD8" w:rsidRPr="00B30FD8" w:rsidRDefault="00B30FD8" w:rsidP="00B30FD8">
      <w:pPr>
        <w:pStyle w:val="Odlomakpopisa"/>
        <w:numPr>
          <w:ilvl w:val="0"/>
          <w:numId w:val="9"/>
        </w:numPr>
        <w:jc w:val="both"/>
        <w:rPr>
          <w:rFonts w:ascii="Times New Roman" w:eastAsia="Times New Roman" w:hAnsi="Times New Roman"/>
          <w:color w:val="222222"/>
          <w:sz w:val="24"/>
          <w:szCs w:val="24"/>
          <w:lang w:eastAsia="hr-HR"/>
        </w:rPr>
      </w:pPr>
      <w:r w:rsidRPr="00B30FD8">
        <w:rPr>
          <w:rFonts w:ascii="Times New Roman" w:eastAsia="Times New Roman" w:hAnsi="Times New Roman"/>
          <w:b/>
          <w:sz w:val="24"/>
          <w:szCs w:val="24"/>
          <w:lang w:eastAsia="hr-HR"/>
        </w:rPr>
        <w:t xml:space="preserve">Aktivnost A110106 -  Advent – povećanje u iznosu od 61.500,00 eura </w:t>
      </w:r>
    </w:p>
    <w:p w14:paraId="1A851ADD" w14:textId="77777777" w:rsidR="00B30FD8" w:rsidRPr="00B30FD8" w:rsidRDefault="00B30FD8" w:rsidP="00B30FD8">
      <w:pPr>
        <w:pStyle w:val="Odlomakpopisa"/>
        <w:numPr>
          <w:ilvl w:val="0"/>
          <w:numId w:val="9"/>
        </w:numPr>
        <w:shd w:val="clear" w:color="auto" w:fill="FFFFFF"/>
        <w:spacing w:after="0" w:line="240" w:lineRule="auto"/>
        <w:jc w:val="both"/>
        <w:rPr>
          <w:rFonts w:ascii="Times New Roman" w:eastAsia="Times New Roman" w:hAnsi="Times New Roman"/>
          <w:color w:val="222222"/>
          <w:sz w:val="24"/>
          <w:szCs w:val="24"/>
          <w:lang w:eastAsia="hr-HR"/>
        </w:rPr>
      </w:pPr>
      <w:r w:rsidRPr="00B30FD8">
        <w:rPr>
          <w:rFonts w:ascii="Times New Roman" w:eastAsia="Times New Roman" w:hAnsi="Times New Roman"/>
          <w:color w:val="222222"/>
          <w:sz w:val="24"/>
          <w:szCs w:val="24"/>
          <w:lang w:eastAsia="hr-HR"/>
        </w:rPr>
        <w:t>Delnička adventska bajka odvija se u organizacijski najzahtjevnijem dijelu godine kada je gotovo nemoguće znati kakvo vrijeme očekuje organizatore i posjetitelje. Unatoč tome organizaciji događanja se pristupilo kako bi se kroz prosinac istaknule zimske ljepote grada, njegove prirodne i kulturne znamenitosti kroz bogat program, božićne dekoracije i blagdansko raspoloženje, čvrsto vjerujući kako je naš zimski ambijent poseban i kako će upravo zbog planinskog karaktera grada priča zaživjeti. </w:t>
      </w:r>
    </w:p>
    <w:p w14:paraId="7F644016" w14:textId="77777777" w:rsidR="00B30FD8" w:rsidRPr="00B30FD8" w:rsidRDefault="00B30FD8" w:rsidP="00B30FD8">
      <w:pPr>
        <w:pStyle w:val="Odlomakpopisa"/>
        <w:numPr>
          <w:ilvl w:val="0"/>
          <w:numId w:val="9"/>
        </w:numPr>
        <w:shd w:val="clear" w:color="auto" w:fill="FFFFFF"/>
        <w:spacing w:after="0" w:line="240" w:lineRule="auto"/>
        <w:jc w:val="both"/>
        <w:rPr>
          <w:rFonts w:ascii="Times New Roman" w:eastAsia="Times New Roman" w:hAnsi="Times New Roman"/>
          <w:color w:val="222222"/>
          <w:sz w:val="24"/>
          <w:szCs w:val="24"/>
          <w:lang w:eastAsia="hr-HR"/>
        </w:rPr>
      </w:pPr>
    </w:p>
    <w:p w14:paraId="43FB87D9" w14:textId="77777777" w:rsidR="00B30FD8" w:rsidRPr="00B30FD8" w:rsidRDefault="00B30FD8" w:rsidP="00B30FD8">
      <w:pPr>
        <w:pStyle w:val="Odlomakpopisa"/>
        <w:numPr>
          <w:ilvl w:val="0"/>
          <w:numId w:val="9"/>
        </w:numPr>
        <w:shd w:val="clear" w:color="auto" w:fill="FFFFFF"/>
        <w:spacing w:after="0" w:line="240" w:lineRule="auto"/>
        <w:jc w:val="both"/>
        <w:rPr>
          <w:rFonts w:ascii="Times New Roman" w:eastAsia="Times New Roman" w:hAnsi="Times New Roman"/>
          <w:color w:val="222222"/>
          <w:sz w:val="24"/>
          <w:szCs w:val="24"/>
          <w:lang w:eastAsia="hr-HR"/>
        </w:rPr>
      </w:pPr>
      <w:r w:rsidRPr="00B30FD8">
        <w:rPr>
          <w:rFonts w:ascii="Times New Roman" w:eastAsia="Times New Roman" w:hAnsi="Times New Roman"/>
          <w:color w:val="222222"/>
          <w:sz w:val="24"/>
          <w:szCs w:val="24"/>
          <w:lang w:eastAsia="hr-HR"/>
        </w:rPr>
        <w:t>Prije no što se počelo s organizacijom adventskih događanja,  Delnice, konkretnije sam centar, odavale su mnogo drugačiji dojam od dojma kakav ostavljaju danas, a osobito tijekom adventskih vikenda. Sjetimo se u usporedbi kada razmišljamo o gradu prije Delničke adventske bajke i o dojmu koji ostavlja danas tijekom Delničke adventske bajke, kada sve vrvi djecom, broji stotine posjetitelja, kada su centar grada i park puni, na klizalište je teško i ući, a na ulicama se osjeti miris kuhanog vina i fritula. </w:t>
      </w:r>
    </w:p>
    <w:p w14:paraId="2397736A" w14:textId="77777777" w:rsidR="00B30FD8" w:rsidRPr="00B30FD8" w:rsidRDefault="00B30FD8" w:rsidP="00B30FD8">
      <w:pPr>
        <w:pStyle w:val="Odlomakpopisa"/>
        <w:numPr>
          <w:ilvl w:val="0"/>
          <w:numId w:val="9"/>
        </w:numPr>
        <w:shd w:val="clear" w:color="auto" w:fill="FFFFFF"/>
        <w:spacing w:after="0" w:line="240" w:lineRule="auto"/>
        <w:jc w:val="both"/>
        <w:rPr>
          <w:rFonts w:ascii="Times New Roman" w:eastAsia="Times New Roman" w:hAnsi="Times New Roman"/>
          <w:color w:val="222222"/>
          <w:sz w:val="24"/>
          <w:szCs w:val="24"/>
          <w:lang w:eastAsia="hr-HR"/>
        </w:rPr>
      </w:pPr>
    </w:p>
    <w:p w14:paraId="04336C59" w14:textId="77777777" w:rsidR="00B30FD8" w:rsidRPr="00B30FD8" w:rsidRDefault="00B30FD8" w:rsidP="00B30FD8">
      <w:pPr>
        <w:pStyle w:val="Odlomakpopisa"/>
        <w:numPr>
          <w:ilvl w:val="0"/>
          <w:numId w:val="9"/>
        </w:numPr>
        <w:shd w:val="clear" w:color="auto" w:fill="FFFFFF"/>
        <w:spacing w:after="0" w:line="240" w:lineRule="auto"/>
        <w:jc w:val="both"/>
        <w:rPr>
          <w:rFonts w:ascii="Times New Roman" w:eastAsia="Times New Roman" w:hAnsi="Times New Roman"/>
          <w:color w:val="222222"/>
          <w:sz w:val="24"/>
          <w:szCs w:val="24"/>
          <w:lang w:eastAsia="hr-HR"/>
        </w:rPr>
      </w:pPr>
      <w:r w:rsidRPr="00B30FD8">
        <w:rPr>
          <w:rFonts w:ascii="Times New Roman" w:eastAsia="Times New Roman" w:hAnsi="Times New Roman"/>
          <w:color w:val="222222"/>
          <w:sz w:val="24"/>
          <w:szCs w:val="24"/>
          <w:lang w:eastAsia="hr-HR"/>
        </w:rPr>
        <w:t xml:space="preserve">Razmislimo i o mnoštvu novinskih članaka, brojnim televizijskim i radijskim prilozima na svim nacionalnim i regionalnim medijima koji su našu adventsku priču prenosili pomažući nam u njenom rastu. Vjerujemo da takav pozitivni medijski tretman ne bismo kao Grad mogli kupiti jednostavno iz razloga što su sekunde i minute radijskog ili televizijskog programa preskupe, a Delnička adventska bajka donijela ih je sama. Koji je značaj tih sekundi, minuta ili novinskih redaka i je li on uistinu velik? Mi vjerujemo da je. </w:t>
      </w:r>
    </w:p>
    <w:p w14:paraId="43D046B5" w14:textId="77777777" w:rsidR="00B30FD8" w:rsidRPr="00B30FD8" w:rsidRDefault="00B30FD8" w:rsidP="00B30FD8">
      <w:pPr>
        <w:pStyle w:val="Odlomakpopisa"/>
        <w:numPr>
          <w:ilvl w:val="0"/>
          <w:numId w:val="9"/>
        </w:numPr>
        <w:shd w:val="clear" w:color="auto" w:fill="FFFFFF"/>
        <w:spacing w:after="0" w:line="240" w:lineRule="auto"/>
        <w:jc w:val="both"/>
        <w:rPr>
          <w:rFonts w:ascii="Times New Roman" w:eastAsia="Times New Roman" w:hAnsi="Times New Roman"/>
          <w:color w:val="222222"/>
          <w:sz w:val="24"/>
          <w:szCs w:val="24"/>
          <w:lang w:eastAsia="hr-HR"/>
        </w:rPr>
      </w:pPr>
    </w:p>
    <w:p w14:paraId="28356652" w14:textId="77777777" w:rsidR="00B30FD8" w:rsidRPr="00B30FD8" w:rsidRDefault="00B30FD8" w:rsidP="00B30FD8">
      <w:pPr>
        <w:pStyle w:val="Odlomakpopisa"/>
        <w:numPr>
          <w:ilvl w:val="0"/>
          <w:numId w:val="9"/>
        </w:numPr>
        <w:shd w:val="clear" w:color="auto" w:fill="FFFFFF"/>
        <w:spacing w:after="0" w:line="240" w:lineRule="auto"/>
        <w:jc w:val="both"/>
        <w:rPr>
          <w:rFonts w:ascii="Times New Roman" w:eastAsia="Times New Roman" w:hAnsi="Times New Roman"/>
          <w:color w:val="222222"/>
          <w:sz w:val="24"/>
          <w:szCs w:val="24"/>
          <w:lang w:eastAsia="hr-HR"/>
        </w:rPr>
      </w:pPr>
      <w:r w:rsidRPr="00B30FD8">
        <w:rPr>
          <w:rFonts w:ascii="Times New Roman" w:eastAsia="Times New Roman" w:hAnsi="Times New Roman"/>
          <w:color w:val="222222"/>
          <w:sz w:val="24"/>
          <w:szCs w:val="24"/>
          <w:lang w:eastAsia="hr-HR"/>
        </w:rPr>
        <w:t xml:space="preserve">Službeni podaci (podaci dobiveni iz TZ Gorski kotar) nam govore kako smo kao grad u 2016. godini ostvarili  ukupno 20363 noćenja. Službeni podaci također govore kako od tada do danas broj noćenja neprestano raste, a važno je reći i kako raste znatnije u odnosu na naše okruženje. Konkretno, Delnice danas ostvaruju gotovo 60% veći turistički promet tj. 2023. godine ostvarili smo 32399. Prema „Tomas istraživanju - stavovi i potrošnja turista u Hrvatskoj 2022/2023“ prosječna dnevna potrošnja po osobi i noćenju u kontinentalnoj Hrvatskoj iznosi 136 eura. Pomnožimo li razliku u noćenjima između 2016. godine i 2023. godine s prosječnom potrošnjom po gostu i noćenju (12036 x 136 eura) dolazimo do činjenice da se u našem gradu, na našem području dogodio porast potrošnje u iznosu od gotovo 1.650.000,00 eura. To je između ostalog vrijednost i Delničke adventske bajke, pozitivnog medijskog prostora koji nam "kupuje svakog adventskog vikenda" i promocije čiji efekti nisu kratkoročni, već se osjećaju kroz cijelu godinu i reflektiraju se pojačanim turističkim prometom. Delničku adventsku bajku od njezina početka posjetilo je više od 100.000  posjetitelja koji su imali utjecaj na porast prihoda Grada (porez na potrošnju), GSC d.o.o. (prihodi od korištenja sportskih objekata) kao i na prihode ugostitelja i iznajmljivača. Vrlo je teško i često nezahvalno nastojati biti točan u ovakvim analizama, i naravno da su ovdje moguća odstupanja, ali je zaista neupitno da su brojne aktivnosti na području Grada utjecale na rast turističkog prometa, a rast turističkog prometa na povećanu potrošnju, povećana potrošnja potom na kvalitetniji standard naših stanovnika, prije svega onih koji se bave ugostiteljskom djelatnošću. Delnička adventska bajka veliki je dio te priče. Organizirana u najzahtjevnijem dijelu godine, priča priču o zimskoj ljepoti blagdana u glavnom gradu Gorskog kotara, pritom nam darujući tisuće posjetitelja i promociju čije efekte osjećamo cijelu godinu. I dok većina stanovništva ne zna i ne mora znati zahtjevnost organizacije jednog takvog događanja, ni efekte koje neupitno donosi, važno je da to znaju </w:t>
      </w:r>
      <w:r w:rsidRPr="00B30FD8">
        <w:rPr>
          <w:rFonts w:ascii="Times New Roman" w:eastAsia="Times New Roman" w:hAnsi="Times New Roman"/>
          <w:color w:val="222222"/>
          <w:sz w:val="24"/>
          <w:szCs w:val="24"/>
          <w:lang w:eastAsia="hr-HR"/>
        </w:rPr>
        <w:lastRenderedPageBreak/>
        <w:t>odgovorne osobe i ustraju u radu na poboljšanju Bajke i rastu njene kvalitete. Svaki mališan koji sa svojim roditeljima posjeti naš grad tijekom Bajke stvara posebnu uspomenu i posebnu povezanost s Delnicama te vezu koja će ga u godinama koje dolaze pretvoriti u našeg stalnog gosta. </w:t>
      </w:r>
    </w:p>
    <w:p w14:paraId="23A32617" w14:textId="77777777" w:rsidR="00B30FD8" w:rsidRDefault="00B30FD8" w:rsidP="00B30FD8">
      <w:pPr>
        <w:pStyle w:val="Odlomakpopisa"/>
        <w:numPr>
          <w:ilvl w:val="0"/>
          <w:numId w:val="9"/>
        </w:numPr>
      </w:pPr>
    </w:p>
    <w:tbl>
      <w:tblPr>
        <w:tblW w:w="9140" w:type="dxa"/>
        <w:tblLook w:val="04A0" w:firstRow="1" w:lastRow="0" w:firstColumn="1" w:lastColumn="0" w:noHBand="0" w:noVBand="1"/>
      </w:tblPr>
      <w:tblGrid>
        <w:gridCol w:w="617"/>
        <w:gridCol w:w="4943"/>
        <w:gridCol w:w="1540"/>
        <w:gridCol w:w="2040"/>
      </w:tblGrid>
      <w:tr w:rsidR="00B30FD8" w:rsidRPr="00BD42B7" w14:paraId="42CCE38A" w14:textId="77777777" w:rsidTr="001A2B3B">
        <w:trPr>
          <w:trHeight w:val="60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1314"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Red. Br.</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225DAE20"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Vrsta troška</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EEDBC84" w14:textId="77777777" w:rsidR="00B30FD8" w:rsidRPr="00BD42B7" w:rsidRDefault="00B30FD8" w:rsidP="001A2B3B">
            <w:pPr>
              <w:spacing w:after="0" w:line="240" w:lineRule="auto"/>
              <w:jc w:val="center"/>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Iznos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01660B51"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w:t>
            </w:r>
          </w:p>
        </w:tc>
      </w:tr>
      <w:tr w:rsidR="00B30FD8" w:rsidRPr="00BD42B7" w14:paraId="1D6536DC" w14:textId="77777777" w:rsidTr="001A2B3B">
        <w:trPr>
          <w:trHeight w:val="328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941F90E"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1.</w:t>
            </w:r>
          </w:p>
        </w:tc>
        <w:tc>
          <w:tcPr>
            <w:tcW w:w="5080" w:type="dxa"/>
            <w:tcBorders>
              <w:top w:val="nil"/>
              <w:left w:val="nil"/>
              <w:bottom w:val="single" w:sz="4" w:space="0" w:color="auto"/>
              <w:right w:val="single" w:sz="4" w:space="0" w:color="auto"/>
            </w:tcBorders>
            <w:shd w:val="clear" w:color="auto" w:fill="auto"/>
            <w:vAlign w:val="center"/>
            <w:hideMark/>
          </w:tcPr>
          <w:p w14:paraId="02FC5DD0"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Izvođači </w:t>
            </w:r>
          </w:p>
        </w:tc>
        <w:tc>
          <w:tcPr>
            <w:tcW w:w="1540" w:type="dxa"/>
            <w:tcBorders>
              <w:top w:val="nil"/>
              <w:left w:val="nil"/>
              <w:bottom w:val="single" w:sz="4" w:space="0" w:color="auto"/>
              <w:right w:val="single" w:sz="4" w:space="0" w:color="auto"/>
            </w:tcBorders>
            <w:shd w:val="clear" w:color="auto" w:fill="auto"/>
            <w:noWrap/>
            <w:vAlign w:val="center"/>
            <w:hideMark/>
          </w:tcPr>
          <w:p w14:paraId="26A7B23B"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13.500,00</w:t>
            </w:r>
          </w:p>
        </w:tc>
        <w:tc>
          <w:tcPr>
            <w:tcW w:w="2040" w:type="dxa"/>
            <w:tcBorders>
              <w:top w:val="nil"/>
              <w:left w:val="nil"/>
              <w:bottom w:val="single" w:sz="4" w:space="0" w:color="auto"/>
              <w:right w:val="single" w:sz="4" w:space="0" w:color="auto"/>
            </w:tcBorders>
            <w:shd w:val="clear" w:color="auto" w:fill="auto"/>
            <w:vAlign w:val="bottom"/>
            <w:hideMark/>
          </w:tcPr>
          <w:p w14:paraId="0A6D47B9"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Dan otvaranja te s</w:t>
            </w:r>
            <w:r w:rsidRPr="00BD42B7">
              <w:rPr>
                <w:rFonts w:ascii="Calibri" w:eastAsia="Times New Roman" w:hAnsi="Calibri" w:cs="Calibri"/>
                <w:color w:val="000000"/>
                <w:lang w:eastAsia="hr-HR"/>
              </w:rPr>
              <w:t>vake subote i nedjelje od 29.11.2024. do</w:t>
            </w:r>
            <w:r>
              <w:rPr>
                <w:rFonts w:ascii="Calibri" w:eastAsia="Times New Roman" w:hAnsi="Calibri" w:cs="Calibri"/>
                <w:color w:val="000000"/>
                <w:lang w:eastAsia="hr-HR"/>
              </w:rPr>
              <w:t xml:space="preserve"> 5.1.2025. (6 vikenda) nastupit će </w:t>
            </w:r>
            <w:proofErr w:type="spellStart"/>
            <w:r>
              <w:rPr>
                <w:rFonts w:ascii="Calibri" w:eastAsia="Times New Roman" w:hAnsi="Calibri" w:cs="Calibri"/>
                <w:color w:val="000000"/>
                <w:lang w:eastAsia="hr-HR"/>
              </w:rPr>
              <w:t>će</w:t>
            </w:r>
            <w:proofErr w:type="spellEnd"/>
            <w:r>
              <w:rPr>
                <w:rFonts w:ascii="Calibri" w:eastAsia="Times New Roman" w:hAnsi="Calibri" w:cs="Calibri"/>
                <w:color w:val="000000"/>
                <w:lang w:eastAsia="hr-HR"/>
              </w:rPr>
              <w:t xml:space="preserve"> </w:t>
            </w:r>
            <w:r w:rsidRPr="00BD42B7">
              <w:rPr>
                <w:rFonts w:ascii="Calibri" w:eastAsia="Times New Roman" w:hAnsi="Calibri" w:cs="Calibri"/>
                <w:color w:val="000000"/>
                <w:lang w:eastAsia="hr-HR"/>
              </w:rPr>
              <w:t>izvođač</w:t>
            </w:r>
            <w:r>
              <w:rPr>
                <w:rFonts w:ascii="Calibri" w:eastAsia="Times New Roman" w:hAnsi="Calibri" w:cs="Calibri"/>
                <w:color w:val="000000"/>
                <w:lang w:eastAsia="hr-HR"/>
              </w:rPr>
              <w:t>i</w:t>
            </w:r>
            <w:r w:rsidRPr="00BD42B7">
              <w:rPr>
                <w:rFonts w:ascii="Calibri" w:eastAsia="Times New Roman" w:hAnsi="Calibri" w:cs="Calibri"/>
                <w:color w:val="000000"/>
                <w:lang w:eastAsia="hr-HR"/>
              </w:rPr>
              <w:t xml:space="preserve"> </w:t>
            </w:r>
            <w:r>
              <w:rPr>
                <w:rFonts w:ascii="Calibri" w:eastAsia="Times New Roman" w:hAnsi="Calibri" w:cs="Calibri"/>
                <w:color w:val="000000"/>
                <w:lang w:eastAsia="hr-HR"/>
              </w:rPr>
              <w:t>(solo ili skupina)</w:t>
            </w:r>
            <w:r w:rsidRPr="00BD42B7">
              <w:rPr>
                <w:rFonts w:ascii="Calibri" w:eastAsia="Times New Roman" w:hAnsi="Calibri" w:cs="Calibri"/>
                <w:color w:val="000000"/>
                <w:lang w:eastAsia="hr-HR"/>
              </w:rPr>
              <w:t xml:space="preserve">  </w:t>
            </w:r>
            <w:r>
              <w:rPr>
                <w:rFonts w:ascii="Calibri" w:eastAsia="Times New Roman" w:hAnsi="Calibri" w:cs="Calibri"/>
                <w:color w:val="000000"/>
                <w:lang w:eastAsia="hr-HR"/>
              </w:rPr>
              <w:t>pretežito s područj</w:t>
            </w:r>
            <w:r w:rsidRPr="00BD42B7">
              <w:rPr>
                <w:rFonts w:ascii="Calibri" w:eastAsia="Times New Roman" w:hAnsi="Calibri" w:cs="Calibri"/>
                <w:color w:val="000000"/>
                <w:lang w:eastAsia="hr-HR"/>
              </w:rPr>
              <w:t xml:space="preserve">a Gorskog kotara (oko 15 </w:t>
            </w:r>
            <w:proofErr w:type="spellStart"/>
            <w:r w:rsidRPr="00BD42B7">
              <w:rPr>
                <w:rFonts w:ascii="Calibri" w:eastAsia="Times New Roman" w:hAnsi="Calibri" w:cs="Calibri"/>
                <w:color w:val="000000"/>
                <w:lang w:eastAsia="hr-HR"/>
              </w:rPr>
              <w:t>bandova</w:t>
            </w:r>
            <w:proofErr w:type="spellEnd"/>
            <w:r w:rsidRPr="00BD42B7">
              <w:rPr>
                <w:rFonts w:ascii="Calibri" w:eastAsia="Times New Roman" w:hAnsi="Calibri" w:cs="Calibri"/>
                <w:color w:val="000000"/>
                <w:lang w:eastAsia="hr-HR"/>
              </w:rPr>
              <w:t>)</w:t>
            </w:r>
            <w:r>
              <w:rPr>
                <w:rFonts w:ascii="Calibri" w:eastAsia="Times New Roman" w:hAnsi="Calibri" w:cs="Calibri"/>
                <w:color w:val="000000"/>
                <w:lang w:eastAsia="hr-HR"/>
              </w:rPr>
              <w:t>. Sukladno zahtjevima HŽ-a  potrebno je osigurati zabavni program za oba dnevna vlaka (u 11,00 i u 14,00 sati).</w:t>
            </w:r>
          </w:p>
        </w:tc>
      </w:tr>
      <w:tr w:rsidR="00B30FD8" w:rsidRPr="00BD42B7" w14:paraId="1482260C" w14:textId="77777777" w:rsidTr="001A2B3B">
        <w:trPr>
          <w:trHeight w:val="15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EF667AB"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2.</w:t>
            </w:r>
          </w:p>
        </w:tc>
        <w:tc>
          <w:tcPr>
            <w:tcW w:w="5080" w:type="dxa"/>
            <w:tcBorders>
              <w:top w:val="nil"/>
              <w:left w:val="nil"/>
              <w:bottom w:val="single" w:sz="4" w:space="0" w:color="auto"/>
              <w:right w:val="single" w:sz="4" w:space="0" w:color="auto"/>
            </w:tcBorders>
            <w:shd w:val="clear" w:color="auto" w:fill="auto"/>
            <w:vAlign w:val="center"/>
            <w:hideMark/>
          </w:tcPr>
          <w:p w14:paraId="5DF3EB7A" w14:textId="77777777" w:rsidR="00B30FD8" w:rsidRPr="00BD42B7" w:rsidRDefault="00B30FD8" w:rsidP="001A2B3B">
            <w:pPr>
              <w:spacing w:after="0" w:line="240" w:lineRule="auto"/>
              <w:rPr>
                <w:rFonts w:ascii="Calibri" w:eastAsia="Times New Roman" w:hAnsi="Calibri" w:cs="Calibri"/>
                <w:color w:val="000000"/>
                <w:lang w:eastAsia="hr-HR"/>
              </w:rPr>
            </w:pPr>
            <w:proofErr w:type="spellStart"/>
            <w:r w:rsidRPr="00BD42B7">
              <w:rPr>
                <w:rFonts w:ascii="Calibri" w:eastAsia="Times New Roman" w:hAnsi="Calibri" w:cs="Calibri"/>
                <w:color w:val="000000"/>
                <w:lang w:eastAsia="hr-HR"/>
              </w:rPr>
              <w:t>Zamp</w:t>
            </w:r>
            <w:proofErr w:type="spellEnd"/>
            <w:r w:rsidRPr="00BD42B7">
              <w:rPr>
                <w:rFonts w:ascii="Calibri" w:eastAsia="Times New Roman" w:hAnsi="Calibri" w:cs="Calibri"/>
                <w:color w:val="000000"/>
                <w:lang w:eastAsia="hr-HR"/>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19D97C9"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1.200,00</w:t>
            </w:r>
          </w:p>
        </w:tc>
        <w:tc>
          <w:tcPr>
            <w:tcW w:w="2040" w:type="dxa"/>
            <w:tcBorders>
              <w:top w:val="nil"/>
              <w:left w:val="nil"/>
              <w:bottom w:val="single" w:sz="4" w:space="0" w:color="auto"/>
              <w:right w:val="single" w:sz="4" w:space="0" w:color="auto"/>
            </w:tcBorders>
            <w:shd w:val="clear" w:color="auto" w:fill="auto"/>
            <w:vAlign w:val="bottom"/>
            <w:hideMark/>
          </w:tcPr>
          <w:p w14:paraId="45D4EC83"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Za svakog izvođača potrebno je ZAMP-u platiti autorska prava</w:t>
            </w:r>
          </w:p>
        </w:tc>
      </w:tr>
      <w:tr w:rsidR="00B30FD8" w:rsidRPr="00BD42B7" w14:paraId="78B56B8B" w14:textId="77777777" w:rsidTr="001A2B3B">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FA66A2"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3.</w:t>
            </w:r>
          </w:p>
        </w:tc>
        <w:tc>
          <w:tcPr>
            <w:tcW w:w="5080" w:type="dxa"/>
            <w:tcBorders>
              <w:top w:val="nil"/>
              <w:left w:val="nil"/>
              <w:bottom w:val="single" w:sz="4" w:space="0" w:color="auto"/>
              <w:right w:val="single" w:sz="4" w:space="0" w:color="auto"/>
            </w:tcBorders>
            <w:shd w:val="clear" w:color="auto" w:fill="auto"/>
            <w:vAlign w:val="center"/>
            <w:hideMark/>
          </w:tcPr>
          <w:p w14:paraId="2440519C"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Razglas i rasvjeta </w:t>
            </w:r>
          </w:p>
        </w:tc>
        <w:tc>
          <w:tcPr>
            <w:tcW w:w="1540" w:type="dxa"/>
            <w:tcBorders>
              <w:top w:val="nil"/>
              <w:left w:val="nil"/>
              <w:bottom w:val="single" w:sz="4" w:space="0" w:color="auto"/>
              <w:right w:val="single" w:sz="4" w:space="0" w:color="auto"/>
            </w:tcBorders>
            <w:shd w:val="clear" w:color="auto" w:fill="auto"/>
            <w:noWrap/>
            <w:vAlign w:val="center"/>
            <w:hideMark/>
          </w:tcPr>
          <w:p w14:paraId="528791B5" w14:textId="77777777" w:rsidR="00B30FD8" w:rsidRPr="00BD42B7" w:rsidRDefault="00B30FD8" w:rsidP="001A2B3B">
            <w:pPr>
              <w:spacing w:after="0" w:line="240" w:lineRule="auto"/>
              <w:jc w:val="right"/>
              <w:rPr>
                <w:rFonts w:ascii="Calibri" w:eastAsia="Times New Roman" w:hAnsi="Calibri" w:cs="Calibri"/>
                <w:lang w:eastAsia="hr-HR"/>
              </w:rPr>
            </w:pPr>
            <w:r w:rsidRPr="00BD42B7">
              <w:rPr>
                <w:rFonts w:ascii="Calibri" w:eastAsia="Times New Roman" w:hAnsi="Calibri" w:cs="Calibri"/>
                <w:lang w:eastAsia="hr-HR"/>
              </w:rPr>
              <w:t>10.000,00</w:t>
            </w:r>
          </w:p>
        </w:tc>
        <w:tc>
          <w:tcPr>
            <w:tcW w:w="2040" w:type="dxa"/>
            <w:tcBorders>
              <w:top w:val="nil"/>
              <w:left w:val="nil"/>
              <w:bottom w:val="single" w:sz="4" w:space="0" w:color="auto"/>
              <w:right w:val="single" w:sz="4" w:space="0" w:color="auto"/>
            </w:tcBorders>
            <w:shd w:val="clear" w:color="auto" w:fill="auto"/>
            <w:vAlign w:val="bottom"/>
            <w:hideMark/>
          </w:tcPr>
          <w:p w14:paraId="35EDA3E5" w14:textId="77777777" w:rsidR="00B30FD8" w:rsidRPr="00BD42B7" w:rsidRDefault="00B30FD8" w:rsidP="001A2B3B">
            <w:pPr>
              <w:spacing w:after="0" w:line="240" w:lineRule="auto"/>
              <w:rPr>
                <w:rFonts w:ascii="Calibri" w:eastAsia="Times New Roman" w:hAnsi="Calibri" w:cs="Calibri"/>
                <w:lang w:eastAsia="hr-HR"/>
              </w:rPr>
            </w:pPr>
            <w:r w:rsidRPr="00BD42B7">
              <w:rPr>
                <w:rFonts w:ascii="Calibri" w:eastAsia="Times New Roman" w:hAnsi="Calibri" w:cs="Calibri"/>
                <w:lang w:eastAsia="hr-HR"/>
              </w:rPr>
              <w:t xml:space="preserve">Za dio programa koji se </w:t>
            </w:r>
            <w:r>
              <w:rPr>
                <w:rFonts w:ascii="Calibri" w:eastAsia="Times New Roman" w:hAnsi="Calibri" w:cs="Calibri"/>
                <w:lang w:eastAsia="hr-HR"/>
              </w:rPr>
              <w:t>u</w:t>
            </w:r>
            <w:r w:rsidRPr="00BD42B7">
              <w:rPr>
                <w:rFonts w:ascii="Calibri" w:eastAsia="Times New Roman" w:hAnsi="Calibri" w:cs="Calibri"/>
                <w:lang w:eastAsia="hr-HR"/>
              </w:rPr>
              <w:t xml:space="preserve"> 2024. godin</w:t>
            </w:r>
            <w:r>
              <w:rPr>
                <w:rFonts w:ascii="Calibri" w:eastAsia="Times New Roman" w:hAnsi="Calibri" w:cs="Calibri"/>
                <w:lang w:eastAsia="hr-HR"/>
              </w:rPr>
              <w:t>i, izuzev razglas za sve izvođače koji se ispostavlja po završetku manifestacije</w:t>
            </w:r>
          </w:p>
        </w:tc>
      </w:tr>
      <w:tr w:rsidR="00B30FD8" w:rsidRPr="00BD42B7" w14:paraId="68BD17BB" w14:textId="77777777" w:rsidTr="001A2B3B">
        <w:trPr>
          <w:trHeight w:val="51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2EBAE27"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4.</w:t>
            </w:r>
          </w:p>
        </w:tc>
        <w:tc>
          <w:tcPr>
            <w:tcW w:w="5080" w:type="dxa"/>
            <w:tcBorders>
              <w:top w:val="nil"/>
              <w:left w:val="nil"/>
              <w:bottom w:val="single" w:sz="4" w:space="0" w:color="auto"/>
              <w:right w:val="single" w:sz="4" w:space="0" w:color="auto"/>
            </w:tcBorders>
            <w:shd w:val="clear" w:color="auto" w:fill="auto"/>
            <w:vAlign w:val="center"/>
            <w:hideMark/>
          </w:tcPr>
          <w:p w14:paraId="0684F559"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Medo </w:t>
            </w:r>
            <w:proofErr w:type="spellStart"/>
            <w:r w:rsidRPr="00BD42B7">
              <w:rPr>
                <w:rFonts w:ascii="Calibri" w:eastAsia="Times New Roman" w:hAnsi="Calibri" w:cs="Calibri"/>
                <w:color w:val="000000"/>
                <w:lang w:eastAsia="hr-HR"/>
              </w:rPr>
              <w:t>Štedo</w:t>
            </w:r>
            <w:proofErr w:type="spellEnd"/>
            <w:r w:rsidRPr="00BD42B7">
              <w:rPr>
                <w:rFonts w:ascii="Calibri" w:eastAsia="Times New Roman" w:hAnsi="Calibri" w:cs="Calibri"/>
                <w:color w:val="000000"/>
                <w:lang w:eastAsia="hr-HR"/>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5C50F61"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250,00</w:t>
            </w:r>
          </w:p>
        </w:tc>
        <w:tc>
          <w:tcPr>
            <w:tcW w:w="2040" w:type="dxa"/>
            <w:tcBorders>
              <w:top w:val="nil"/>
              <w:left w:val="nil"/>
              <w:bottom w:val="single" w:sz="4" w:space="0" w:color="auto"/>
              <w:right w:val="single" w:sz="4" w:space="0" w:color="auto"/>
            </w:tcBorders>
            <w:shd w:val="clear" w:color="auto" w:fill="auto"/>
            <w:vAlign w:val="bottom"/>
            <w:hideMark/>
          </w:tcPr>
          <w:p w14:paraId="63EBD0FB"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Hon</w:t>
            </w:r>
            <w:r w:rsidRPr="00BD42B7">
              <w:rPr>
                <w:rFonts w:ascii="Calibri" w:eastAsia="Times New Roman" w:hAnsi="Calibri" w:cs="Calibri"/>
                <w:color w:val="000000"/>
                <w:lang w:eastAsia="hr-HR"/>
              </w:rPr>
              <w:t xml:space="preserve">orar za </w:t>
            </w:r>
            <w:r>
              <w:rPr>
                <w:rFonts w:ascii="Calibri" w:eastAsia="Times New Roman" w:hAnsi="Calibri" w:cs="Calibri"/>
                <w:color w:val="000000"/>
                <w:lang w:eastAsia="hr-HR"/>
              </w:rPr>
              <w:t>osobe -maskota</w:t>
            </w:r>
          </w:p>
        </w:tc>
      </w:tr>
      <w:tr w:rsidR="00B30FD8" w:rsidRPr="00BD42B7" w14:paraId="02AC25B3" w14:textId="77777777" w:rsidTr="001A2B3B">
        <w:trPr>
          <w:trHeight w:val="51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9444603"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5.</w:t>
            </w:r>
          </w:p>
        </w:tc>
        <w:tc>
          <w:tcPr>
            <w:tcW w:w="5080" w:type="dxa"/>
            <w:tcBorders>
              <w:top w:val="nil"/>
              <w:left w:val="nil"/>
              <w:bottom w:val="single" w:sz="4" w:space="0" w:color="auto"/>
              <w:right w:val="single" w:sz="4" w:space="0" w:color="auto"/>
            </w:tcBorders>
            <w:shd w:val="clear" w:color="auto" w:fill="auto"/>
            <w:vAlign w:val="center"/>
            <w:hideMark/>
          </w:tcPr>
          <w:p w14:paraId="0B3EBC35"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Voditelj programa </w:t>
            </w:r>
          </w:p>
        </w:tc>
        <w:tc>
          <w:tcPr>
            <w:tcW w:w="1540" w:type="dxa"/>
            <w:tcBorders>
              <w:top w:val="nil"/>
              <w:left w:val="nil"/>
              <w:bottom w:val="single" w:sz="4" w:space="0" w:color="auto"/>
              <w:right w:val="single" w:sz="4" w:space="0" w:color="auto"/>
            </w:tcBorders>
            <w:shd w:val="clear" w:color="auto" w:fill="auto"/>
            <w:noWrap/>
            <w:vAlign w:val="center"/>
            <w:hideMark/>
          </w:tcPr>
          <w:p w14:paraId="00C6EBF0"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550,00</w:t>
            </w:r>
          </w:p>
        </w:tc>
        <w:tc>
          <w:tcPr>
            <w:tcW w:w="2040" w:type="dxa"/>
            <w:tcBorders>
              <w:top w:val="nil"/>
              <w:left w:val="nil"/>
              <w:bottom w:val="single" w:sz="4" w:space="0" w:color="auto"/>
              <w:right w:val="single" w:sz="4" w:space="0" w:color="auto"/>
            </w:tcBorders>
            <w:shd w:val="clear" w:color="auto" w:fill="auto"/>
            <w:vAlign w:val="bottom"/>
            <w:hideMark/>
          </w:tcPr>
          <w:p w14:paraId="6A560FE1"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Honorar za voditelja programa</w:t>
            </w:r>
          </w:p>
        </w:tc>
      </w:tr>
      <w:tr w:rsidR="00B30FD8" w:rsidRPr="00BD42B7" w14:paraId="0FB21A8F" w14:textId="77777777" w:rsidTr="001A2B3B">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2F05BE"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6.</w:t>
            </w:r>
          </w:p>
        </w:tc>
        <w:tc>
          <w:tcPr>
            <w:tcW w:w="5080" w:type="dxa"/>
            <w:tcBorders>
              <w:top w:val="nil"/>
              <w:left w:val="nil"/>
              <w:bottom w:val="single" w:sz="4" w:space="0" w:color="auto"/>
              <w:right w:val="single" w:sz="4" w:space="0" w:color="auto"/>
            </w:tcBorders>
            <w:shd w:val="clear" w:color="auto" w:fill="auto"/>
            <w:vAlign w:val="center"/>
            <w:hideMark/>
          </w:tcPr>
          <w:p w14:paraId="23FC08F8"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Promidžba - radija i </w:t>
            </w:r>
            <w:proofErr w:type="spellStart"/>
            <w:r w:rsidRPr="00BD42B7">
              <w:rPr>
                <w:rFonts w:ascii="Calibri" w:eastAsia="Times New Roman" w:hAnsi="Calibri" w:cs="Calibri"/>
                <w:color w:val="000000"/>
                <w:lang w:eastAsia="hr-HR"/>
              </w:rPr>
              <w:t>influenceri</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14:paraId="16F0CC64"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6.200,00</w:t>
            </w:r>
          </w:p>
        </w:tc>
        <w:tc>
          <w:tcPr>
            <w:tcW w:w="2040" w:type="dxa"/>
            <w:tcBorders>
              <w:top w:val="nil"/>
              <w:left w:val="nil"/>
              <w:bottom w:val="single" w:sz="4" w:space="0" w:color="auto"/>
              <w:right w:val="single" w:sz="4" w:space="0" w:color="auto"/>
            </w:tcBorders>
            <w:shd w:val="clear" w:color="auto" w:fill="auto"/>
            <w:vAlign w:val="bottom"/>
            <w:hideMark/>
          </w:tcPr>
          <w:p w14:paraId="2EDDD7F2"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Promidž</w:t>
            </w:r>
            <w:r w:rsidRPr="00BD42B7">
              <w:rPr>
                <w:rFonts w:ascii="Calibri" w:eastAsia="Times New Roman" w:hAnsi="Calibri" w:cs="Calibri"/>
                <w:color w:val="000000"/>
                <w:lang w:eastAsia="hr-HR"/>
              </w:rPr>
              <w:t xml:space="preserve">ba na radio Istri, Sljeme, Rijeka i Gorski kotar </w:t>
            </w:r>
          </w:p>
        </w:tc>
      </w:tr>
      <w:tr w:rsidR="00B30FD8" w:rsidRPr="00BD42B7" w14:paraId="623AE863" w14:textId="77777777" w:rsidTr="001A2B3B">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B1A9E7"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7.</w:t>
            </w:r>
          </w:p>
        </w:tc>
        <w:tc>
          <w:tcPr>
            <w:tcW w:w="5080" w:type="dxa"/>
            <w:tcBorders>
              <w:top w:val="nil"/>
              <w:left w:val="nil"/>
              <w:bottom w:val="single" w:sz="4" w:space="0" w:color="auto"/>
              <w:right w:val="single" w:sz="4" w:space="0" w:color="auto"/>
            </w:tcBorders>
            <w:shd w:val="clear" w:color="auto" w:fill="auto"/>
            <w:vAlign w:val="center"/>
            <w:hideMark/>
          </w:tcPr>
          <w:p w14:paraId="40CFE779"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Prijevoz konja De-CL, CL-DE</w:t>
            </w:r>
          </w:p>
        </w:tc>
        <w:tc>
          <w:tcPr>
            <w:tcW w:w="1540" w:type="dxa"/>
            <w:tcBorders>
              <w:top w:val="nil"/>
              <w:left w:val="nil"/>
              <w:bottom w:val="single" w:sz="4" w:space="0" w:color="auto"/>
              <w:right w:val="single" w:sz="4" w:space="0" w:color="auto"/>
            </w:tcBorders>
            <w:shd w:val="clear" w:color="auto" w:fill="auto"/>
            <w:noWrap/>
            <w:vAlign w:val="center"/>
            <w:hideMark/>
          </w:tcPr>
          <w:p w14:paraId="02EFDDA9"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1.800,00</w:t>
            </w:r>
          </w:p>
        </w:tc>
        <w:tc>
          <w:tcPr>
            <w:tcW w:w="2040" w:type="dxa"/>
            <w:tcBorders>
              <w:top w:val="nil"/>
              <w:left w:val="nil"/>
              <w:bottom w:val="single" w:sz="4" w:space="0" w:color="auto"/>
              <w:right w:val="single" w:sz="4" w:space="0" w:color="auto"/>
            </w:tcBorders>
            <w:shd w:val="clear" w:color="auto" w:fill="auto"/>
            <w:vAlign w:val="bottom"/>
            <w:hideMark/>
          </w:tcPr>
          <w:p w14:paraId="4717418F"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Prijevoz konja Miška iz štale u Crnom Lugu </w:t>
            </w:r>
          </w:p>
        </w:tc>
      </w:tr>
      <w:tr w:rsidR="00B30FD8" w:rsidRPr="00BD42B7" w14:paraId="5F40EDCD" w14:textId="77777777" w:rsidTr="001A2B3B">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8F1FBDB"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lastRenderedPageBreak/>
              <w:t>8.</w:t>
            </w:r>
          </w:p>
        </w:tc>
        <w:tc>
          <w:tcPr>
            <w:tcW w:w="5080" w:type="dxa"/>
            <w:tcBorders>
              <w:top w:val="nil"/>
              <w:left w:val="nil"/>
              <w:bottom w:val="single" w:sz="4" w:space="0" w:color="auto"/>
              <w:right w:val="single" w:sz="4" w:space="0" w:color="auto"/>
            </w:tcBorders>
            <w:shd w:val="clear" w:color="auto" w:fill="auto"/>
            <w:vAlign w:val="center"/>
            <w:hideMark/>
          </w:tcPr>
          <w:p w14:paraId="4657A486"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Izrada </w:t>
            </w:r>
            <w:proofErr w:type="spellStart"/>
            <w:r w:rsidRPr="00BD42B7">
              <w:rPr>
                <w:rFonts w:ascii="Calibri" w:eastAsia="Times New Roman" w:hAnsi="Calibri" w:cs="Calibri"/>
                <w:color w:val="000000"/>
                <w:lang w:eastAsia="hr-HR"/>
              </w:rPr>
              <w:t>vizuala</w:t>
            </w:r>
            <w:proofErr w:type="spellEnd"/>
            <w:r w:rsidRPr="00BD42B7">
              <w:rPr>
                <w:rFonts w:ascii="Calibri" w:eastAsia="Times New Roman" w:hAnsi="Calibri" w:cs="Calibri"/>
                <w:color w:val="000000"/>
                <w:lang w:eastAsia="hr-HR"/>
              </w:rPr>
              <w:t xml:space="preserve"> za Internet marketing, fotografiranje, digitalna pozivnica, promo materijali , City </w:t>
            </w:r>
            <w:proofErr w:type="spellStart"/>
            <w:r w:rsidRPr="00BD42B7">
              <w:rPr>
                <w:rFonts w:ascii="Calibri" w:eastAsia="Times New Roman" w:hAnsi="Calibri" w:cs="Calibri"/>
                <w:color w:val="000000"/>
                <w:lang w:eastAsia="hr-HR"/>
              </w:rPr>
              <w:t>light</w:t>
            </w:r>
            <w:proofErr w:type="spellEnd"/>
            <w:r w:rsidRPr="00BD42B7">
              <w:rPr>
                <w:rFonts w:ascii="Calibri" w:eastAsia="Times New Roman" w:hAnsi="Calibri" w:cs="Calibri"/>
                <w:color w:val="000000"/>
                <w:lang w:eastAsia="hr-HR"/>
              </w:rPr>
              <w:t xml:space="preserve"> print, dizajn i priprema,</w:t>
            </w:r>
          </w:p>
        </w:tc>
        <w:tc>
          <w:tcPr>
            <w:tcW w:w="1540" w:type="dxa"/>
            <w:tcBorders>
              <w:top w:val="nil"/>
              <w:left w:val="nil"/>
              <w:bottom w:val="single" w:sz="4" w:space="0" w:color="auto"/>
              <w:right w:val="single" w:sz="4" w:space="0" w:color="auto"/>
            </w:tcBorders>
            <w:shd w:val="clear" w:color="auto" w:fill="auto"/>
            <w:noWrap/>
            <w:vAlign w:val="center"/>
            <w:hideMark/>
          </w:tcPr>
          <w:p w14:paraId="2B4F89B7"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700,00</w:t>
            </w:r>
          </w:p>
        </w:tc>
        <w:tc>
          <w:tcPr>
            <w:tcW w:w="2040" w:type="dxa"/>
            <w:tcBorders>
              <w:top w:val="nil"/>
              <w:left w:val="nil"/>
              <w:bottom w:val="single" w:sz="4" w:space="0" w:color="auto"/>
              <w:right w:val="single" w:sz="4" w:space="0" w:color="auto"/>
            </w:tcBorders>
            <w:shd w:val="clear" w:color="auto" w:fill="auto"/>
            <w:vAlign w:val="bottom"/>
            <w:hideMark/>
          </w:tcPr>
          <w:p w14:paraId="2562ED93"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Plakati, promo materijali, </w:t>
            </w:r>
            <w:proofErr w:type="spellStart"/>
            <w:r w:rsidRPr="00BD42B7">
              <w:rPr>
                <w:rFonts w:ascii="Calibri" w:eastAsia="Times New Roman" w:hAnsi="Calibri" w:cs="Calibri"/>
                <w:color w:val="000000"/>
                <w:lang w:eastAsia="hr-HR"/>
              </w:rPr>
              <w:t>vizuali</w:t>
            </w:r>
            <w:proofErr w:type="spellEnd"/>
            <w:r w:rsidRPr="00BD42B7">
              <w:rPr>
                <w:rFonts w:ascii="Calibri" w:eastAsia="Times New Roman" w:hAnsi="Calibri" w:cs="Calibri"/>
                <w:color w:val="000000"/>
                <w:lang w:eastAsia="hr-HR"/>
              </w:rPr>
              <w:t xml:space="preserve"> za društvene mreže</w:t>
            </w:r>
          </w:p>
        </w:tc>
      </w:tr>
      <w:tr w:rsidR="00B30FD8" w:rsidRPr="00BD42B7" w14:paraId="261DD18D" w14:textId="77777777" w:rsidTr="001A2B3B">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8EFC3AA"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9.</w:t>
            </w:r>
          </w:p>
        </w:tc>
        <w:tc>
          <w:tcPr>
            <w:tcW w:w="5080" w:type="dxa"/>
            <w:tcBorders>
              <w:top w:val="nil"/>
              <w:left w:val="nil"/>
              <w:bottom w:val="single" w:sz="4" w:space="0" w:color="auto"/>
              <w:right w:val="single" w:sz="4" w:space="0" w:color="auto"/>
            </w:tcBorders>
            <w:shd w:val="clear" w:color="auto" w:fill="auto"/>
            <w:vAlign w:val="center"/>
            <w:hideMark/>
          </w:tcPr>
          <w:p w14:paraId="013223B5"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Najam štale za konja Miška </w:t>
            </w:r>
            <w:r>
              <w:rPr>
                <w:rFonts w:ascii="Calibri" w:eastAsia="Times New Roman" w:hAnsi="Calibri" w:cs="Calibri"/>
                <w:color w:val="000000"/>
                <w:lang w:eastAsia="hr-HR"/>
              </w:rPr>
              <w:t>u zimskom razdoblju</w:t>
            </w:r>
            <w:r w:rsidRPr="00BD42B7">
              <w:rPr>
                <w:rFonts w:ascii="Calibri" w:eastAsia="Times New Roman" w:hAnsi="Calibri" w:cs="Calibri"/>
                <w:color w:val="000000"/>
                <w:lang w:eastAsia="hr-HR"/>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B908D26"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1.200,00</w:t>
            </w:r>
          </w:p>
        </w:tc>
        <w:tc>
          <w:tcPr>
            <w:tcW w:w="2040" w:type="dxa"/>
            <w:tcBorders>
              <w:top w:val="nil"/>
              <w:left w:val="nil"/>
              <w:bottom w:val="single" w:sz="4" w:space="0" w:color="auto"/>
              <w:right w:val="single" w:sz="4" w:space="0" w:color="auto"/>
            </w:tcBorders>
            <w:shd w:val="clear" w:color="auto" w:fill="auto"/>
            <w:vAlign w:val="bottom"/>
            <w:hideMark/>
          </w:tcPr>
          <w:p w14:paraId="7383E60F"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Troškovi najma štale </w:t>
            </w:r>
          </w:p>
        </w:tc>
      </w:tr>
      <w:tr w:rsidR="00B30FD8" w:rsidRPr="00BD42B7" w14:paraId="73E26B1C" w14:textId="77777777" w:rsidTr="001A2B3B">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0FCCAB0"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10.</w:t>
            </w:r>
          </w:p>
        </w:tc>
        <w:tc>
          <w:tcPr>
            <w:tcW w:w="5080" w:type="dxa"/>
            <w:tcBorders>
              <w:top w:val="nil"/>
              <w:left w:val="nil"/>
              <w:bottom w:val="single" w:sz="4" w:space="0" w:color="auto"/>
              <w:right w:val="single" w:sz="4" w:space="0" w:color="auto"/>
            </w:tcBorders>
            <w:shd w:val="clear" w:color="auto" w:fill="auto"/>
            <w:vAlign w:val="center"/>
            <w:hideMark/>
          </w:tcPr>
          <w:p w14:paraId="5CF8B22E"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KTD </w:t>
            </w:r>
            <w:r w:rsidRPr="00BD42B7">
              <w:rPr>
                <w:rFonts w:ascii="Calibri" w:eastAsia="Times New Roman" w:hAnsi="Calibri" w:cs="Calibri"/>
                <w:color w:val="000000"/>
                <w:lang w:eastAsia="hr-HR"/>
              </w:rPr>
              <w:t>Risnjak radnici (dežurstva, priprema i rasprema</w:t>
            </w:r>
            <w:r>
              <w:rPr>
                <w:rFonts w:ascii="Calibri" w:eastAsia="Times New Roman" w:hAnsi="Calibri" w:cs="Calibri"/>
                <w:color w:val="000000"/>
                <w:lang w:eastAsia="hr-HR"/>
              </w:rPr>
              <w:t>nje Sela</w:t>
            </w:r>
            <w:r w:rsidRPr="00BD42B7">
              <w:rPr>
                <w:rFonts w:ascii="Calibri" w:eastAsia="Times New Roman" w:hAnsi="Calibri" w:cs="Calibri"/>
                <w:color w:val="000000"/>
                <w:lang w:eastAsia="hr-HR"/>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BD86C4C"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25.000,00</w:t>
            </w:r>
          </w:p>
        </w:tc>
        <w:tc>
          <w:tcPr>
            <w:tcW w:w="2040" w:type="dxa"/>
            <w:tcBorders>
              <w:top w:val="nil"/>
              <w:left w:val="nil"/>
              <w:bottom w:val="single" w:sz="4" w:space="0" w:color="auto"/>
              <w:right w:val="single" w:sz="4" w:space="0" w:color="auto"/>
            </w:tcBorders>
            <w:shd w:val="clear" w:color="auto" w:fill="auto"/>
            <w:noWrap/>
            <w:vAlign w:val="bottom"/>
            <w:hideMark/>
          </w:tcPr>
          <w:p w14:paraId="48BF746E"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w:t>
            </w:r>
          </w:p>
        </w:tc>
      </w:tr>
      <w:tr w:rsidR="00B30FD8" w:rsidRPr="00BD42B7" w14:paraId="66226A46" w14:textId="77777777" w:rsidTr="001A2B3B">
        <w:trPr>
          <w:trHeight w:val="21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034187E"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11.</w:t>
            </w:r>
          </w:p>
        </w:tc>
        <w:tc>
          <w:tcPr>
            <w:tcW w:w="5080" w:type="dxa"/>
            <w:tcBorders>
              <w:top w:val="nil"/>
              <w:left w:val="nil"/>
              <w:bottom w:val="single" w:sz="4" w:space="0" w:color="auto"/>
              <w:right w:val="single" w:sz="4" w:space="0" w:color="auto"/>
            </w:tcBorders>
            <w:shd w:val="clear" w:color="auto" w:fill="auto"/>
            <w:vAlign w:val="center"/>
            <w:hideMark/>
          </w:tcPr>
          <w:p w14:paraId="799C7568"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Korištenje Radničkog za posjet T</w:t>
            </w:r>
            <w:r w:rsidRPr="00BD42B7">
              <w:rPr>
                <w:rFonts w:ascii="Calibri" w:eastAsia="Times New Roman" w:hAnsi="Calibri" w:cs="Calibri"/>
                <w:color w:val="000000"/>
                <w:lang w:eastAsia="hr-HR"/>
              </w:rPr>
              <w:t xml:space="preserve">in </w:t>
            </w:r>
            <w:proofErr w:type="spellStart"/>
            <w:r w:rsidRPr="00BD42B7">
              <w:rPr>
                <w:rFonts w:ascii="Calibri" w:eastAsia="Times New Roman" w:hAnsi="Calibri" w:cs="Calibri"/>
                <w:color w:val="000000"/>
                <w:lang w:eastAsia="hr-HR"/>
              </w:rPr>
              <w:t>expressa</w:t>
            </w:r>
            <w:proofErr w:type="spellEnd"/>
            <w:r w:rsidRPr="00BD42B7">
              <w:rPr>
                <w:rFonts w:ascii="Calibri" w:eastAsia="Times New Roman" w:hAnsi="Calibri" w:cs="Calibri"/>
                <w:color w:val="000000"/>
                <w:lang w:eastAsia="hr-HR"/>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02511C9B"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2.000,00</w:t>
            </w:r>
          </w:p>
        </w:tc>
        <w:tc>
          <w:tcPr>
            <w:tcW w:w="2040" w:type="dxa"/>
            <w:tcBorders>
              <w:top w:val="nil"/>
              <w:left w:val="nil"/>
              <w:bottom w:val="single" w:sz="4" w:space="0" w:color="auto"/>
              <w:right w:val="single" w:sz="4" w:space="0" w:color="auto"/>
            </w:tcBorders>
            <w:shd w:val="clear" w:color="auto" w:fill="auto"/>
            <w:vAlign w:val="bottom"/>
            <w:hideMark/>
          </w:tcPr>
          <w:p w14:paraId="7CC329AA"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Djeca koja d</w:t>
            </w:r>
            <w:r>
              <w:rPr>
                <w:rFonts w:ascii="Calibri" w:eastAsia="Times New Roman" w:hAnsi="Calibri" w:cs="Calibri"/>
                <w:color w:val="000000"/>
                <w:lang w:eastAsia="hr-HR"/>
              </w:rPr>
              <w:t>olaze vlakom iz Rijeke preko tje</w:t>
            </w:r>
            <w:r w:rsidRPr="00BD42B7">
              <w:rPr>
                <w:rFonts w:ascii="Calibri" w:eastAsia="Times New Roman" w:hAnsi="Calibri" w:cs="Calibri"/>
                <w:color w:val="000000"/>
                <w:lang w:eastAsia="hr-HR"/>
              </w:rPr>
              <w:t xml:space="preserve">dna nakon obilaska </w:t>
            </w:r>
            <w:r>
              <w:rPr>
                <w:rFonts w:ascii="Calibri" w:eastAsia="Times New Roman" w:hAnsi="Calibri" w:cs="Calibri"/>
                <w:color w:val="000000"/>
                <w:lang w:eastAsia="hr-HR"/>
              </w:rPr>
              <w:t xml:space="preserve">u Radničkom </w:t>
            </w:r>
            <w:r w:rsidRPr="00BD42B7">
              <w:rPr>
                <w:rFonts w:ascii="Calibri" w:eastAsia="Times New Roman" w:hAnsi="Calibri" w:cs="Calibri"/>
                <w:color w:val="000000"/>
                <w:lang w:eastAsia="hr-HR"/>
              </w:rPr>
              <w:t>dom</w:t>
            </w:r>
            <w:r>
              <w:rPr>
                <w:rFonts w:ascii="Calibri" w:eastAsia="Times New Roman" w:hAnsi="Calibri" w:cs="Calibri"/>
                <w:color w:val="000000"/>
                <w:lang w:eastAsia="hr-HR"/>
              </w:rPr>
              <w:t xml:space="preserve">u se </w:t>
            </w:r>
            <w:r w:rsidRPr="00BD42B7">
              <w:rPr>
                <w:rFonts w:ascii="Calibri" w:eastAsia="Times New Roman" w:hAnsi="Calibri" w:cs="Calibri"/>
                <w:color w:val="000000"/>
                <w:lang w:eastAsia="hr-HR"/>
              </w:rPr>
              <w:t xml:space="preserve"> </w:t>
            </w:r>
            <w:r>
              <w:rPr>
                <w:rFonts w:ascii="Calibri" w:eastAsia="Times New Roman" w:hAnsi="Calibri" w:cs="Calibri"/>
                <w:color w:val="000000"/>
                <w:lang w:eastAsia="hr-HR"/>
              </w:rPr>
              <w:t>dalje druže i zabavljaju</w:t>
            </w:r>
            <w:r w:rsidRPr="00BD42B7">
              <w:rPr>
                <w:rFonts w:ascii="Calibri" w:eastAsia="Times New Roman" w:hAnsi="Calibri" w:cs="Calibri"/>
                <w:color w:val="000000"/>
                <w:lang w:eastAsia="hr-HR"/>
              </w:rPr>
              <w:t xml:space="preserve"> </w:t>
            </w:r>
          </w:p>
        </w:tc>
      </w:tr>
      <w:tr w:rsidR="00B30FD8" w:rsidRPr="00BD42B7" w14:paraId="57F31B45" w14:textId="77777777" w:rsidTr="001A2B3B">
        <w:trPr>
          <w:trHeight w:val="6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153F897"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12.</w:t>
            </w:r>
          </w:p>
        </w:tc>
        <w:tc>
          <w:tcPr>
            <w:tcW w:w="5080" w:type="dxa"/>
            <w:tcBorders>
              <w:top w:val="nil"/>
              <w:left w:val="nil"/>
              <w:bottom w:val="single" w:sz="4" w:space="0" w:color="auto"/>
              <w:right w:val="single" w:sz="4" w:space="0" w:color="auto"/>
            </w:tcBorders>
            <w:shd w:val="clear" w:color="auto" w:fill="auto"/>
            <w:vAlign w:val="center"/>
            <w:hideMark/>
          </w:tcPr>
          <w:p w14:paraId="1D7487AF"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Korištenje Radničkog za izložbe vlakova </w:t>
            </w:r>
          </w:p>
        </w:tc>
        <w:tc>
          <w:tcPr>
            <w:tcW w:w="1540" w:type="dxa"/>
            <w:tcBorders>
              <w:top w:val="nil"/>
              <w:left w:val="nil"/>
              <w:bottom w:val="single" w:sz="4" w:space="0" w:color="auto"/>
              <w:right w:val="single" w:sz="4" w:space="0" w:color="auto"/>
            </w:tcBorders>
            <w:shd w:val="clear" w:color="auto" w:fill="auto"/>
            <w:noWrap/>
            <w:vAlign w:val="center"/>
            <w:hideMark/>
          </w:tcPr>
          <w:p w14:paraId="1A85FB59"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2.600,00</w:t>
            </w:r>
          </w:p>
        </w:tc>
        <w:tc>
          <w:tcPr>
            <w:tcW w:w="2040" w:type="dxa"/>
            <w:tcBorders>
              <w:top w:val="nil"/>
              <w:left w:val="nil"/>
              <w:bottom w:val="single" w:sz="4" w:space="0" w:color="auto"/>
              <w:right w:val="single" w:sz="4" w:space="0" w:color="auto"/>
            </w:tcBorders>
            <w:shd w:val="clear" w:color="auto" w:fill="auto"/>
            <w:vAlign w:val="bottom"/>
            <w:hideMark/>
          </w:tcPr>
          <w:p w14:paraId="210856B5"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 xml:space="preserve">Iznos </w:t>
            </w:r>
            <w:r>
              <w:rPr>
                <w:rFonts w:ascii="Calibri" w:eastAsia="Times New Roman" w:hAnsi="Calibri" w:cs="Calibri"/>
                <w:color w:val="000000"/>
                <w:lang w:eastAsia="hr-HR"/>
              </w:rPr>
              <w:t xml:space="preserve">korištenja </w:t>
            </w:r>
            <w:r w:rsidRPr="00BD42B7">
              <w:rPr>
                <w:rFonts w:ascii="Calibri" w:eastAsia="Times New Roman" w:hAnsi="Calibri" w:cs="Calibri"/>
                <w:color w:val="000000"/>
                <w:lang w:eastAsia="hr-HR"/>
              </w:rPr>
              <w:t>Radničkog doma tijekom</w:t>
            </w:r>
            <w:r>
              <w:rPr>
                <w:rFonts w:ascii="Calibri" w:eastAsia="Times New Roman" w:hAnsi="Calibri" w:cs="Calibri"/>
                <w:color w:val="000000"/>
                <w:lang w:eastAsia="hr-HR"/>
              </w:rPr>
              <w:t xml:space="preserve"> izložbe koji se naplaćuje Gradu</w:t>
            </w:r>
            <w:r w:rsidRPr="00BD42B7">
              <w:rPr>
                <w:rFonts w:ascii="Calibri" w:eastAsia="Times New Roman" w:hAnsi="Calibri" w:cs="Calibri"/>
                <w:color w:val="000000"/>
                <w:lang w:eastAsia="hr-HR"/>
              </w:rPr>
              <w:t xml:space="preserve"> </w:t>
            </w:r>
          </w:p>
        </w:tc>
      </w:tr>
      <w:tr w:rsidR="00B30FD8" w:rsidRPr="00BD42B7" w14:paraId="60AB4216" w14:textId="77777777" w:rsidTr="001A2B3B">
        <w:trPr>
          <w:trHeight w:val="18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46A04C7"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13.</w:t>
            </w:r>
          </w:p>
        </w:tc>
        <w:tc>
          <w:tcPr>
            <w:tcW w:w="5080" w:type="dxa"/>
            <w:tcBorders>
              <w:top w:val="nil"/>
              <w:left w:val="nil"/>
              <w:bottom w:val="single" w:sz="4" w:space="0" w:color="auto"/>
              <w:right w:val="single" w:sz="4" w:space="0" w:color="auto"/>
            </w:tcBorders>
            <w:shd w:val="clear" w:color="auto" w:fill="auto"/>
            <w:vAlign w:val="center"/>
            <w:hideMark/>
          </w:tcPr>
          <w:p w14:paraId="1246108D"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Izložba vlakova (noće</w:t>
            </w:r>
            <w:r w:rsidRPr="00BD42B7">
              <w:rPr>
                <w:rFonts w:ascii="Calibri" w:eastAsia="Times New Roman" w:hAnsi="Calibri" w:cs="Calibri"/>
                <w:color w:val="000000"/>
                <w:lang w:eastAsia="hr-HR"/>
              </w:rPr>
              <w:t xml:space="preserve">nje, hrana, prijevoz) </w:t>
            </w:r>
          </w:p>
        </w:tc>
        <w:tc>
          <w:tcPr>
            <w:tcW w:w="1540" w:type="dxa"/>
            <w:tcBorders>
              <w:top w:val="nil"/>
              <w:left w:val="nil"/>
              <w:bottom w:val="single" w:sz="4" w:space="0" w:color="auto"/>
              <w:right w:val="single" w:sz="4" w:space="0" w:color="auto"/>
            </w:tcBorders>
            <w:shd w:val="clear" w:color="auto" w:fill="auto"/>
            <w:noWrap/>
            <w:vAlign w:val="center"/>
            <w:hideMark/>
          </w:tcPr>
          <w:p w14:paraId="24F5A4ED"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3.000,00</w:t>
            </w:r>
          </w:p>
        </w:tc>
        <w:tc>
          <w:tcPr>
            <w:tcW w:w="2040" w:type="dxa"/>
            <w:tcBorders>
              <w:top w:val="nil"/>
              <w:left w:val="nil"/>
              <w:bottom w:val="single" w:sz="4" w:space="0" w:color="auto"/>
              <w:right w:val="single" w:sz="4" w:space="0" w:color="auto"/>
            </w:tcBorders>
            <w:shd w:val="clear" w:color="auto" w:fill="auto"/>
            <w:vAlign w:val="bottom"/>
            <w:hideMark/>
          </w:tcPr>
          <w:p w14:paraId="7EC4D84F"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reprezentacija, noćenje, prijevoz za osobe koje pripremaju i predstavljaju izložbu</w:t>
            </w:r>
          </w:p>
        </w:tc>
      </w:tr>
      <w:tr w:rsidR="00B30FD8" w:rsidRPr="00BD42B7" w14:paraId="159BD3BB" w14:textId="77777777" w:rsidTr="001A2B3B">
        <w:trPr>
          <w:trHeight w:val="21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5133BB5"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14.</w:t>
            </w:r>
          </w:p>
        </w:tc>
        <w:tc>
          <w:tcPr>
            <w:tcW w:w="5080" w:type="dxa"/>
            <w:tcBorders>
              <w:top w:val="nil"/>
              <w:left w:val="nil"/>
              <w:bottom w:val="single" w:sz="4" w:space="0" w:color="auto"/>
              <w:right w:val="single" w:sz="4" w:space="0" w:color="auto"/>
            </w:tcBorders>
            <w:shd w:val="clear" w:color="auto" w:fill="auto"/>
            <w:vAlign w:val="center"/>
            <w:hideMark/>
          </w:tcPr>
          <w:p w14:paraId="6DE64FF0"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Konj i poni</w:t>
            </w:r>
          </w:p>
        </w:tc>
        <w:tc>
          <w:tcPr>
            <w:tcW w:w="1540" w:type="dxa"/>
            <w:tcBorders>
              <w:top w:val="nil"/>
              <w:left w:val="nil"/>
              <w:bottom w:val="single" w:sz="4" w:space="0" w:color="auto"/>
              <w:right w:val="single" w:sz="4" w:space="0" w:color="auto"/>
            </w:tcBorders>
            <w:shd w:val="clear" w:color="auto" w:fill="auto"/>
            <w:noWrap/>
            <w:vAlign w:val="center"/>
            <w:hideMark/>
          </w:tcPr>
          <w:p w14:paraId="3795AB71" w14:textId="77777777" w:rsidR="00B30FD8" w:rsidRPr="00BD42B7" w:rsidRDefault="00B30FD8" w:rsidP="001A2B3B">
            <w:pPr>
              <w:spacing w:after="0" w:line="240" w:lineRule="auto"/>
              <w:jc w:val="right"/>
              <w:rPr>
                <w:rFonts w:ascii="Calibri" w:eastAsia="Times New Roman" w:hAnsi="Calibri" w:cs="Calibri"/>
                <w:color w:val="000000"/>
                <w:lang w:eastAsia="hr-HR"/>
              </w:rPr>
            </w:pPr>
            <w:r w:rsidRPr="00BD42B7">
              <w:rPr>
                <w:rFonts w:ascii="Calibri" w:eastAsia="Times New Roman" w:hAnsi="Calibri" w:cs="Calibri"/>
                <w:color w:val="000000"/>
                <w:lang w:eastAsia="hr-HR"/>
              </w:rPr>
              <w:t>360,00</w:t>
            </w:r>
          </w:p>
        </w:tc>
        <w:tc>
          <w:tcPr>
            <w:tcW w:w="2040" w:type="dxa"/>
            <w:tcBorders>
              <w:top w:val="nil"/>
              <w:left w:val="nil"/>
              <w:bottom w:val="single" w:sz="4" w:space="0" w:color="auto"/>
              <w:right w:val="single" w:sz="4" w:space="0" w:color="auto"/>
            </w:tcBorders>
            <w:shd w:val="clear" w:color="auto" w:fill="auto"/>
            <w:vAlign w:val="bottom"/>
            <w:hideMark/>
          </w:tcPr>
          <w:p w14:paraId="03DECE45"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ova stavka potrebna  je radi</w:t>
            </w:r>
            <w:r>
              <w:rPr>
                <w:rFonts w:ascii="Calibri" w:eastAsia="Times New Roman" w:hAnsi="Calibri" w:cs="Calibri"/>
                <w:color w:val="000000"/>
                <w:lang w:eastAsia="hr-HR"/>
              </w:rPr>
              <w:t xml:space="preserve"> popunjavanja </w:t>
            </w:r>
            <w:proofErr w:type="spellStart"/>
            <w:r w:rsidRPr="00BD42B7">
              <w:rPr>
                <w:rFonts w:ascii="Calibri" w:eastAsia="Times New Roman" w:hAnsi="Calibri" w:cs="Calibri"/>
                <w:color w:val="000000"/>
                <w:lang w:eastAsia="hr-HR"/>
              </w:rPr>
              <w:t>sadrzaja</w:t>
            </w:r>
            <w:proofErr w:type="spellEnd"/>
            <w:r w:rsidRPr="00BD42B7">
              <w:rPr>
                <w:rFonts w:ascii="Calibri" w:eastAsia="Times New Roman" w:hAnsi="Calibri" w:cs="Calibri"/>
                <w:color w:val="000000"/>
                <w:lang w:eastAsia="hr-HR"/>
              </w:rPr>
              <w:t xml:space="preserve"> te se navedeno odnosi na </w:t>
            </w:r>
            <w:r>
              <w:rPr>
                <w:rFonts w:ascii="Calibri" w:eastAsia="Times New Roman" w:hAnsi="Calibri" w:cs="Calibri"/>
                <w:color w:val="000000"/>
                <w:lang w:eastAsia="hr-HR"/>
              </w:rPr>
              <w:t>mogućnost jahanja</w:t>
            </w:r>
            <w:r w:rsidRPr="00BD42B7">
              <w:rPr>
                <w:rFonts w:ascii="Calibri" w:eastAsia="Times New Roman" w:hAnsi="Calibri" w:cs="Calibri"/>
                <w:color w:val="000000"/>
                <w:lang w:eastAsia="hr-HR"/>
              </w:rPr>
              <w:t xml:space="preserve"> konja i ponija </w:t>
            </w:r>
          </w:p>
        </w:tc>
      </w:tr>
      <w:tr w:rsidR="00B30FD8" w:rsidRPr="00BD42B7" w14:paraId="64BF18A1" w14:textId="77777777" w:rsidTr="001A2B3B">
        <w:trPr>
          <w:trHeight w:val="210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6167C49"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15.</w:t>
            </w:r>
          </w:p>
        </w:tc>
        <w:tc>
          <w:tcPr>
            <w:tcW w:w="5080" w:type="dxa"/>
            <w:tcBorders>
              <w:top w:val="nil"/>
              <w:left w:val="nil"/>
              <w:bottom w:val="single" w:sz="4" w:space="0" w:color="auto"/>
              <w:right w:val="single" w:sz="4" w:space="0" w:color="auto"/>
            </w:tcBorders>
            <w:shd w:val="clear" w:color="auto" w:fill="auto"/>
            <w:vAlign w:val="center"/>
          </w:tcPr>
          <w:p w14:paraId="77AABDB4" w14:textId="77777777" w:rsidR="00B30FD8" w:rsidRPr="002625D9" w:rsidRDefault="00B30FD8" w:rsidP="001A2B3B">
            <w:pPr>
              <w:spacing w:after="0" w:line="240" w:lineRule="auto"/>
              <w:rPr>
                <w:rFonts w:ascii="Calibri" w:eastAsia="Times New Roman" w:hAnsi="Calibri" w:cs="Calibri"/>
                <w:lang w:eastAsia="hr-HR"/>
              </w:rPr>
            </w:pPr>
            <w:r w:rsidRPr="002625D9">
              <w:rPr>
                <w:rFonts w:ascii="Calibri" w:eastAsia="Times New Roman" w:hAnsi="Calibri" w:cs="Calibri"/>
                <w:lang w:eastAsia="hr-HR"/>
              </w:rPr>
              <w:t>Postavljanje i razvlačenje struje u kućicama i pozornice te spajanje istih na struju</w:t>
            </w:r>
          </w:p>
        </w:tc>
        <w:tc>
          <w:tcPr>
            <w:tcW w:w="1540" w:type="dxa"/>
            <w:tcBorders>
              <w:top w:val="nil"/>
              <w:left w:val="nil"/>
              <w:bottom w:val="single" w:sz="4" w:space="0" w:color="auto"/>
              <w:right w:val="single" w:sz="4" w:space="0" w:color="auto"/>
            </w:tcBorders>
            <w:shd w:val="clear" w:color="auto" w:fill="auto"/>
            <w:noWrap/>
            <w:vAlign w:val="center"/>
          </w:tcPr>
          <w:p w14:paraId="6C3CA3A4" w14:textId="77777777" w:rsidR="00B30FD8" w:rsidRPr="002625D9" w:rsidRDefault="00B30FD8" w:rsidP="001A2B3B">
            <w:pPr>
              <w:spacing w:after="0" w:line="240" w:lineRule="auto"/>
              <w:jc w:val="right"/>
              <w:rPr>
                <w:rFonts w:ascii="Calibri" w:eastAsia="Times New Roman" w:hAnsi="Calibri" w:cs="Calibri"/>
                <w:lang w:eastAsia="hr-HR"/>
              </w:rPr>
            </w:pPr>
            <w:r w:rsidRPr="002625D9">
              <w:rPr>
                <w:rFonts w:ascii="Calibri" w:eastAsia="Times New Roman" w:hAnsi="Calibri" w:cs="Calibri"/>
                <w:lang w:eastAsia="hr-HR"/>
              </w:rPr>
              <w:t>4.040,00</w:t>
            </w:r>
          </w:p>
        </w:tc>
        <w:tc>
          <w:tcPr>
            <w:tcW w:w="2040" w:type="dxa"/>
            <w:tcBorders>
              <w:top w:val="nil"/>
              <w:left w:val="nil"/>
              <w:bottom w:val="single" w:sz="4" w:space="0" w:color="auto"/>
              <w:right w:val="single" w:sz="4" w:space="0" w:color="auto"/>
            </w:tcBorders>
            <w:shd w:val="clear" w:color="auto" w:fill="auto"/>
            <w:vAlign w:val="bottom"/>
          </w:tcPr>
          <w:p w14:paraId="6D5EB127" w14:textId="77777777" w:rsidR="00B30FD8" w:rsidRPr="00FD2E5D" w:rsidRDefault="00B30FD8" w:rsidP="001A2B3B">
            <w:pPr>
              <w:spacing w:after="0" w:line="240" w:lineRule="auto"/>
              <w:rPr>
                <w:rFonts w:ascii="Calibri" w:eastAsia="Times New Roman" w:hAnsi="Calibri" w:cs="Calibri"/>
                <w:color w:val="FF0000"/>
                <w:lang w:eastAsia="hr-HR"/>
              </w:rPr>
            </w:pPr>
            <w:r w:rsidRPr="00BD42B7">
              <w:rPr>
                <w:rFonts w:ascii="Calibri" w:eastAsia="Times New Roman" w:hAnsi="Calibri" w:cs="Calibri"/>
                <w:color w:val="000000"/>
                <w:lang w:eastAsia="hr-HR"/>
              </w:rPr>
              <w:t>ova stavka potrebna  je radi</w:t>
            </w:r>
            <w:r>
              <w:rPr>
                <w:rFonts w:ascii="Calibri" w:eastAsia="Times New Roman" w:hAnsi="Calibri" w:cs="Calibri"/>
                <w:color w:val="000000"/>
                <w:lang w:eastAsia="hr-HR"/>
              </w:rPr>
              <w:t xml:space="preserve"> ugostiteljske ponude te održavanja koncerata</w:t>
            </w:r>
          </w:p>
        </w:tc>
      </w:tr>
      <w:tr w:rsidR="00B30FD8" w:rsidRPr="00BD42B7" w14:paraId="7A0DBB3A" w14:textId="77777777" w:rsidTr="001A2B3B">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220D53F" w14:textId="77777777" w:rsidR="00B30FD8" w:rsidRPr="00BD42B7" w:rsidRDefault="00B30FD8" w:rsidP="001A2B3B">
            <w:pPr>
              <w:spacing w:after="0" w:line="240" w:lineRule="auto"/>
              <w:rPr>
                <w:rFonts w:ascii="Calibri" w:eastAsia="Times New Roman" w:hAnsi="Calibri" w:cs="Calibri"/>
                <w:color w:val="000000"/>
                <w:lang w:eastAsia="hr-HR"/>
              </w:rPr>
            </w:pPr>
            <w:r w:rsidRPr="00BD42B7">
              <w:rPr>
                <w:rFonts w:ascii="Calibri" w:eastAsia="Times New Roman" w:hAnsi="Calibri" w:cs="Calibri"/>
                <w:color w:val="000000"/>
                <w:lang w:eastAsia="hr-HR"/>
              </w:rPr>
              <w:t>1</w:t>
            </w:r>
            <w:r>
              <w:rPr>
                <w:rFonts w:ascii="Calibri" w:eastAsia="Times New Roman" w:hAnsi="Calibri" w:cs="Calibri"/>
                <w:color w:val="000000"/>
                <w:lang w:eastAsia="hr-HR"/>
              </w:rPr>
              <w:t>6</w:t>
            </w:r>
            <w:r w:rsidRPr="00BD42B7">
              <w:rPr>
                <w:rFonts w:ascii="Calibri" w:eastAsia="Times New Roman" w:hAnsi="Calibri" w:cs="Calibri"/>
                <w:color w:val="000000"/>
                <w:lang w:eastAsia="hr-HR"/>
              </w:rPr>
              <w:t>.</w:t>
            </w:r>
          </w:p>
        </w:tc>
        <w:tc>
          <w:tcPr>
            <w:tcW w:w="5080" w:type="dxa"/>
            <w:tcBorders>
              <w:top w:val="nil"/>
              <w:left w:val="nil"/>
              <w:bottom w:val="single" w:sz="4" w:space="0" w:color="auto"/>
              <w:right w:val="single" w:sz="4" w:space="0" w:color="auto"/>
            </w:tcBorders>
            <w:shd w:val="clear" w:color="auto" w:fill="auto"/>
            <w:vAlign w:val="center"/>
            <w:hideMark/>
          </w:tcPr>
          <w:p w14:paraId="10A195ED" w14:textId="77777777" w:rsidR="00B30FD8" w:rsidRPr="00BD42B7" w:rsidRDefault="00B30FD8" w:rsidP="001A2B3B">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SVE</w:t>
            </w:r>
            <w:r w:rsidRPr="00BD42B7">
              <w:rPr>
                <w:rFonts w:ascii="Calibri" w:eastAsia="Times New Roman" w:hAnsi="Calibri" w:cs="Calibri"/>
                <w:color w:val="000000"/>
                <w:lang w:eastAsia="hr-HR"/>
              </w:rPr>
              <w:t xml:space="preserve">UKUPNO </w:t>
            </w:r>
          </w:p>
        </w:tc>
        <w:tc>
          <w:tcPr>
            <w:tcW w:w="1540" w:type="dxa"/>
            <w:tcBorders>
              <w:top w:val="nil"/>
              <w:left w:val="nil"/>
              <w:bottom w:val="single" w:sz="4" w:space="0" w:color="auto"/>
              <w:right w:val="single" w:sz="4" w:space="0" w:color="auto"/>
            </w:tcBorders>
            <w:shd w:val="clear" w:color="auto" w:fill="auto"/>
            <w:noWrap/>
            <w:vAlign w:val="center"/>
            <w:hideMark/>
          </w:tcPr>
          <w:p w14:paraId="220155E1" w14:textId="77777777" w:rsidR="00B30FD8" w:rsidRPr="00BD42B7" w:rsidRDefault="00B30FD8" w:rsidP="001A2B3B">
            <w:pPr>
              <w:spacing w:after="0" w:line="240" w:lineRule="auto"/>
              <w:jc w:val="right"/>
              <w:rPr>
                <w:rFonts w:ascii="Calibri" w:eastAsia="Times New Roman" w:hAnsi="Calibri" w:cs="Calibri"/>
                <w:b/>
                <w:bCs/>
                <w:color w:val="FF0000"/>
                <w:lang w:eastAsia="hr-HR"/>
              </w:rPr>
            </w:pPr>
            <w:r w:rsidRPr="002625D9">
              <w:rPr>
                <w:rFonts w:ascii="Calibri" w:eastAsia="Times New Roman" w:hAnsi="Calibri" w:cs="Calibri"/>
                <w:b/>
                <w:bCs/>
                <w:lang w:eastAsia="hr-HR"/>
              </w:rPr>
              <w:t>72.400,00</w:t>
            </w:r>
          </w:p>
        </w:tc>
        <w:tc>
          <w:tcPr>
            <w:tcW w:w="2040" w:type="dxa"/>
            <w:tcBorders>
              <w:top w:val="nil"/>
              <w:left w:val="nil"/>
              <w:bottom w:val="nil"/>
              <w:right w:val="nil"/>
            </w:tcBorders>
            <w:shd w:val="clear" w:color="auto" w:fill="auto"/>
            <w:noWrap/>
            <w:vAlign w:val="bottom"/>
            <w:hideMark/>
          </w:tcPr>
          <w:p w14:paraId="284855BB" w14:textId="77777777" w:rsidR="00B30FD8" w:rsidRPr="00BD42B7" w:rsidRDefault="00B30FD8" w:rsidP="001A2B3B">
            <w:pPr>
              <w:spacing w:after="0" w:line="240" w:lineRule="auto"/>
              <w:jc w:val="right"/>
              <w:rPr>
                <w:rFonts w:ascii="Calibri" w:eastAsia="Times New Roman" w:hAnsi="Calibri" w:cs="Calibri"/>
                <w:b/>
                <w:bCs/>
                <w:color w:val="FF0000"/>
                <w:lang w:eastAsia="hr-HR"/>
              </w:rPr>
            </w:pPr>
          </w:p>
        </w:tc>
      </w:tr>
    </w:tbl>
    <w:p w14:paraId="7BD4872B" w14:textId="77777777" w:rsidR="00B30FD8" w:rsidRPr="00B30FD8" w:rsidRDefault="00B30FD8" w:rsidP="00B30FD8">
      <w:pPr>
        <w:pStyle w:val="Odlomakpopisa"/>
        <w:numPr>
          <w:ilvl w:val="0"/>
          <w:numId w:val="9"/>
        </w:numPr>
        <w:jc w:val="both"/>
        <w:rPr>
          <w:rFonts w:ascii="Times New Roman" w:eastAsia="Times New Roman" w:hAnsi="Times New Roman"/>
          <w:b/>
          <w:sz w:val="24"/>
          <w:szCs w:val="24"/>
          <w:lang w:eastAsia="hr-HR"/>
        </w:rPr>
      </w:pPr>
    </w:p>
    <w:p w14:paraId="23527A6E" w14:textId="77777777" w:rsidR="00B30FD8" w:rsidRDefault="00B30FD8" w:rsidP="00B30FD8">
      <w:pPr>
        <w:pStyle w:val="StandardWeb"/>
        <w:numPr>
          <w:ilvl w:val="0"/>
          <w:numId w:val="9"/>
        </w:numPr>
      </w:pPr>
      <w:r>
        <w:t>Na navedenoj poziciji preostao je iznos od 10.971,48 eura, dok je za organizaciju ovogodišnjeg Adventa naveden kao iznos za rebalans od 61.500,00 eura.</w:t>
      </w:r>
    </w:p>
    <w:p w14:paraId="2E2F808A" w14:textId="77777777" w:rsidR="00B30FD8" w:rsidRDefault="00B30FD8" w:rsidP="00B30FD8">
      <w:pPr>
        <w:pStyle w:val="Bezproreda"/>
        <w:numPr>
          <w:ilvl w:val="0"/>
          <w:numId w:val="9"/>
        </w:numPr>
        <w:rPr>
          <w:rFonts w:ascii="Times New Roman" w:eastAsia="Times New Roman" w:hAnsi="Times New Roman"/>
          <w:sz w:val="24"/>
          <w:szCs w:val="24"/>
          <w:lang w:eastAsia="hr-HR"/>
        </w:rPr>
      </w:pPr>
      <w:r w:rsidRPr="005A6648">
        <w:rPr>
          <w:rFonts w:ascii="Times New Roman" w:hAnsi="Times New Roman"/>
          <w:b/>
          <w:sz w:val="24"/>
          <w:szCs w:val="24"/>
        </w:rPr>
        <w:t>Aktivnost A</w:t>
      </w:r>
      <w:r>
        <w:rPr>
          <w:rFonts w:ascii="Times New Roman" w:hAnsi="Times New Roman"/>
          <w:b/>
          <w:sz w:val="24"/>
          <w:szCs w:val="24"/>
        </w:rPr>
        <w:t>10109</w:t>
      </w:r>
      <w:r w:rsidRPr="005A6648">
        <w:rPr>
          <w:rFonts w:ascii="Times New Roman" w:hAnsi="Times New Roman"/>
          <w:sz w:val="24"/>
          <w:szCs w:val="24"/>
        </w:rPr>
        <w:t xml:space="preserve"> – </w:t>
      </w:r>
      <w:r>
        <w:rPr>
          <w:rFonts w:ascii="Times New Roman" w:hAnsi="Times New Roman"/>
          <w:b/>
          <w:sz w:val="24"/>
          <w:szCs w:val="24"/>
        </w:rPr>
        <w:t>Ostale aktivnosti u turizmu</w:t>
      </w:r>
      <w:r w:rsidRPr="005A6648">
        <w:rPr>
          <w:rFonts w:ascii="Times New Roman" w:hAnsi="Times New Roman"/>
          <w:b/>
          <w:sz w:val="24"/>
          <w:szCs w:val="24"/>
        </w:rPr>
        <w:t xml:space="preserve"> – </w:t>
      </w:r>
      <w:r>
        <w:rPr>
          <w:rFonts w:ascii="Times New Roman" w:hAnsi="Times New Roman"/>
          <w:b/>
          <w:sz w:val="24"/>
          <w:szCs w:val="24"/>
        </w:rPr>
        <w:t>smanjenje u iznosu od 20.000,00</w:t>
      </w:r>
      <w:r w:rsidRPr="005A6648">
        <w:rPr>
          <w:rFonts w:ascii="Times New Roman" w:hAnsi="Times New Roman"/>
          <w:b/>
          <w:sz w:val="24"/>
          <w:szCs w:val="24"/>
        </w:rPr>
        <w:t xml:space="preserve"> u </w:t>
      </w:r>
      <w:r w:rsidRPr="005A6648">
        <w:rPr>
          <w:rFonts w:ascii="Times New Roman" w:hAnsi="Times New Roman"/>
          <w:sz w:val="24"/>
          <w:szCs w:val="24"/>
        </w:rPr>
        <w:t xml:space="preserve">Dosadašnje izvršenje </w:t>
      </w:r>
      <w:r>
        <w:rPr>
          <w:rFonts w:ascii="Times New Roman" w:hAnsi="Times New Roman"/>
          <w:sz w:val="24"/>
          <w:szCs w:val="24"/>
        </w:rPr>
        <w:t xml:space="preserve">te planirane aktivnosti vezane uz turizam do kraja </w:t>
      </w:r>
      <w:r>
        <w:rPr>
          <w:rFonts w:ascii="Times New Roman" w:hAnsi="Times New Roman"/>
          <w:sz w:val="24"/>
          <w:szCs w:val="24"/>
        </w:rPr>
        <w:lastRenderedPageBreak/>
        <w:t xml:space="preserve">tekuće godine odnosi  se na sve manifestacije planirane tijekom ove godine. Aktivnost se  umanjuje  za 20.000,00 eura te će se ova ušteda prebaciti na </w:t>
      </w:r>
      <w:proofErr w:type="spellStart"/>
      <w:r>
        <w:rPr>
          <w:rFonts w:ascii="Times New Roman" w:hAnsi="Times New Roman"/>
          <w:sz w:val="24"/>
          <w:szCs w:val="24"/>
        </w:rPr>
        <w:t>Advenat</w:t>
      </w:r>
      <w:proofErr w:type="spellEnd"/>
      <w:r>
        <w:rPr>
          <w:rFonts w:ascii="Times New Roman" w:hAnsi="Times New Roman"/>
          <w:sz w:val="24"/>
          <w:szCs w:val="24"/>
        </w:rPr>
        <w:t xml:space="preserve">. </w:t>
      </w:r>
    </w:p>
    <w:p w14:paraId="6F62F8E9" w14:textId="77777777" w:rsidR="00B30FD8" w:rsidRPr="00B30FD8" w:rsidRDefault="00B30FD8" w:rsidP="00B30FD8">
      <w:pPr>
        <w:pStyle w:val="Odlomakpopisa"/>
        <w:numPr>
          <w:ilvl w:val="0"/>
          <w:numId w:val="9"/>
        </w:numPr>
        <w:jc w:val="both"/>
        <w:rPr>
          <w:rFonts w:ascii="Times New Roman" w:eastAsia="Times New Roman" w:hAnsi="Times New Roman"/>
          <w:b/>
          <w:sz w:val="24"/>
          <w:szCs w:val="24"/>
          <w:lang w:eastAsia="hr-HR"/>
        </w:rPr>
      </w:pPr>
    </w:p>
    <w:p w14:paraId="33FBE5CE" w14:textId="77777777" w:rsidR="005D7EF9" w:rsidRDefault="005D7EF9" w:rsidP="005D7EF9">
      <w:pPr>
        <w:spacing w:after="200" w:line="276" w:lineRule="auto"/>
        <w:rPr>
          <w:rFonts w:ascii="Times New Roman" w:hAnsi="Times New Roman" w:cs="Times New Roman"/>
          <w:sz w:val="24"/>
          <w:szCs w:val="24"/>
        </w:rPr>
      </w:pPr>
    </w:p>
    <w:sectPr w:rsidR="005D7EF9" w:rsidSect="00E40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35C6B"/>
    <w:multiLevelType w:val="hybridMultilevel"/>
    <w:tmpl w:val="83D4CB9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F3A5FA7"/>
    <w:multiLevelType w:val="hybridMultilevel"/>
    <w:tmpl w:val="A1CC94B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E950A3"/>
    <w:multiLevelType w:val="hybridMultilevel"/>
    <w:tmpl w:val="2076B984"/>
    <w:lvl w:ilvl="0" w:tplc="151E98D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62822"/>
    <w:multiLevelType w:val="hybridMultilevel"/>
    <w:tmpl w:val="17A44842"/>
    <w:lvl w:ilvl="0" w:tplc="A872C222">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FE19ED"/>
    <w:multiLevelType w:val="hybridMultilevel"/>
    <w:tmpl w:val="C9428E14"/>
    <w:lvl w:ilvl="0" w:tplc="041A0001">
      <w:start w:val="1"/>
      <w:numFmt w:val="bullet"/>
      <w:lvlText w:val=""/>
      <w:lvlJc w:val="left"/>
      <w:pPr>
        <w:ind w:left="720" w:hanging="360"/>
      </w:pPr>
      <w:rPr>
        <w:rFonts w:ascii="Symbol" w:hAnsi="Symbol" w:hint="default"/>
      </w:rPr>
    </w:lvl>
    <w:lvl w:ilvl="1" w:tplc="1BD4D656">
      <w:start w:val="1"/>
      <w:numFmt w:val="bullet"/>
      <w:lvlText w:val=""/>
      <w:lvlJc w:val="left"/>
      <w:pPr>
        <w:ind w:left="1440" w:hanging="360"/>
      </w:pPr>
      <w:rPr>
        <w:rFonts w:ascii="Symbol" w:hAnsi="Symbol" w:hint="default"/>
        <w:sz w:val="24"/>
        <w:szCs w:val="24"/>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5420DC"/>
    <w:multiLevelType w:val="hybridMultilevel"/>
    <w:tmpl w:val="B56A19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862CE1"/>
    <w:multiLevelType w:val="hybridMultilevel"/>
    <w:tmpl w:val="1E784330"/>
    <w:lvl w:ilvl="0" w:tplc="8AA663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7552DD5"/>
    <w:multiLevelType w:val="hybridMultilevel"/>
    <w:tmpl w:val="4280921A"/>
    <w:lvl w:ilvl="0" w:tplc="041A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2EBD47ED"/>
    <w:multiLevelType w:val="hybridMultilevel"/>
    <w:tmpl w:val="E8A6B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D30006"/>
    <w:multiLevelType w:val="hybridMultilevel"/>
    <w:tmpl w:val="B76AE778"/>
    <w:lvl w:ilvl="0" w:tplc="041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62273B0"/>
    <w:multiLevelType w:val="hybridMultilevel"/>
    <w:tmpl w:val="46FED9C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7D81D4B"/>
    <w:multiLevelType w:val="hybridMultilevel"/>
    <w:tmpl w:val="4F2A62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E10DAB"/>
    <w:multiLevelType w:val="hybridMultilevel"/>
    <w:tmpl w:val="F5CC41C2"/>
    <w:lvl w:ilvl="0" w:tplc="015C8CE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E15CC1"/>
    <w:multiLevelType w:val="hybridMultilevel"/>
    <w:tmpl w:val="8190E98E"/>
    <w:lvl w:ilvl="0" w:tplc="98DEFF5A">
      <w:start w:val="1"/>
      <w:numFmt w:val="bullet"/>
      <w:lvlText w:val=""/>
      <w:lvlJc w:val="left"/>
      <w:pPr>
        <w:ind w:left="720" w:hanging="360"/>
      </w:pPr>
      <w:rPr>
        <w:rFonts w:ascii="Symbol" w:hAnsi="Symbol" w:hint="default"/>
        <w:b/>
        <w:color w:val="auto"/>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2421B27"/>
    <w:multiLevelType w:val="hybridMultilevel"/>
    <w:tmpl w:val="A94E9742"/>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48386277"/>
    <w:multiLevelType w:val="multilevel"/>
    <w:tmpl w:val="10F4D54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48D54488"/>
    <w:multiLevelType w:val="hybridMultilevel"/>
    <w:tmpl w:val="C3DA0216"/>
    <w:lvl w:ilvl="0" w:tplc="98DEFF5A">
      <w:start w:val="1"/>
      <w:numFmt w:val="bullet"/>
      <w:lvlText w:val=""/>
      <w:lvlJc w:val="left"/>
      <w:pPr>
        <w:ind w:left="720" w:hanging="360"/>
      </w:pPr>
      <w:rPr>
        <w:rFonts w:ascii="Symbol" w:hAnsi="Symbol" w:hint="default"/>
        <w:b/>
        <w:color w:val="auto"/>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4947688"/>
    <w:multiLevelType w:val="hybridMultilevel"/>
    <w:tmpl w:val="12C09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2952C8"/>
    <w:multiLevelType w:val="hybridMultilevel"/>
    <w:tmpl w:val="5A781F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20C04D3"/>
    <w:multiLevelType w:val="hybridMultilevel"/>
    <w:tmpl w:val="968AB7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3EB5B72"/>
    <w:multiLevelType w:val="hybridMultilevel"/>
    <w:tmpl w:val="D9E25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50C2EAB"/>
    <w:multiLevelType w:val="hybridMultilevel"/>
    <w:tmpl w:val="4C8C2E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61083105">
    <w:abstractNumId w:val="2"/>
  </w:num>
  <w:num w:numId="2" w16cid:durableId="1673411227">
    <w:abstractNumId w:val="4"/>
  </w:num>
  <w:num w:numId="3" w16cid:durableId="1641376476">
    <w:abstractNumId w:val="21"/>
  </w:num>
  <w:num w:numId="4" w16cid:durableId="968702625">
    <w:abstractNumId w:val="19"/>
  </w:num>
  <w:num w:numId="5" w16cid:durableId="191767184">
    <w:abstractNumId w:val="12"/>
  </w:num>
  <w:num w:numId="6" w16cid:durableId="396707974">
    <w:abstractNumId w:val="5"/>
  </w:num>
  <w:num w:numId="7" w16cid:durableId="1605844226">
    <w:abstractNumId w:val="18"/>
  </w:num>
  <w:num w:numId="8" w16cid:durableId="383725869">
    <w:abstractNumId w:val="10"/>
  </w:num>
  <w:num w:numId="9" w16cid:durableId="973679673">
    <w:abstractNumId w:val="11"/>
  </w:num>
  <w:num w:numId="10" w16cid:durableId="349725422">
    <w:abstractNumId w:val="6"/>
  </w:num>
  <w:num w:numId="11" w16cid:durableId="47270758">
    <w:abstractNumId w:val="15"/>
  </w:num>
  <w:num w:numId="12" w16cid:durableId="1102215520">
    <w:abstractNumId w:val="3"/>
  </w:num>
  <w:num w:numId="13" w16cid:durableId="1705595511">
    <w:abstractNumId w:val="13"/>
  </w:num>
  <w:num w:numId="14" w16cid:durableId="992215627">
    <w:abstractNumId w:val="13"/>
  </w:num>
  <w:num w:numId="15" w16cid:durableId="1733388496">
    <w:abstractNumId w:val="20"/>
  </w:num>
  <w:num w:numId="16" w16cid:durableId="454716928">
    <w:abstractNumId w:val="1"/>
  </w:num>
  <w:num w:numId="17" w16cid:durableId="616376653">
    <w:abstractNumId w:val="13"/>
  </w:num>
  <w:num w:numId="18" w16cid:durableId="1070536856">
    <w:abstractNumId w:val="16"/>
  </w:num>
  <w:num w:numId="19" w16cid:durableId="437990022">
    <w:abstractNumId w:val="13"/>
  </w:num>
  <w:num w:numId="20" w16cid:durableId="689262653">
    <w:abstractNumId w:val="8"/>
  </w:num>
  <w:num w:numId="21" w16cid:durableId="1688677546">
    <w:abstractNumId w:val="17"/>
  </w:num>
  <w:num w:numId="22" w16cid:durableId="345255854">
    <w:abstractNumId w:val="9"/>
  </w:num>
  <w:num w:numId="23" w16cid:durableId="1044871176">
    <w:abstractNumId w:val="0"/>
  </w:num>
  <w:num w:numId="24" w16cid:durableId="925726839">
    <w:abstractNumId w:val="14"/>
  </w:num>
  <w:num w:numId="25" w16cid:durableId="292441563">
    <w:abstractNumId w:val="7"/>
  </w:num>
  <w:num w:numId="26" w16cid:durableId="699746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1F"/>
    <w:rsid w:val="0001148A"/>
    <w:rsid w:val="000308BA"/>
    <w:rsid w:val="00030ADA"/>
    <w:rsid w:val="00041869"/>
    <w:rsid w:val="00056222"/>
    <w:rsid w:val="000862E0"/>
    <w:rsid w:val="00086ED7"/>
    <w:rsid w:val="000A03F3"/>
    <w:rsid w:val="000B3A1B"/>
    <w:rsid w:val="000D04EF"/>
    <w:rsid w:val="000D3928"/>
    <w:rsid w:val="00151678"/>
    <w:rsid w:val="00156F36"/>
    <w:rsid w:val="00156F9C"/>
    <w:rsid w:val="00162D04"/>
    <w:rsid w:val="00164B1F"/>
    <w:rsid w:val="00165D72"/>
    <w:rsid w:val="0019268C"/>
    <w:rsid w:val="001A35F1"/>
    <w:rsid w:val="001A4BA3"/>
    <w:rsid w:val="001B759C"/>
    <w:rsid w:val="001C251F"/>
    <w:rsid w:val="001D3D1E"/>
    <w:rsid w:val="001F7734"/>
    <w:rsid w:val="00200A4C"/>
    <w:rsid w:val="00205640"/>
    <w:rsid w:val="00212699"/>
    <w:rsid w:val="0021273F"/>
    <w:rsid w:val="0021401F"/>
    <w:rsid w:val="00221211"/>
    <w:rsid w:val="00265859"/>
    <w:rsid w:val="00266A5D"/>
    <w:rsid w:val="00277C2B"/>
    <w:rsid w:val="0028350E"/>
    <w:rsid w:val="002A3D83"/>
    <w:rsid w:val="002D25DA"/>
    <w:rsid w:val="002E57D0"/>
    <w:rsid w:val="003003E6"/>
    <w:rsid w:val="00323FCD"/>
    <w:rsid w:val="003371D7"/>
    <w:rsid w:val="003468F4"/>
    <w:rsid w:val="0038034C"/>
    <w:rsid w:val="003870F8"/>
    <w:rsid w:val="00394A6A"/>
    <w:rsid w:val="00395C62"/>
    <w:rsid w:val="003B2BA5"/>
    <w:rsid w:val="003B6F60"/>
    <w:rsid w:val="003C741D"/>
    <w:rsid w:val="003E187E"/>
    <w:rsid w:val="003E42AB"/>
    <w:rsid w:val="00417516"/>
    <w:rsid w:val="00436547"/>
    <w:rsid w:val="00467C67"/>
    <w:rsid w:val="004C78B7"/>
    <w:rsid w:val="004D0CEE"/>
    <w:rsid w:val="004F199E"/>
    <w:rsid w:val="004F7B60"/>
    <w:rsid w:val="00510421"/>
    <w:rsid w:val="0052446F"/>
    <w:rsid w:val="00541C1C"/>
    <w:rsid w:val="0056701F"/>
    <w:rsid w:val="00580165"/>
    <w:rsid w:val="005A62CC"/>
    <w:rsid w:val="005B19DE"/>
    <w:rsid w:val="005C5C9E"/>
    <w:rsid w:val="005D12A1"/>
    <w:rsid w:val="005D34C2"/>
    <w:rsid w:val="005D41F4"/>
    <w:rsid w:val="005D7EF9"/>
    <w:rsid w:val="005E753F"/>
    <w:rsid w:val="005F65E6"/>
    <w:rsid w:val="0061679A"/>
    <w:rsid w:val="00627AD6"/>
    <w:rsid w:val="0063578F"/>
    <w:rsid w:val="00646FB1"/>
    <w:rsid w:val="00656FB1"/>
    <w:rsid w:val="00672293"/>
    <w:rsid w:val="00674787"/>
    <w:rsid w:val="00675A6C"/>
    <w:rsid w:val="0069529E"/>
    <w:rsid w:val="00695DB4"/>
    <w:rsid w:val="006B1FC1"/>
    <w:rsid w:val="006D08DF"/>
    <w:rsid w:val="006D3B58"/>
    <w:rsid w:val="006D7209"/>
    <w:rsid w:val="006E5986"/>
    <w:rsid w:val="00730236"/>
    <w:rsid w:val="00740E40"/>
    <w:rsid w:val="00777CEB"/>
    <w:rsid w:val="00796D10"/>
    <w:rsid w:val="007B6B2A"/>
    <w:rsid w:val="007F0BE5"/>
    <w:rsid w:val="007F3676"/>
    <w:rsid w:val="007F4407"/>
    <w:rsid w:val="0081639C"/>
    <w:rsid w:val="008318D0"/>
    <w:rsid w:val="00836DAE"/>
    <w:rsid w:val="00854C35"/>
    <w:rsid w:val="00877EB0"/>
    <w:rsid w:val="0088238D"/>
    <w:rsid w:val="00885AEF"/>
    <w:rsid w:val="008B6605"/>
    <w:rsid w:val="008C314B"/>
    <w:rsid w:val="008E4F63"/>
    <w:rsid w:val="009060F7"/>
    <w:rsid w:val="00913BB3"/>
    <w:rsid w:val="00916745"/>
    <w:rsid w:val="00957192"/>
    <w:rsid w:val="009574DB"/>
    <w:rsid w:val="00973A0A"/>
    <w:rsid w:val="00975ED5"/>
    <w:rsid w:val="00996BC3"/>
    <w:rsid w:val="009C745D"/>
    <w:rsid w:val="009F1BD9"/>
    <w:rsid w:val="009F2B88"/>
    <w:rsid w:val="00A1580E"/>
    <w:rsid w:val="00A36794"/>
    <w:rsid w:val="00A44733"/>
    <w:rsid w:val="00A508B3"/>
    <w:rsid w:val="00A550D9"/>
    <w:rsid w:val="00A90089"/>
    <w:rsid w:val="00A935FB"/>
    <w:rsid w:val="00AB6D79"/>
    <w:rsid w:val="00AC16CA"/>
    <w:rsid w:val="00AD7FEE"/>
    <w:rsid w:val="00B069AC"/>
    <w:rsid w:val="00B17783"/>
    <w:rsid w:val="00B30FD8"/>
    <w:rsid w:val="00B34E4A"/>
    <w:rsid w:val="00B37F4A"/>
    <w:rsid w:val="00B474ED"/>
    <w:rsid w:val="00B53C46"/>
    <w:rsid w:val="00B700C0"/>
    <w:rsid w:val="00B804AF"/>
    <w:rsid w:val="00B975C0"/>
    <w:rsid w:val="00BA3B46"/>
    <w:rsid w:val="00BA506B"/>
    <w:rsid w:val="00BC51EB"/>
    <w:rsid w:val="00BE6163"/>
    <w:rsid w:val="00BF6A39"/>
    <w:rsid w:val="00C0118E"/>
    <w:rsid w:val="00C04223"/>
    <w:rsid w:val="00C068D6"/>
    <w:rsid w:val="00C20790"/>
    <w:rsid w:val="00C20801"/>
    <w:rsid w:val="00C7225E"/>
    <w:rsid w:val="00C87282"/>
    <w:rsid w:val="00C91C15"/>
    <w:rsid w:val="00CA394B"/>
    <w:rsid w:val="00CB6446"/>
    <w:rsid w:val="00CC06DB"/>
    <w:rsid w:val="00CD6CAB"/>
    <w:rsid w:val="00CF2369"/>
    <w:rsid w:val="00D02FC9"/>
    <w:rsid w:val="00D05CEC"/>
    <w:rsid w:val="00D625EB"/>
    <w:rsid w:val="00DC4E76"/>
    <w:rsid w:val="00DF007B"/>
    <w:rsid w:val="00DF7EF4"/>
    <w:rsid w:val="00E16EF8"/>
    <w:rsid w:val="00E40E40"/>
    <w:rsid w:val="00E72B03"/>
    <w:rsid w:val="00E82D91"/>
    <w:rsid w:val="00E95F58"/>
    <w:rsid w:val="00ED2C20"/>
    <w:rsid w:val="00ED6F76"/>
    <w:rsid w:val="00F07CFB"/>
    <w:rsid w:val="00F10C7E"/>
    <w:rsid w:val="00F40B4A"/>
    <w:rsid w:val="00F455CA"/>
    <w:rsid w:val="00F6356C"/>
    <w:rsid w:val="00F75E0B"/>
    <w:rsid w:val="00F91B8E"/>
    <w:rsid w:val="00F954C4"/>
    <w:rsid w:val="00FD5094"/>
    <w:rsid w:val="00FE4AA9"/>
    <w:rsid w:val="00FE7C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2FBA"/>
  <w15:docId w15:val="{0F52E733-6886-4639-B342-BEBA43D2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A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08BA"/>
    <w:pPr>
      <w:spacing w:after="200" w:line="276" w:lineRule="auto"/>
      <w:ind w:left="720"/>
      <w:contextualSpacing/>
    </w:pPr>
    <w:rPr>
      <w:rFonts w:ascii="Calibri" w:eastAsia="Calibri" w:hAnsi="Calibri" w:cs="Times New Roman"/>
    </w:rPr>
  </w:style>
  <w:style w:type="paragraph" w:styleId="Bezproreda">
    <w:name w:val="No Spacing"/>
    <w:uiPriority w:val="1"/>
    <w:qFormat/>
    <w:rsid w:val="00151678"/>
    <w:pPr>
      <w:spacing w:after="0" w:line="240" w:lineRule="auto"/>
    </w:pPr>
    <w:rPr>
      <w:rFonts w:ascii="Calibri" w:eastAsia="Calibri" w:hAnsi="Calibri" w:cs="Times New Roman"/>
    </w:rPr>
  </w:style>
  <w:style w:type="table" w:styleId="Reetkatablice">
    <w:name w:val="Table Grid"/>
    <w:basedOn w:val="Obinatablica"/>
    <w:uiPriority w:val="39"/>
    <w:rsid w:val="00212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835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350E"/>
    <w:rPr>
      <w:rFonts w:ascii="Tahoma" w:hAnsi="Tahoma" w:cs="Tahoma"/>
      <w:sz w:val="16"/>
      <w:szCs w:val="16"/>
    </w:rPr>
  </w:style>
  <w:style w:type="character" w:styleId="Hiperveza">
    <w:name w:val="Hyperlink"/>
    <w:basedOn w:val="Zadanifontodlomka"/>
    <w:uiPriority w:val="99"/>
    <w:semiHidden/>
    <w:unhideWhenUsed/>
    <w:rsid w:val="00B804AF"/>
    <w:rPr>
      <w:color w:val="0000FF"/>
      <w:u w:val="single"/>
    </w:rPr>
  </w:style>
  <w:style w:type="character" w:styleId="Naglaeno">
    <w:name w:val="Strong"/>
    <w:basedOn w:val="Zadanifontodlomka"/>
    <w:uiPriority w:val="22"/>
    <w:qFormat/>
    <w:rsid w:val="00B804AF"/>
    <w:rPr>
      <w:b/>
      <w:bCs/>
    </w:rPr>
  </w:style>
  <w:style w:type="character" w:styleId="SlijeenaHiperveza">
    <w:name w:val="FollowedHyperlink"/>
    <w:basedOn w:val="Zadanifontodlomka"/>
    <w:uiPriority w:val="99"/>
    <w:semiHidden/>
    <w:unhideWhenUsed/>
    <w:rsid w:val="00B804AF"/>
    <w:rPr>
      <w:color w:val="954F72" w:themeColor="followedHyperlink"/>
      <w:u w:val="single"/>
    </w:rPr>
  </w:style>
  <w:style w:type="paragraph" w:styleId="StandardWeb">
    <w:name w:val="Normal (Web)"/>
    <w:basedOn w:val="Normal"/>
    <w:uiPriority w:val="99"/>
    <w:unhideWhenUsed/>
    <w:rsid w:val="00ED6F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733727">
      <w:bodyDiv w:val="1"/>
      <w:marLeft w:val="0"/>
      <w:marRight w:val="0"/>
      <w:marTop w:val="0"/>
      <w:marBottom w:val="0"/>
      <w:divBdr>
        <w:top w:val="none" w:sz="0" w:space="0" w:color="auto"/>
        <w:left w:val="none" w:sz="0" w:space="0" w:color="auto"/>
        <w:bottom w:val="none" w:sz="0" w:space="0" w:color="auto"/>
        <w:right w:val="none" w:sz="0" w:space="0" w:color="auto"/>
      </w:divBdr>
    </w:div>
    <w:div w:id="17816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9</Pages>
  <Words>2422</Words>
  <Characters>13810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Đulio Jusufi</cp:lastModifiedBy>
  <cp:revision>22</cp:revision>
  <cp:lastPrinted>2024-11-19T14:18:00Z</cp:lastPrinted>
  <dcterms:created xsi:type="dcterms:W3CDTF">2023-12-14T13:26:00Z</dcterms:created>
  <dcterms:modified xsi:type="dcterms:W3CDTF">2024-11-20T13:30:00Z</dcterms:modified>
</cp:coreProperties>
</file>