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130C" w14:textId="7207A62D" w:rsidR="00470546" w:rsidRPr="00947417" w:rsidRDefault="00470546" w:rsidP="002067E6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47417">
        <w:rPr>
          <w:rFonts w:ascii="Times New Roman" w:hAnsi="Times New Roman"/>
          <w:sz w:val="24"/>
          <w:szCs w:val="24"/>
        </w:rPr>
        <w:t>Gradsko vijeće Grada Delnica</w:t>
      </w:r>
      <w:r>
        <w:rPr>
          <w:rFonts w:ascii="Times New Roman" w:hAnsi="Times New Roman"/>
          <w:sz w:val="24"/>
          <w:szCs w:val="24"/>
        </w:rPr>
        <w:t>,</w:t>
      </w:r>
      <w:r w:rsidRPr="00947417">
        <w:rPr>
          <w:rFonts w:ascii="Times New Roman" w:hAnsi="Times New Roman"/>
          <w:sz w:val="24"/>
          <w:szCs w:val="24"/>
        </w:rPr>
        <w:t xml:space="preserve"> na temelju članka </w:t>
      </w:r>
      <w:r>
        <w:rPr>
          <w:rFonts w:ascii="Times New Roman" w:hAnsi="Times New Roman"/>
          <w:sz w:val="24"/>
          <w:szCs w:val="24"/>
        </w:rPr>
        <w:t xml:space="preserve">10. </w:t>
      </w:r>
      <w:r w:rsidRPr="00947417">
        <w:rPr>
          <w:rFonts w:ascii="Times New Roman" w:hAnsi="Times New Roman"/>
          <w:sz w:val="24"/>
          <w:szCs w:val="24"/>
        </w:rPr>
        <w:t>Zakona o plaćama u lokalnoj i područnoj (regionalnoj) samoupravi (N</w:t>
      </w:r>
      <w:r w:rsidR="00644910">
        <w:rPr>
          <w:rFonts w:ascii="Times New Roman" w:hAnsi="Times New Roman"/>
          <w:sz w:val="24"/>
          <w:szCs w:val="24"/>
        </w:rPr>
        <w:t>N</w:t>
      </w:r>
      <w:r w:rsidRPr="00947417">
        <w:rPr>
          <w:rFonts w:ascii="Times New Roman" w:hAnsi="Times New Roman"/>
          <w:sz w:val="24"/>
          <w:szCs w:val="24"/>
        </w:rPr>
        <w:t xml:space="preserve"> 28/10), članka 35. </w:t>
      </w:r>
      <w:bookmarkStart w:id="0" w:name="_Hlk45260958"/>
      <w:bookmarkStart w:id="1" w:name="_Hlk84503112"/>
      <w:r w:rsidRPr="00947417">
        <w:rPr>
          <w:rFonts w:ascii="Times New Roman" w:hAnsi="Times New Roman"/>
          <w:sz w:val="24"/>
          <w:szCs w:val="24"/>
        </w:rPr>
        <w:t xml:space="preserve">Zakona o lokalnoj i područnoj (regionalnoj) samoupravi </w:t>
      </w:r>
      <w:bookmarkEnd w:id="0"/>
      <w:r w:rsidRPr="00947417">
        <w:rPr>
          <w:rFonts w:ascii="Times New Roman" w:hAnsi="Times New Roman"/>
          <w:color w:val="000000"/>
          <w:sz w:val="24"/>
          <w:szCs w:val="24"/>
        </w:rPr>
        <w:t>(N</w:t>
      </w:r>
      <w:r w:rsidR="00644910">
        <w:rPr>
          <w:rFonts w:ascii="Times New Roman" w:hAnsi="Times New Roman"/>
          <w:color w:val="000000"/>
          <w:sz w:val="24"/>
          <w:szCs w:val="24"/>
        </w:rPr>
        <w:t>N</w:t>
      </w:r>
      <w:r w:rsidRPr="009474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7417">
        <w:rPr>
          <w:rFonts w:ascii="Times New Roman" w:hAnsi="Times New Roman"/>
          <w:sz w:val="24"/>
          <w:szCs w:val="24"/>
        </w:rPr>
        <w:t>33/01, 60/01, 129/05, 109/07, 129/08, 36/09, 150/11, 144/12, 19/13-pročišćeni tekst</w:t>
      </w:r>
      <w:r w:rsidRPr="00947417">
        <w:rPr>
          <w:rFonts w:ascii="Times New Roman" w:hAnsi="Times New Roman"/>
          <w:color w:val="000000"/>
          <w:sz w:val="24"/>
          <w:szCs w:val="24"/>
        </w:rPr>
        <w:t>), 137/15, 123/17, 98/19 i 144/20)</w:t>
      </w:r>
      <w:bookmarkEnd w:id="1"/>
      <w:r w:rsidRPr="00947417">
        <w:rPr>
          <w:rFonts w:ascii="Times New Roman" w:hAnsi="Times New Roman"/>
          <w:color w:val="000000"/>
          <w:sz w:val="24"/>
          <w:szCs w:val="24"/>
        </w:rPr>
        <w:t xml:space="preserve"> i članka </w:t>
      </w:r>
      <w:r w:rsidRPr="00947417">
        <w:rPr>
          <w:rFonts w:ascii="Times New Roman" w:hAnsi="Times New Roman"/>
          <w:sz w:val="24"/>
          <w:szCs w:val="24"/>
        </w:rPr>
        <w:t xml:space="preserve">40. </w:t>
      </w:r>
      <w:r w:rsidRPr="00947417">
        <w:rPr>
          <w:rFonts w:ascii="Times New Roman" w:hAnsi="Times New Roman"/>
          <w:color w:val="000000"/>
          <w:sz w:val="24"/>
          <w:szCs w:val="24"/>
        </w:rPr>
        <w:t>Statuta Grada Delnica (</w:t>
      </w:r>
      <w:r w:rsidR="00644910">
        <w:rPr>
          <w:rFonts w:ascii="Times New Roman" w:hAnsi="Times New Roman"/>
          <w:color w:val="000000"/>
          <w:sz w:val="24"/>
          <w:szCs w:val="24"/>
        </w:rPr>
        <w:t>SN GD</w:t>
      </w:r>
      <w:r w:rsidRPr="00947417">
        <w:rPr>
          <w:rFonts w:ascii="Times New Roman" w:hAnsi="Times New Roman"/>
          <w:color w:val="000000"/>
          <w:sz w:val="24"/>
          <w:szCs w:val="24"/>
        </w:rPr>
        <w:t xml:space="preserve"> 02/21), na prijedlog gradonačelnice, </w:t>
      </w:r>
      <w:r w:rsidR="002067E6">
        <w:rPr>
          <w:rFonts w:ascii="Times New Roman" w:eastAsia="Times New Roman" w:hAnsi="Times New Roman"/>
          <w:sz w:val="24"/>
          <w:szCs w:val="24"/>
          <w:lang w:eastAsia="hr-HR"/>
        </w:rPr>
        <w:t>donosi</w:t>
      </w:r>
    </w:p>
    <w:p w14:paraId="01DA9D03" w14:textId="77777777" w:rsidR="00470546" w:rsidRDefault="00470546" w:rsidP="00470546">
      <w:pPr>
        <w:ind w:firstLine="708"/>
        <w:jc w:val="both"/>
      </w:pPr>
    </w:p>
    <w:p w14:paraId="60C81797" w14:textId="089B1D09" w:rsidR="00470546" w:rsidRPr="00021BF7" w:rsidRDefault="00021BF7" w:rsidP="002067E6">
      <w:pPr>
        <w:jc w:val="center"/>
        <w:rPr>
          <w:b/>
          <w:bCs/>
        </w:rPr>
      </w:pPr>
      <w:r w:rsidRPr="00021BF7">
        <w:rPr>
          <w:b/>
          <w:bCs/>
        </w:rPr>
        <w:t xml:space="preserve">ODLUKU O IZMJENAMA I DOPUNAMA ODLUKE O VISINI KOEFICIJENTA ZA OBRAČUN PLAĆE SLUŽBENIKA </w:t>
      </w:r>
    </w:p>
    <w:p w14:paraId="773DDB29" w14:textId="77777777" w:rsidR="00470546" w:rsidRDefault="00470546" w:rsidP="00470546">
      <w:pPr>
        <w:rPr>
          <w:color w:val="000000"/>
        </w:rPr>
      </w:pPr>
    </w:p>
    <w:p w14:paraId="1B0DB5E6" w14:textId="77777777" w:rsidR="00470546" w:rsidRPr="00EB75F3" w:rsidRDefault="00470546" w:rsidP="00470546">
      <w:pPr>
        <w:jc w:val="center"/>
        <w:rPr>
          <w:b/>
          <w:color w:val="000000"/>
        </w:rPr>
      </w:pPr>
      <w:r w:rsidRPr="00EB75F3">
        <w:rPr>
          <w:b/>
          <w:color w:val="000000"/>
        </w:rPr>
        <w:t>Članak 1.</w:t>
      </w:r>
    </w:p>
    <w:p w14:paraId="7807F1B9" w14:textId="1AB8821C" w:rsidR="00470546" w:rsidRDefault="00090C41" w:rsidP="00470546">
      <w:pPr>
        <w:jc w:val="both"/>
        <w:rPr>
          <w:color w:val="000000"/>
        </w:rPr>
      </w:pPr>
      <w:r>
        <w:rPr>
          <w:color w:val="000000"/>
        </w:rPr>
        <w:t>U članku 3. t</w:t>
      </w:r>
      <w:r w:rsidR="002A215E">
        <w:rPr>
          <w:color w:val="000000"/>
        </w:rPr>
        <w:t>ablični prikaz radnih mjesta mijenja se i glasi:</w:t>
      </w:r>
    </w:p>
    <w:p w14:paraId="05900BF8" w14:textId="77777777" w:rsidR="00641767" w:rsidRDefault="00641767" w:rsidP="0064176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833"/>
        <w:gridCol w:w="2268"/>
        <w:gridCol w:w="1696"/>
      </w:tblGrid>
      <w:tr w:rsidR="00641767" w14:paraId="506D85E1" w14:textId="77777777" w:rsidTr="00F33251">
        <w:tc>
          <w:tcPr>
            <w:tcW w:w="9062" w:type="dxa"/>
            <w:gridSpan w:val="4"/>
          </w:tcPr>
          <w:p w14:paraId="0227EAF6" w14:textId="77777777" w:rsidR="00641767" w:rsidRPr="00021BF7" w:rsidRDefault="00641767" w:rsidP="00F33251">
            <w:pPr>
              <w:jc w:val="center"/>
              <w:rPr>
                <w:b/>
                <w:bCs/>
              </w:rPr>
            </w:pPr>
            <w:r w:rsidRPr="00021BF7">
              <w:rPr>
                <w:b/>
                <w:bCs/>
              </w:rPr>
              <w:t>RADNA MJESTA 1. KATEGORIJE</w:t>
            </w:r>
          </w:p>
        </w:tc>
      </w:tr>
      <w:tr w:rsidR="00641767" w14:paraId="3DED2AC5" w14:textId="77777777" w:rsidTr="00F33251">
        <w:tc>
          <w:tcPr>
            <w:tcW w:w="2265" w:type="dxa"/>
          </w:tcPr>
          <w:p w14:paraId="14B5F085" w14:textId="77777777" w:rsidR="00641767" w:rsidRDefault="00641767" w:rsidP="00F33251">
            <w:pPr>
              <w:jc w:val="center"/>
            </w:pPr>
            <w:r>
              <w:t>PODKATEGORIJA</w:t>
            </w:r>
          </w:p>
          <w:p w14:paraId="22D8D863" w14:textId="77777777" w:rsidR="00641767" w:rsidRDefault="00641767" w:rsidP="00F33251">
            <w:pPr>
              <w:jc w:val="center"/>
            </w:pPr>
            <w:r>
              <w:t>RADNOG MJESTA</w:t>
            </w:r>
          </w:p>
        </w:tc>
        <w:tc>
          <w:tcPr>
            <w:tcW w:w="2833" w:type="dxa"/>
          </w:tcPr>
          <w:p w14:paraId="73F21F09" w14:textId="77777777" w:rsidR="00641767" w:rsidRDefault="00641767" w:rsidP="00F33251">
            <w:pPr>
              <w:jc w:val="center"/>
            </w:pPr>
            <w:r>
              <w:t>NAZIV RADNOG MJESTA</w:t>
            </w:r>
          </w:p>
        </w:tc>
        <w:tc>
          <w:tcPr>
            <w:tcW w:w="2268" w:type="dxa"/>
          </w:tcPr>
          <w:p w14:paraId="2A9D8AA4" w14:textId="77777777" w:rsidR="00641767" w:rsidRDefault="00641767" w:rsidP="00F33251">
            <w:pPr>
              <w:jc w:val="center"/>
            </w:pPr>
            <w:r>
              <w:t>KLASIFIKACIJSKI RANG</w:t>
            </w:r>
          </w:p>
        </w:tc>
        <w:tc>
          <w:tcPr>
            <w:tcW w:w="1696" w:type="dxa"/>
          </w:tcPr>
          <w:p w14:paraId="78DC7E7B" w14:textId="77777777" w:rsidR="00641767" w:rsidRDefault="00641767" w:rsidP="00F33251">
            <w:pPr>
              <w:jc w:val="center"/>
            </w:pPr>
            <w:r>
              <w:t>KOEFCIJENT</w:t>
            </w:r>
          </w:p>
        </w:tc>
      </w:tr>
      <w:tr w:rsidR="00641767" w14:paraId="72765C7B" w14:textId="77777777" w:rsidTr="00F33251">
        <w:tc>
          <w:tcPr>
            <w:tcW w:w="2265" w:type="dxa"/>
          </w:tcPr>
          <w:p w14:paraId="5AFB50A9" w14:textId="41B5A2B5" w:rsidR="00641767" w:rsidRDefault="00641767" w:rsidP="00021BF7">
            <w:pPr>
              <w:jc w:val="center"/>
            </w:pPr>
            <w:r>
              <w:t>Glavni rukovoditelj</w:t>
            </w:r>
          </w:p>
        </w:tc>
        <w:tc>
          <w:tcPr>
            <w:tcW w:w="2833" w:type="dxa"/>
          </w:tcPr>
          <w:p w14:paraId="4C2956C9" w14:textId="77777777" w:rsidR="00641767" w:rsidRDefault="00641767" w:rsidP="00F33251">
            <w:r>
              <w:t>Pročelnik upravnog tijela</w:t>
            </w:r>
          </w:p>
        </w:tc>
        <w:tc>
          <w:tcPr>
            <w:tcW w:w="2268" w:type="dxa"/>
          </w:tcPr>
          <w:p w14:paraId="58F64047" w14:textId="77777777" w:rsidR="00641767" w:rsidRDefault="00641767" w:rsidP="00F33251">
            <w:pPr>
              <w:jc w:val="center"/>
            </w:pPr>
            <w:r>
              <w:t>1.</w:t>
            </w:r>
          </w:p>
        </w:tc>
        <w:tc>
          <w:tcPr>
            <w:tcW w:w="1696" w:type="dxa"/>
          </w:tcPr>
          <w:p w14:paraId="57BC6B89" w14:textId="77777777" w:rsidR="00641767" w:rsidRPr="00A23B30" w:rsidRDefault="00641767" w:rsidP="00F33251">
            <w:pPr>
              <w:jc w:val="center"/>
              <w:rPr>
                <w:bCs/>
              </w:rPr>
            </w:pPr>
            <w:r w:rsidRPr="00A23B30">
              <w:rPr>
                <w:bCs/>
              </w:rPr>
              <w:t>2,62</w:t>
            </w:r>
          </w:p>
        </w:tc>
      </w:tr>
      <w:tr w:rsidR="00641767" w14:paraId="54DB3F7F" w14:textId="77777777" w:rsidTr="00DD502F">
        <w:tc>
          <w:tcPr>
            <w:tcW w:w="2265" w:type="dxa"/>
            <w:tcBorders>
              <w:bottom w:val="single" w:sz="4" w:space="0" w:color="auto"/>
            </w:tcBorders>
          </w:tcPr>
          <w:p w14:paraId="2FA1ADB5" w14:textId="77777777" w:rsidR="00641767" w:rsidRDefault="00641767" w:rsidP="00A23B30">
            <w:pPr>
              <w:jc w:val="center"/>
            </w:pPr>
            <w:r>
              <w:t>Rukovoditelj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3CDE87AD" w14:textId="35045E22" w:rsidR="00641767" w:rsidRPr="00606F72" w:rsidRDefault="00641767" w:rsidP="00606F72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V</w:t>
            </w:r>
            <w:r w:rsidRPr="00851AD4">
              <w:rPr>
                <w:color w:val="000000"/>
                <w:szCs w:val="20"/>
                <w:shd w:val="clear" w:color="auto" w:fill="FFFFFF"/>
              </w:rPr>
              <w:t>oditelj ustrojstvene jedinice (u skladu s ispunjenjem razine standardnih mjerila za potkategoriju rukovoditelja 3. razine)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DD4424" w14:textId="32585EF4" w:rsidR="00641767" w:rsidRDefault="00641767" w:rsidP="00F33251">
            <w:pPr>
              <w:jc w:val="center"/>
            </w:pPr>
            <w:r>
              <w:t>10</w:t>
            </w:r>
            <w:r w:rsidR="00606F72">
              <w:t>.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389F5DB8" w14:textId="77777777" w:rsidR="00641767" w:rsidRPr="00A23B30" w:rsidRDefault="00641767" w:rsidP="00F33251">
            <w:pPr>
              <w:jc w:val="center"/>
            </w:pPr>
            <w:r w:rsidRPr="00A23B30">
              <w:t>1,65</w:t>
            </w:r>
          </w:p>
        </w:tc>
      </w:tr>
      <w:tr w:rsidR="00641767" w14:paraId="5FFF68C2" w14:textId="77777777" w:rsidTr="00F33251">
        <w:tc>
          <w:tcPr>
            <w:tcW w:w="9062" w:type="dxa"/>
            <w:gridSpan w:val="4"/>
          </w:tcPr>
          <w:p w14:paraId="7392C0E8" w14:textId="77777777" w:rsidR="00641767" w:rsidRPr="00021BF7" w:rsidRDefault="00641767" w:rsidP="00DD502F">
            <w:pPr>
              <w:jc w:val="center"/>
              <w:rPr>
                <w:b/>
                <w:bCs/>
              </w:rPr>
            </w:pPr>
            <w:r w:rsidRPr="00021BF7">
              <w:rPr>
                <w:b/>
                <w:bCs/>
              </w:rPr>
              <w:t>RADNA MJESTA 2. KATEGORIJE</w:t>
            </w:r>
          </w:p>
        </w:tc>
      </w:tr>
      <w:tr w:rsidR="00641767" w14:paraId="3040591E" w14:textId="77777777" w:rsidTr="00F33251">
        <w:tc>
          <w:tcPr>
            <w:tcW w:w="2265" w:type="dxa"/>
          </w:tcPr>
          <w:p w14:paraId="6462CAA4" w14:textId="77777777" w:rsidR="00641767" w:rsidRDefault="00641767" w:rsidP="00F33251">
            <w:pPr>
              <w:jc w:val="center"/>
            </w:pPr>
            <w:r>
              <w:t>PODKATEGORIJA</w:t>
            </w:r>
          </w:p>
          <w:p w14:paraId="3D04F28F" w14:textId="77777777" w:rsidR="00641767" w:rsidRDefault="00641767" w:rsidP="00F33251">
            <w:pPr>
              <w:jc w:val="center"/>
            </w:pPr>
            <w:r>
              <w:t>RADNOG MJESTA</w:t>
            </w:r>
          </w:p>
        </w:tc>
        <w:tc>
          <w:tcPr>
            <w:tcW w:w="2833" w:type="dxa"/>
          </w:tcPr>
          <w:p w14:paraId="01DA30E5" w14:textId="77777777" w:rsidR="00641767" w:rsidRDefault="00641767" w:rsidP="00F33251">
            <w:pPr>
              <w:jc w:val="center"/>
            </w:pPr>
            <w:r>
              <w:t>NAZIV RADNOG MJESTA</w:t>
            </w:r>
          </w:p>
        </w:tc>
        <w:tc>
          <w:tcPr>
            <w:tcW w:w="2268" w:type="dxa"/>
          </w:tcPr>
          <w:p w14:paraId="2A92659C" w14:textId="77777777" w:rsidR="00641767" w:rsidRDefault="00641767" w:rsidP="00F33251">
            <w:pPr>
              <w:jc w:val="center"/>
            </w:pPr>
            <w:r>
              <w:t>KLASIFIKACIJSKI RANG</w:t>
            </w:r>
          </w:p>
        </w:tc>
        <w:tc>
          <w:tcPr>
            <w:tcW w:w="1696" w:type="dxa"/>
          </w:tcPr>
          <w:p w14:paraId="4D50CFCA" w14:textId="77777777" w:rsidR="00641767" w:rsidRDefault="00641767" w:rsidP="00F33251">
            <w:pPr>
              <w:jc w:val="center"/>
            </w:pPr>
            <w:r>
              <w:t>KOEFCIJENT</w:t>
            </w:r>
          </w:p>
        </w:tc>
      </w:tr>
      <w:tr w:rsidR="00641767" w14:paraId="5C5D1BC7" w14:textId="77777777" w:rsidTr="00F33251">
        <w:tc>
          <w:tcPr>
            <w:tcW w:w="2265" w:type="dxa"/>
          </w:tcPr>
          <w:p w14:paraId="4BDE3E91" w14:textId="77777777" w:rsidR="00641767" w:rsidRDefault="00641767" w:rsidP="00A23B30">
            <w:pPr>
              <w:jc w:val="center"/>
            </w:pPr>
            <w:r>
              <w:t>Viši savjetnik</w:t>
            </w:r>
          </w:p>
          <w:p w14:paraId="2813315F" w14:textId="77777777" w:rsidR="00641767" w:rsidRDefault="00641767" w:rsidP="00F33251"/>
        </w:tc>
        <w:tc>
          <w:tcPr>
            <w:tcW w:w="2833" w:type="dxa"/>
          </w:tcPr>
          <w:p w14:paraId="25C7FB2B" w14:textId="76452020" w:rsidR="00641767" w:rsidRDefault="00641767" w:rsidP="00606F72">
            <w:pPr>
              <w:jc w:val="center"/>
            </w:pPr>
            <w:r>
              <w:t>Viši savjetnik</w:t>
            </w:r>
            <w:r w:rsidR="00DA10E8">
              <w:t xml:space="preserve"> za </w:t>
            </w:r>
            <w:r w:rsidR="00D83216">
              <w:t>računovodstvo i financije</w:t>
            </w:r>
          </w:p>
        </w:tc>
        <w:tc>
          <w:tcPr>
            <w:tcW w:w="2268" w:type="dxa"/>
          </w:tcPr>
          <w:p w14:paraId="5FB8A801" w14:textId="77777777" w:rsidR="00641767" w:rsidRDefault="00641767" w:rsidP="00F33251">
            <w:pPr>
              <w:jc w:val="center"/>
            </w:pPr>
            <w:r>
              <w:t>4.</w:t>
            </w:r>
          </w:p>
        </w:tc>
        <w:tc>
          <w:tcPr>
            <w:tcW w:w="1696" w:type="dxa"/>
          </w:tcPr>
          <w:p w14:paraId="3588CE3F" w14:textId="77777777" w:rsidR="00641767" w:rsidRDefault="00641767" w:rsidP="00F33251">
            <w:pPr>
              <w:jc w:val="center"/>
            </w:pPr>
            <w:r>
              <w:t>2,22</w:t>
            </w:r>
          </w:p>
        </w:tc>
      </w:tr>
      <w:tr w:rsidR="00DA10E8" w14:paraId="5C18DE95" w14:textId="77777777" w:rsidTr="00F33251">
        <w:tc>
          <w:tcPr>
            <w:tcW w:w="2265" w:type="dxa"/>
          </w:tcPr>
          <w:p w14:paraId="57A9E2B6" w14:textId="5784C3A4" w:rsidR="00DA10E8" w:rsidRDefault="00DA10E8" w:rsidP="00606F72">
            <w:pPr>
              <w:jc w:val="center"/>
            </w:pPr>
            <w:r>
              <w:t>Viši savjetnik</w:t>
            </w:r>
          </w:p>
        </w:tc>
        <w:tc>
          <w:tcPr>
            <w:tcW w:w="2833" w:type="dxa"/>
          </w:tcPr>
          <w:p w14:paraId="2B6B5502" w14:textId="1339B8FF" w:rsidR="00DA10E8" w:rsidRDefault="00DA10E8" w:rsidP="00606F72">
            <w:pPr>
              <w:jc w:val="center"/>
            </w:pPr>
            <w:r>
              <w:t xml:space="preserve">Viši savjetnik </w:t>
            </w:r>
            <w:r w:rsidR="00606F72">
              <w:t>Upravnog o</w:t>
            </w:r>
            <w:r w:rsidR="00D83216">
              <w:t>djela za komunalni sustav, imovinu, promet i zaštitu okoliša</w:t>
            </w:r>
          </w:p>
        </w:tc>
        <w:tc>
          <w:tcPr>
            <w:tcW w:w="2268" w:type="dxa"/>
          </w:tcPr>
          <w:p w14:paraId="4FA8EEFD" w14:textId="2FDA61EF" w:rsidR="00DA10E8" w:rsidRDefault="00D83216" w:rsidP="00F33251">
            <w:pPr>
              <w:jc w:val="center"/>
            </w:pPr>
            <w:r>
              <w:t>4.</w:t>
            </w:r>
          </w:p>
        </w:tc>
        <w:tc>
          <w:tcPr>
            <w:tcW w:w="1696" w:type="dxa"/>
          </w:tcPr>
          <w:p w14:paraId="1EE541C5" w14:textId="02259118" w:rsidR="00DA10E8" w:rsidRDefault="00D83216" w:rsidP="00F33251">
            <w:pPr>
              <w:jc w:val="center"/>
            </w:pPr>
            <w:r>
              <w:t>2,22</w:t>
            </w:r>
          </w:p>
        </w:tc>
      </w:tr>
      <w:tr w:rsidR="00DA10E8" w14:paraId="225FAB4C" w14:textId="77777777" w:rsidTr="00F33251">
        <w:tc>
          <w:tcPr>
            <w:tcW w:w="2265" w:type="dxa"/>
          </w:tcPr>
          <w:p w14:paraId="6193BC56" w14:textId="4F7DC24F" w:rsidR="00DA10E8" w:rsidRDefault="00DA10E8" w:rsidP="00606F72">
            <w:pPr>
              <w:jc w:val="center"/>
            </w:pPr>
            <w:r>
              <w:t>Viši savjetnik</w:t>
            </w:r>
          </w:p>
        </w:tc>
        <w:tc>
          <w:tcPr>
            <w:tcW w:w="2833" w:type="dxa"/>
          </w:tcPr>
          <w:p w14:paraId="7BAD2494" w14:textId="702FDBAF" w:rsidR="00DA10E8" w:rsidRDefault="00DA10E8" w:rsidP="00021BF7">
            <w:pPr>
              <w:jc w:val="center"/>
            </w:pPr>
            <w:r>
              <w:t xml:space="preserve">Viši savjetnik </w:t>
            </w:r>
            <w:r w:rsidR="00606F72">
              <w:t>U</w:t>
            </w:r>
            <w:r w:rsidR="00B335FC">
              <w:t>pravnog odjela za lokalnu samoupravu, društvene djelatnosti i opće poslove</w:t>
            </w:r>
          </w:p>
        </w:tc>
        <w:tc>
          <w:tcPr>
            <w:tcW w:w="2268" w:type="dxa"/>
          </w:tcPr>
          <w:p w14:paraId="3C612CD7" w14:textId="73E7A78C" w:rsidR="00DA10E8" w:rsidRDefault="00B335FC" w:rsidP="00F33251">
            <w:pPr>
              <w:jc w:val="center"/>
            </w:pPr>
            <w:r>
              <w:t>4.</w:t>
            </w:r>
          </w:p>
        </w:tc>
        <w:tc>
          <w:tcPr>
            <w:tcW w:w="1696" w:type="dxa"/>
          </w:tcPr>
          <w:p w14:paraId="7701FD4F" w14:textId="1DE36D46" w:rsidR="00DA10E8" w:rsidRDefault="00B335FC" w:rsidP="00F33251">
            <w:pPr>
              <w:jc w:val="center"/>
            </w:pPr>
            <w:r>
              <w:t>2,22</w:t>
            </w:r>
          </w:p>
        </w:tc>
      </w:tr>
      <w:tr w:rsidR="00641767" w14:paraId="7FF10343" w14:textId="77777777" w:rsidTr="00A23B30">
        <w:tc>
          <w:tcPr>
            <w:tcW w:w="2265" w:type="dxa"/>
            <w:tcBorders>
              <w:bottom w:val="single" w:sz="4" w:space="0" w:color="auto"/>
            </w:tcBorders>
          </w:tcPr>
          <w:p w14:paraId="64C07FAB" w14:textId="77777777" w:rsidR="00641767" w:rsidRDefault="00641767" w:rsidP="00A23B30">
            <w:pPr>
              <w:jc w:val="center"/>
            </w:pPr>
            <w:r>
              <w:t>Savjetnik</w:t>
            </w:r>
          </w:p>
          <w:p w14:paraId="7AFF99C6" w14:textId="77777777" w:rsidR="00A23B30" w:rsidRDefault="00A23B30" w:rsidP="00F33251"/>
        </w:tc>
        <w:tc>
          <w:tcPr>
            <w:tcW w:w="2833" w:type="dxa"/>
            <w:tcBorders>
              <w:bottom w:val="single" w:sz="4" w:space="0" w:color="auto"/>
            </w:tcBorders>
          </w:tcPr>
          <w:p w14:paraId="3ABB4421" w14:textId="276B8498" w:rsidR="00641767" w:rsidRDefault="00641767" w:rsidP="00A23B30">
            <w:pPr>
              <w:jc w:val="center"/>
            </w:pPr>
            <w:r>
              <w:t>Savjetnik</w:t>
            </w:r>
            <w:r w:rsidR="00D83216">
              <w:t xml:space="preserve"> za razvojne projekte 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3181ED" w14:textId="77777777" w:rsidR="00641767" w:rsidRDefault="00641767" w:rsidP="00F33251">
            <w:pPr>
              <w:jc w:val="center"/>
            </w:pPr>
            <w:r>
              <w:t>5.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2F523611" w14:textId="77777777" w:rsidR="00641767" w:rsidRPr="00A23B30" w:rsidRDefault="00641767" w:rsidP="00F33251">
            <w:pPr>
              <w:jc w:val="center"/>
            </w:pPr>
            <w:r w:rsidRPr="00A23B30">
              <w:t>2,15</w:t>
            </w:r>
          </w:p>
        </w:tc>
      </w:tr>
      <w:tr w:rsidR="00CC2F58" w14:paraId="71BFD360" w14:textId="77777777" w:rsidTr="00A23B30">
        <w:tc>
          <w:tcPr>
            <w:tcW w:w="2265" w:type="dxa"/>
            <w:tcBorders>
              <w:bottom w:val="single" w:sz="4" w:space="0" w:color="auto"/>
            </w:tcBorders>
          </w:tcPr>
          <w:p w14:paraId="40A6D7FE" w14:textId="7CE924E7" w:rsidR="00CC2F58" w:rsidRDefault="00CC2F58" w:rsidP="00A23B30">
            <w:pPr>
              <w:jc w:val="center"/>
            </w:pPr>
            <w:r>
              <w:t>Savjetnik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5BB8FE12" w14:textId="770BB1EC" w:rsidR="00CC2F58" w:rsidRDefault="00CC2F58" w:rsidP="00021BF7">
            <w:pPr>
              <w:jc w:val="center"/>
            </w:pPr>
            <w:r>
              <w:t>Savjetnik za prostorno planiranje, komunalni doprinos i javnu nabavu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F7D2D3" w14:textId="1C929414" w:rsidR="00CC2F58" w:rsidRDefault="00CC2F58" w:rsidP="00F33251">
            <w:pPr>
              <w:jc w:val="center"/>
            </w:pPr>
            <w:r>
              <w:t>5.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585FE422" w14:textId="7B3999B7" w:rsidR="00CC2F58" w:rsidRPr="00A23B30" w:rsidRDefault="00CC2F58" w:rsidP="00F33251">
            <w:pPr>
              <w:jc w:val="center"/>
            </w:pPr>
            <w:r>
              <w:t>2,15</w:t>
            </w:r>
          </w:p>
        </w:tc>
      </w:tr>
      <w:tr w:rsidR="00FE53CD" w14:paraId="7D03B4B2" w14:textId="77777777" w:rsidTr="00A23B30">
        <w:tc>
          <w:tcPr>
            <w:tcW w:w="2265" w:type="dxa"/>
            <w:tcBorders>
              <w:bottom w:val="single" w:sz="4" w:space="0" w:color="auto"/>
            </w:tcBorders>
          </w:tcPr>
          <w:p w14:paraId="45D49C5A" w14:textId="0EFD5ED8" w:rsidR="00FE53CD" w:rsidRDefault="00FE53CD" w:rsidP="00A23B30">
            <w:pPr>
              <w:jc w:val="center"/>
            </w:pPr>
            <w:r>
              <w:t>Savjetnik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087EF859" w14:textId="6DC3E549" w:rsidR="00FE53CD" w:rsidRDefault="00FE53CD" w:rsidP="00606F72">
            <w:pPr>
              <w:jc w:val="center"/>
            </w:pPr>
            <w:r>
              <w:t>Savjetnik za društvene djelatnosti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0A2509" w14:textId="2333F084" w:rsidR="00FE53CD" w:rsidRDefault="00FE53CD" w:rsidP="00F33251">
            <w:pPr>
              <w:jc w:val="center"/>
            </w:pPr>
            <w:r>
              <w:t>5.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423B6E4F" w14:textId="0FEE48D8" w:rsidR="00FE53CD" w:rsidRDefault="00FE53CD" w:rsidP="00F33251">
            <w:pPr>
              <w:jc w:val="center"/>
            </w:pPr>
            <w:r>
              <w:t>2,15</w:t>
            </w:r>
          </w:p>
        </w:tc>
      </w:tr>
      <w:tr w:rsidR="00FE53CD" w14:paraId="4572BA08" w14:textId="77777777" w:rsidTr="00A23B30">
        <w:tc>
          <w:tcPr>
            <w:tcW w:w="2265" w:type="dxa"/>
            <w:tcBorders>
              <w:bottom w:val="single" w:sz="4" w:space="0" w:color="auto"/>
            </w:tcBorders>
          </w:tcPr>
          <w:p w14:paraId="684F2CC4" w14:textId="4E3AA3E9" w:rsidR="00FE53CD" w:rsidRDefault="00FE53CD" w:rsidP="00A23B30">
            <w:pPr>
              <w:jc w:val="center"/>
            </w:pPr>
            <w:r>
              <w:t>Savjetnik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407545C0" w14:textId="2A828AA9" w:rsidR="00FE53CD" w:rsidRDefault="00FE53CD" w:rsidP="00606F72">
            <w:pPr>
              <w:jc w:val="center"/>
            </w:pPr>
            <w:r>
              <w:t>Savjetnik za lokalnu samoupravu i opće pravne poslove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01BBD3" w14:textId="545F57E1" w:rsidR="00FE53CD" w:rsidRDefault="00FE53CD" w:rsidP="00F33251">
            <w:pPr>
              <w:jc w:val="center"/>
            </w:pPr>
            <w:r>
              <w:t>5.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538F8F21" w14:textId="0EF2E4E3" w:rsidR="00FE53CD" w:rsidRDefault="00FE53CD" w:rsidP="00F33251">
            <w:pPr>
              <w:jc w:val="center"/>
            </w:pPr>
            <w:r>
              <w:t>2,15</w:t>
            </w:r>
          </w:p>
        </w:tc>
      </w:tr>
      <w:tr w:rsidR="00C17DA9" w14:paraId="5595E015" w14:textId="77777777" w:rsidTr="00A23B30">
        <w:tc>
          <w:tcPr>
            <w:tcW w:w="2265" w:type="dxa"/>
            <w:tcBorders>
              <w:bottom w:val="single" w:sz="4" w:space="0" w:color="auto"/>
            </w:tcBorders>
          </w:tcPr>
          <w:p w14:paraId="47A8D835" w14:textId="3A22A580" w:rsidR="00C17DA9" w:rsidRDefault="00C17DA9" w:rsidP="00A23B30">
            <w:pPr>
              <w:jc w:val="center"/>
            </w:pPr>
            <w:r>
              <w:t>Savjetnik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337B3336" w14:textId="456E6BFF" w:rsidR="00C17DA9" w:rsidRDefault="00C17DA9" w:rsidP="00606F72">
            <w:pPr>
              <w:jc w:val="center"/>
            </w:pPr>
            <w:r>
              <w:t>Savjetnik za upravljanje imovinom Grada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685CCF" w14:textId="6D611CA3" w:rsidR="00C17DA9" w:rsidRDefault="00C17DA9" w:rsidP="00F33251">
            <w:pPr>
              <w:jc w:val="center"/>
            </w:pPr>
            <w:r>
              <w:t>5.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76BD41E5" w14:textId="160AA16C" w:rsidR="00C17DA9" w:rsidRDefault="00C17DA9" w:rsidP="00F33251">
            <w:pPr>
              <w:jc w:val="center"/>
            </w:pPr>
            <w:r>
              <w:t>2,15</w:t>
            </w:r>
          </w:p>
        </w:tc>
      </w:tr>
      <w:tr w:rsidR="00641767" w14:paraId="6C17828E" w14:textId="77777777" w:rsidTr="00D83216">
        <w:tc>
          <w:tcPr>
            <w:tcW w:w="2265" w:type="dxa"/>
          </w:tcPr>
          <w:p w14:paraId="392EBF76" w14:textId="77777777" w:rsidR="00641767" w:rsidRDefault="00641767" w:rsidP="00A23B30">
            <w:pPr>
              <w:jc w:val="center"/>
            </w:pPr>
            <w:bookmarkStart w:id="2" w:name="_Hlk170808079"/>
            <w:r>
              <w:t>Viši stručni suradnik</w:t>
            </w:r>
          </w:p>
          <w:p w14:paraId="5173DEBE" w14:textId="77777777" w:rsidR="00641767" w:rsidRDefault="00641767" w:rsidP="00F33251"/>
        </w:tc>
        <w:tc>
          <w:tcPr>
            <w:tcW w:w="2833" w:type="dxa"/>
          </w:tcPr>
          <w:p w14:paraId="3E52AFE7" w14:textId="1B5A291B" w:rsidR="00641767" w:rsidRDefault="00641767" w:rsidP="00A23B30">
            <w:pPr>
              <w:jc w:val="center"/>
            </w:pPr>
            <w:r>
              <w:t>Samostalni upravni referent</w:t>
            </w:r>
            <w:r w:rsidR="00D83216">
              <w:t xml:space="preserve"> za materijalno-financijske poslove</w:t>
            </w:r>
          </w:p>
        </w:tc>
        <w:tc>
          <w:tcPr>
            <w:tcW w:w="2268" w:type="dxa"/>
          </w:tcPr>
          <w:p w14:paraId="123C05A2" w14:textId="77777777" w:rsidR="00641767" w:rsidRDefault="00641767" w:rsidP="00F33251">
            <w:pPr>
              <w:jc w:val="center"/>
            </w:pPr>
            <w:r>
              <w:t>6.</w:t>
            </w:r>
          </w:p>
        </w:tc>
        <w:tc>
          <w:tcPr>
            <w:tcW w:w="1696" w:type="dxa"/>
          </w:tcPr>
          <w:p w14:paraId="53AB4233" w14:textId="77777777" w:rsidR="00641767" w:rsidRPr="00A23B30" w:rsidRDefault="00641767" w:rsidP="00F33251">
            <w:pPr>
              <w:jc w:val="center"/>
              <w:rPr>
                <w:bCs/>
              </w:rPr>
            </w:pPr>
            <w:r w:rsidRPr="00A23B30">
              <w:rPr>
                <w:bCs/>
              </w:rPr>
              <w:t>2,07</w:t>
            </w:r>
          </w:p>
        </w:tc>
      </w:tr>
      <w:bookmarkEnd w:id="2"/>
      <w:tr w:rsidR="00D83216" w:rsidRPr="00A23B30" w14:paraId="0E308C23" w14:textId="77777777" w:rsidTr="00D83216">
        <w:tc>
          <w:tcPr>
            <w:tcW w:w="2265" w:type="dxa"/>
          </w:tcPr>
          <w:p w14:paraId="47FA3BA6" w14:textId="77777777" w:rsidR="00D83216" w:rsidRDefault="00D83216" w:rsidP="00E61211">
            <w:pPr>
              <w:jc w:val="center"/>
            </w:pPr>
            <w:r>
              <w:lastRenderedPageBreak/>
              <w:t>Viši stručni suradnik</w:t>
            </w:r>
          </w:p>
          <w:p w14:paraId="65CF258C" w14:textId="77777777" w:rsidR="00D83216" w:rsidRDefault="00D83216" w:rsidP="00E61211"/>
        </w:tc>
        <w:tc>
          <w:tcPr>
            <w:tcW w:w="2833" w:type="dxa"/>
          </w:tcPr>
          <w:p w14:paraId="7543512B" w14:textId="00A42723" w:rsidR="00D83216" w:rsidRDefault="00D83216" w:rsidP="00E61211">
            <w:pPr>
              <w:jc w:val="center"/>
            </w:pPr>
            <w:r>
              <w:t>Samostalni upravni referent za obračun plaća, drugog dohotka i financije</w:t>
            </w:r>
          </w:p>
        </w:tc>
        <w:tc>
          <w:tcPr>
            <w:tcW w:w="2268" w:type="dxa"/>
          </w:tcPr>
          <w:p w14:paraId="08FA6732" w14:textId="77777777" w:rsidR="00D83216" w:rsidRDefault="00D83216" w:rsidP="00E61211">
            <w:pPr>
              <w:jc w:val="center"/>
            </w:pPr>
            <w:r>
              <w:t>6.</w:t>
            </w:r>
          </w:p>
        </w:tc>
        <w:tc>
          <w:tcPr>
            <w:tcW w:w="1696" w:type="dxa"/>
          </w:tcPr>
          <w:p w14:paraId="36D11572" w14:textId="77777777" w:rsidR="00D83216" w:rsidRPr="00A23B30" w:rsidRDefault="00D83216" w:rsidP="00E61211">
            <w:pPr>
              <w:jc w:val="center"/>
              <w:rPr>
                <w:bCs/>
              </w:rPr>
            </w:pPr>
            <w:r w:rsidRPr="00A23B30">
              <w:rPr>
                <w:bCs/>
              </w:rPr>
              <w:t>2,07</w:t>
            </w:r>
          </w:p>
        </w:tc>
      </w:tr>
      <w:tr w:rsidR="00D83216" w:rsidRPr="00A23B30" w14:paraId="30110863" w14:textId="77777777" w:rsidTr="00D83216">
        <w:tc>
          <w:tcPr>
            <w:tcW w:w="2265" w:type="dxa"/>
          </w:tcPr>
          <w:p w14:paraId="2DFDB4BF" w14:textId="4754CA67" w:rsidR="00D83216" w:rsidRDefault="00D83216" w:rsidP="00E61211">
            <w:r>
              <w:t>Viši stručni suradnik</w:t>
            </w:r>
          </w:p>
        </w:tc>
        <w:tc>
          <w:tcPr>
            <w:tcW w:w="2833" w:type="dxa"/>
          </w:tcPr>
          <w:p w14:paraId="790BD56E" w14:textId="0DDDC801" w:rsidR="00D83216" w:rsidRDefault="00D83216" w:rsidP="00606F72">
            <w:pPr>
              <w:jc w:val="center"/>
            </w:pPr>
            <w:r>
              <w:t>Samostalni upravni referent za poreze, javnu nabavu i projekte II</w:t>
            </w:r>
          </w:p>
        </w:tc>
        <w:tc>
          <w:tcPr>
            <w:tcW w:w="2268" w:type="dxa"/>
          </w:tcPr>
          <w:p w14:paraId="5607D931" w14:textId="599FC284" w:rsidR="00D83216" w:rsidRDefault="00D83216" w:rsidP="00E61211">
            <w:pPr>
              <w:jc w:val="center"/>
            </w:pPr>
            <w:r>
              <w:t>6.</w:t>
            </w:r>
          </w:p>
        </w:tc>
        <w:tc>
          <w:tcPr>
            <w:tcW w:w="1696" w:type="dxa"/>
          </w:tcPr>
          <w:p w14:paraId="06240CF0" w14:textId="6E1895B7" w:rsidR="00D83216" w:rsidRDefault="00D83216" w:rsidP="00E61211">
            <w:pPr>
              <w:jc w:val="center"/>
            </w:pPr>
            <w:r>
              <w:t>2,07</w:t>
            </w:r>
          </w:p>
        </w:tc>
      </w:tr>
      <w:tr w:rsidR="00D83216" w:rsidRPr="00A23B30" w14:paraId="41406233" w14:textId="77777777" w:rsidTr="00D83216">
        <w:tc>
          <w:tcPr>
            <w:tcW w:w="2265" w:type="dxa"/>
          </w:tcPr>
          <w:p w14:paraId="253F83E6" w14:textId="6E259F25" w:rsidR="00D83216" w:rsidRDefault="00D83216" w:rsidP="00E61211">
            <w:r>
              <w:t>Viši stručni suradnik</w:t>
            </w:r>
          </w:p>
        </w:tc>
        <w:tc>
          <w:tcPr>
            <w:tcW w:w="2833" w:type="dxa"/>
          </w:tcPr>
          <w:p w14:paraId="10B3DE48" w14:textId="55BE223E" w:rsidR="00D83216" w:rsidRDefault="00D83216" w:rsidP="00606F72">
            <w:pPr>
              <w:jc w:val="center"/>
            </w:pPr>
            <w:r>
              <w:t>Samostalni upravi referent za</w:t>
            </w:r>
            <w:r w:rsidR="00697B91" w:rsidRPr="002A7BEA">
              <w:rPr>
                <w:spacing w:val="2"/>
              </w:rPr>
              <w:t xml:space="preserve"> </w:t>
            </w:r>
            <w:r w:rsidR="00697B91" w:rsidRPr="002A7BEA">
              <w:t>razvojne</w:t>
            </w:r>
            <w:r w:rsidR="00697B91" w:rsidRPr="002A7BEA">
              <w:rPr>
                <w:spacing w:val="-2"/>
              </w:rPr>
              <w:t xml:space="preserve"> </w:t>
            </w:r>
            <w:r w:rsidR="00697B91" w:rsidRPr="002A7BEA">
              <w:t>investicije</w:t>
            </w:r>
            <w:r w:rsidR="00697B91" w:rsidRPr="002A7BEA">
              <w:rPr>
                <w:spacing w:val="1"/>
              </w:rPr>
              <w:t>, zaštitu okoliša, kulturnu baštinu</w:t>
            </w:r>
          </w:p>
        </w:tc>
        <w:tc>
          <w:tcPr>
            <w:tcW w:w="2268" w:type="dxa"/>
          </w:tcPr>
          <w:p w14:paraId="5F632DD2" w14:textId="16EFA769" w:rsidR="00D83216" w:rsidRDefault="00697B91" w:rsidP="00E61211">
            <w:pPr>
              <w:jc w:val="center"/>
            </w:pPr>
            <w:r>
              <w:t>6.</w:t>
            </w:r>
          </w:p>
        </w:tc>
        <w:tc>
          <w:tcPr>
            <w:tcW w:w="1696" w:type="dxa"/>
          </w:tcPr>
          <w:p w14:paraId="7AE1BDEF" w14:textId="00635F16" w:rsidR="00D83216" w:rsidRDefault="00697B91" w:rsidP="00E61211">
            <w:pPr>
              <w:jc w:val="center"/>
            </w:pPr>
            <w:r>
              <w:t>2,07</w:t>
            </w:r>
          </w:p>
        </w:tc>
      </w:tr>
      <w:tr w:rsidR="00661EF2" w:rsidRPr="00A23B30" w14:paraId="21D155F3" w14:textId="77777777" w:rsidTr="00D83216">
        <w:tc>
          <w:tcPr>
            <w:tcW w:w="2265" w:type="dxa"/>
          </w:tcPr>
          <w:p w14:paraId="05293F29" w14:textId="59F8A324" w:rsidR="00661EF2" w:rsidRDefault="00661EF2" w:rsidP="00E61211">
            <w:r>
              <w:t>Viši stručni suradnik</w:t>
            </w:r>
          </w:p>
        </w:tc>
        <w:tc>
          <w:tcPr>
            <w:tcW w:w="2833" w:type="dxa"/>
          </w:tcPr>
          <w:p w14:paraId="1A68B30E" w14:textId="5E8BC913" w:rsidR="00661EF2" w:rsidRDefault="00661EF2" w:rsidP="00606F72">
            <w:pPr>
              <w:jc w:val="center"/>
            </w:pPr>
            <w:r>
              <w:t>Samostalni upravni referent za opće poslove</w:t>
            </w:r>
          </w:p>
        </w:tc>
        <w:tc>
          <w:tcPr>
            <w:tcW w:w="2268" w:type="dxa"/>
          </w:tcPr>
          <w:p w14:paraId="3DA9EB8A" w14:textId="68BCBF8C" w:rsidR="00661EF2" w:rsidRDefault="00661EF2" w:rsidP="00E61211">
            <w:pPr>
              <w:jc w:val="center"/>
            </w:pPr>
            <w:r>
              <w:t>6.</w:t>
            </w:r>
          </w:p>
        </w:tc>
        <w:tc>
          <w:tcPr>
            <w:tcW w:w="1696" w:type="dxa"/>
          </w:tcPr>
          <w:p w14:paraId="3ABDE39A" w14:textId="4388CF7B" w:rsidR="00661EF2" w:rsidRDefault="00661EF2" w:rsidP="00E61211">
            <w:pPr>
              <w:jc w:val="center"/>
            </w:pPr>
            <w:r>
              <w:t>2,07</w:t>
            </w:r>
          </w:p>
        </w:tc>
      </w:tr>
      <w:tr w:rsidR="009D6362" w14:paraId="36AC672F" w14:textId="77777777" w:rsidTr="003A5779">
        <w:tc>
          <w:tcPr>
            <w:tcW w:w="9062" w:type="dxa"/>
            <w:gridSpan w:val="4"/>
          </w:tcPr>
          <w:p w14:paraId="58BBC61F" w14:textId="77777777" w:rsidR="009D6362" w:rsidRPr="00021BF7" w:rsidRDefault="009D6362" w:rsidP="003A5779">
            <w:pPr>
              <w:jc w:val="center"/>
              <w:rPr>
                <w:b/>
                <w:bCs/>
              </w:rPr>
            </w:pPr>
            <w:r w:rsidRPr="00021BF7">
              <w:rPr>
                <w:b/>
                <w:bCs/>
              </w:rPr>
              <w:t>RADNA MJESTA 3. KATEGORIJE</w:t>
            </w:r>
          </w:p>
        </w:tc>
      </w:tr>
      <w:tr w:rsidR="009D6362" w14:paraId="74AFED78" w14:textId="77777777" w:rsidTr="003A5779">
        <w:tc>
          <w:tcPr>
            <w:tcW w:w="2265" w:type="dxa"/>
          </w:tcPr>
          <w:p w14:paraId="0EFF3A56" w14:textId="77777777" w:rsidR="009D6362" w:rsidRDefault="009D6362" w:rsidP="003A5779">
            <w:pPr>
              <w:jc w:val="center"/>
            </w:pPr>
            <w:r>
              <w:t>PODKATEGORIJA</w:t>
            </w:r>
          </w:p>
          <w:p w14:paraId="706DBAEC" w14:textId="77777777" w:rsidR="009D6362" w:rsidRDefault="009D6362" w:rsidP="003A5779">
            <w:pPr>
              <w:jc w:val="center"/>
            </w:pPr>
            <w:r>
              <w:t>RADNOG MJESTA</w:t>
            </w:r>
          </w:p>
        </w:tc>
        <w:tc>
          <w:tcPr>
            <w:tcW w:w="2833" w:type="dxa"/>
          </w:tcPr>
          <w:p w14:paraId="3CA8ED17" w14:textId="77777777" w:rsidR="009D6362" w:rsidRDefault="009D6362" w:rsidP="003A5779">
            <w:pPr>
              <w:jc w:val="center"/>
            </w:pPr>
            <w:r>
              <w:t>NAZIV RADNOG MJESTA</w:t>
            </w:r>
          </w:p>
        </w:tc>
        <w:tc>
          <w:tcPr>
            <w:tcW w:w="2268" w:type="dxa"/>
          </w:tcPr>
          <w:p w14:paraId="379C60D9" w14:textId="77777777" w:rsidR="009D6362" w:rsidRDefault="009D6362" w:rsidP="003A5779">
            <w:pPr>
              <w:jc w:val="center"/>
            </w:pPr>
            <w:r>
              <w:t>KLASIFIKACIJSKI RANG</w:t>
            </w:r>
          </w:p>
        </w:tc>
        <w:tc>
          <w:tcPr>
            <w:tcW w:w="1696" w:type="dxa"/>
          </w:tcPr>
          <w:p w14:paraId="053C4857" w14:textId="77777777" w:rsidR="009D6362" w:rsidRDefault="009D6362" w:rsidP="003A5779">
            <w:pPr>
              <w:jc w:val="center"/>
            </w:pPr>
            <w:r>
              <w:t>KOEFCIJENT</w:t>
            </w:r>
          </w:p>
        </w:tc>
      </w:tr>
      <w:tr w:rsidR="00697B91" w14:paraId="1ACCC222" w14:textId="77777777" w:rsidTr="009D6362">
        <w:tc>
          <w:tcPr>
            <w:tcW w:w="2265" w:type="dxa"/>
            <w:tcBorders>
              <w:bottom w:val="single" w:sz="4" w:space="0" w:color="auto"/>
            </w:tcBorders>
          </w:tcPr>
          <w:p w14:paraId="5D8C4439" w14:textId="2642FF35" w:rsidR="00697B91" w:rsidRDefault="00697B91" w:rsidP="00B4662B">
            <w:pPr>
              <w:jc w:val="center"/>
            </w:pPr>
            <w:r>
              <w:t>Viši referent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692228BA" w14:textId="28DC8DCE" w:rsidR="00697B91" w:rsidRDefault="00697B91" w:rsidP="00B4662B">
            <w:pPr>
              <w:jc w:val="center"/>
            </w:pPr>
            <w:r>
              <w:t>V</w:t>
            </w:r>
            <w:r w:rsidRPr="00697B91">
              <w:t>iši referent za promet, komunalni red i komunalnu naknadu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816898" w14:textId="2F356BAD" w:rsidR="00697B91" w:rsidRDefault="00697B91" w:rsidP="003A5779">
            <w:pPr>
              <w:jc w:val="center"/>
            </w:pPr>
            <w:r>
              <w:t>9.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2596872E" w14:textId="6B589EF0" w:rsidR="00697B91" w:rsidRDefault="00FE53CD" w:rsidP="003A5779">
            <w:pPr>
              <w:jc w:val="center"/>
            </w:pPr>
            <w:r>
              <w:t>1,70</w:t>
            </w:r>
          </w:p>
        </w:tc>
      </w:tr>
      <w:tr w:rsidR="009D6362" w:rsidRPr="00914AC4" w14:paraId="128E8FE9" w14:textId="77777777" w:rsidTr="003A5779">
        <w:tc>
          <w:tcPr>
            <w:tcW w:w="2265" w:type="dxa"/>
          </w:tcPr>
          <w:p w14:paraId="1057E141" w14:textId="77777777" w:rsidR="009D6362" w:rsidRDefault="009D6362" w:rsidP="009D6362">
            <w:pPr>
              <w:jc w:val="center"/>
            </w:pPr>
            <w:r>
              <w:t>Referent</w:t>
            </w:r>
          </w:p>
          <w:p w14:paraId="16693463" w14:textId="77777777" w:rsidR="009D6362" w:rsidRDefault="009D6362" w:rsidP="003A5779"/>
        </w:tc>
        <w:tc>
          <w:tcPr>
            <w:tcW w:w="2833" w:type="dxa"/>
          </w:tcPr>
          <w:p w14:paraId="183C6B16" w14:textId="16B59390" w:rsidR="009D6362" w:rsidRDefault="009D6362" w:rsidP="00021BF7">
            <w:pPr>
              <w:jc w:val="center"/>
            </w:pPr>
            <w:r>
              <w:t xml:space="preserve">Referent </w:t>
            </w:r>
            <w:r w:rsidR="00B335FC">
              <w:t>za promet, evidenciju komunalne infrastrukture i vodnu naknadu</w:t>
            </w:r>
          </w:p>
        </w:tc>
        <w:tc>
          <w:tcPr>
            <w:tcW w:w="2268" w:type="dxa"/>
          </w:tcPr>
          <w:p w14:paraId="46C47870" w14:textId="264CF80D" w:rsidR="009D6362" w:rsidRDefault="009D6362" w:rsidP="003A5779">
            <w:pPr>
              <w:jc w:val="center"/>
            </w:pPr>
            <w:r>
              <w:t>11</w:t>
            </w:r>
            <w:r w:rsidR="00B335FC">
              <w:t>.</w:t>
            </w:r>
          </w:p>
        </w:tc>
        <w:tc>
          <w:tcPr>
            <w:tcW w:w="1696" w:type="dxa"/>
          </w:tcPr>
          <w:p w14:paraId="016ECBD6" w14:textId="77777777" w:rsidR="009D6362" w:rsidRPr="009D6362" w:rsidRDefault="009D6362" w:rsidP="003A5779">
            <w:pPr>
              <w:jc w:val="center"/>
              <w:rPr>
                <w:bCs/>
              </w:rPr>
            </w:pPr>
            <w:r w:rsidRPr="009D6362">
              <w:rPr>
                <w:bCs/>
              </w:rPr>
              <w:t>1,64</w:t>
            </w:r>
          </w:p>
        </w:tc>
      </w:tr>
      <w:tr w:rsidR="00B335FC" w:rsidRPr="00914AC4" w14:paraId="7C6A95F4" w14:textId="77777777" w:rsidTr="003A5779">
        <w:tc>
          <w:tcPr>
            <w:tcW w:w="2265" w:type="dxa"/>
          </w:tcPr>
          <w:p w14:paraId="76713C99" w14:textId="6CBF202A" w:rsidR="00B335FC" w:rsidRDefault="00B335FC" w:rsidP="00B335FC">
            <w:pPr>
              <w:jc w:val="center"/>
            </w:pPr>
            <w:r>
              <w:t>Referent</w:t>
            </w:r>
          </w:p>
        </w:tc>
        <w:tc>
          <w:tcPr>
            <w:tcW w:w="2833" w:type="dxa"/>
          </w:tcPr>
          <w:p w14:paraId="712EB0CA" w14:textId="7683B9F5" w:rsidR="00B335FC" w:rsidRDefault="00B335FC" w:rsidP="00B4662B">
            <w:pPr>
              <w:jc w:val="center"/>
            </w:pPr>
            <w:r>
              <w:t>Referent za komunalnu naknadu i prometni redar</w:t>
            </w:r>
          </w:p>
        </w:tc>
        <w:tc>
          <w:tcPr>
            <w:tcW w:w="2268" w:type="dxa"/>
          </w:tcPr>
          <w:p w14:paraId="2741354A" w14:textId="0B03A7E7" w:rsidR="00B335FC" w:rsidRDefault="00B335FC" w:rsidP="003A5779">
            <w:pPr>
              <w:jc w:val="center"/>
            </w:pPr>
            <w:r>
              <w:t>11.</w:t>
            </w:r>
          </w:p>
        </w:tc>
        <w:tc>
          <w:tcPr>
            <w:tcW w:w="1696" w:type="dxa"/>
          </w:tcPr>
          <w:p w14:paraId="0BA60DC3" w14:textId="156D14A0" w:rsidR="00B335FC" w:rsidRDefault="00B335FC" w:rsidP="003A5779">
            <w:pPr>
              <w:jc w:val="center"/>
            </w:pPr>
            <w:r>
              <w:t>1,64</w:t>
            </w:r>
          </w:p>
        </w:tc>
      </w:tr>
      <w:tr w:rsidR="00B335FC" w:rsidRPr="00914AC4" w14:paraId="5844D384" w14:textId="77777777" w:rsidTr="003A5779">
        <w:tc>
          <w:tcPr>
            <w:tcW w:w="2265" w:type="dxa"/>
          </w:tcPr>
          <w:p w14:paraId="13F0F693" w14:textId="7D0962D9" w:rsidR="00B335FC" w:rsidRDefault="00B335FC" w:rsidP="00B335FC">
            <w:pPr>
              <w:jc w:val="center"/>
            </w:pPr>
            <w:r>
              <w:t>Referent</w:t>
            </w:r>
          </w:p>
        </w:tc>
        <w:tc>
          <w:tcPr>
            <w:tcW w:w="2833" w:type="dxa"/>
          </w:tcPr>
          <w:p w14:paraId="1E3031D5" w14:textId="6B540C81" w:rsidR="00B335FC" w:rsidRDefault="00B335FC" w:rsidP="00B4662B">
            <w:pPr>
              <w:jc w:val="center"/>
            </w:pPr>
            <w:r>
              <w:t>Komunalni i prometni redar</w:t>
            </w:r>
          </w:p>
        </w:tc>
        <w:tc>
          <w:tcPr>
            <w:tcW w:w="2268" w:type="dxa"/>
          </w:tcPr>
          <w:p w14:paraId="39F47658" w14:textId="44FAB8BA" w:rsidR="00B335FC" w:rsidRDefault="00B335FC" w:rsidP="003A5779">
            <w:pPr>
              <w:jc w:val="center"/>
            </w:pPr>
            <w:r>
              <w:t>11.</w:t>
            </w:r>
          </w:p>
        </w:tc>
        <w:tc>
          <w:tcPr>
            <w:tcW w:w="1696" w:type="dxa"/>
          </w:tcPr>
          <w:p w14:paraId="726CF01F" w14:textId="173D7D68" w:rsidR="00B335FC" w:rsidRDefault="00B335FC" w:rsidP="003A5779">
            <w:pPr>
              <w:jc w:val="center"/>
            </w:pPr>
            <w:r>
              <w:t>1,64</w:t>
            </w:r>
          </w:p>
        </w:tc>
      </w:tr>
      <w:tr w:rsidR="00FE53CD" w:rsidRPr="00914AC4" w14:paraId="4A42ECB4" w14:textId="77777777" w:rsidTr="003A5779">
        <w:tc>
          <w:tcPr>
            <w:tcW w:w="2265" w:type="dxa"/>
          </w:tcPr>
          <w:p w14:paraId="6A2A0394" w14:textId="489EDAE6" w:rsidR="00FE53CD" w:rsidRDefault="00FE53CD" w:rsidP="00B335FC">
            <w:pPr>
              <w:jc w:val="center"/>
            </w:pPr>
            <w:r>
              <w:t>Referent</w:t>
            </w:r>
          </w:p>
        </w:tc>
        <w:tc>
          <w:tcPr>
            <w:tcW w:w="2833" w:type="dxa"/>
          </w:tcPr>
          <w:p w14:paraId="68D83648" w14:textId="652AA43D" w:rsidR="00FE53CD" w:rsidRDefault="00661EF2" w:rsidP="00B4662B">
            <w:pPr>
              <w:jc w:val="center"/>
            </w:pPr>
            <w:r>
              <w:t>Administrativni tajnik</w:t>
            </w:r>
          </w:p>
        </w:tc>
        <w:tc>
          <w:tcPr>
            <w:tcW w:w="2268" w:type="dxa"/>
          </w:tcPr>
          <w:p w14:paraId="49A7491D" w14:textId="6107FC48" w:rsidR="00FE53CD" w:rsidRDefault="00FE53CD" w:rsidP="003A5779">
            <w:pPr>
              <w:jc w:val="center"/>
            </w:pPr>
            <w:r>
              <w:t>11.</w:t>
            </w:r>
          </w:p>
        </w:tc>
        <w:tc>
          <w:tcPr>
            <w:tcW w:w="1696" w:type="dxa"/>
          </w:tcPr>
          <w:p w14:paraId="31ACB906" w14:textId="1D95CF53" w:rsidR="00FE53CD" w:rsidRDefault="00FE53CD" w:rsidP="003A5779">
            <w:pPr>
              <w:jc w:val="center"/>
            </w:pPr>
            <w:r>
              <w:t>1,52</w:t>
            </w:r>
          </w:p>
        </w:tc>
      </w:tr>
      <w:tr w:rsidR="009D6362" w14:paraId="2E7B3563" w14:textId="77777777" w:rsidTr="003A5779">
        <w:tc>
          <w:tcPr>
            <w:tcW w:w="2265" w:type="dxa"/>
          </w:tcPr>
          <w:p w14:paraId="34F738FD" w14:textId="3358AFE9" w:rsidR="009D6362" w:rsidRDefault="009D6362" w:rsidP="009D6362">
            <w:pPr>
              <w:jc w:val="center"/>
            </w:pPr>
            <w:r>
              <w:t>Referent</w:t>
            </w:r>
          </w:p>
        </w:tc>
        <w:tc>
          <w:tcPr>
            <w:tcW w:w="2833" w:type="dxa"/>
          </w:tcPr>
          <w:p w14:paraId="4E2E34E7" w14:textId="4EEAB349" w:rsidR="009D6362" w:rsidRDefault="009D6362" w:rsidP="00021BF7">
            <w:pPr>
              <w:jc w:val="center"/>
            </w:pPr>
            <w:r>
              <w:t>Računovodstveni referent</w:t>
            </w:r>
          </w:p>
        </w:tc>
        <w:tc>
          <w:tcPr>
            <w:tcW w:w="2268" w:type="dxa"/>
          </w:tcPr>
          <w:p w14:paraId="507821C3" w14:textId="1CECC54C" w:rsidR="009D6362" w:rsidRDefault="009D6362" w:rsidP="00021BF7">
            <w:pPr>
              <w:jc w:val="center"/>
            </w:pPr>
            <w:r>
              <w:t>11</w:t>
            </w:r>
            <w:r w:rsidR="00B335FC">
              <w:t>.</w:t>
            </w:r>
          </w:p>
        </w:tc>
        <w:tc>
          <w:tcPr>
            <w:tcW w:w="1696" w:type="dxa"/>
          </w:tcPr>
          <w:p w14:paraId="36852F7A" w14:textId="4259BCEA" w:rsidR="009D6362" w:rsidRDefault="009D6362" w:rsidP="00021BF7">
            <w:pPr>
              <w:jc w:val="center"/>
            </w:pPr>
            <w:r>
              <w:t>1,52</w:t>
            </w:r>
          </w:p>
        </w:tc>
      </w:tr>
      <w:tr w:rsidR="00661EF2" w14:paraId="1ADA574C" w14:textId="77777777" w:rsidTr="003A5779">
        <w:tc>
          <w:tcPr>
            <w:tcW w:w="2265" w:type="dxa"/>
          </w:tcPr>
          <w:p w14:paraId="45EC1D00" w14:textId="45B2CD21" w:rsidR="00661EF2" w:rsidRDefault="00661EF2" w:rsidP="009D6362">
            <w:pPr>
              <w:jc w:val="center"/>
            </w:pPr>
            <w:r>
              <w:t>Referent</w:t>
            </w:r>
          </w:p>
        </w:tc>
        <w:tc>
          <w:tcPr>
            <w:tcW w:w="2833" w:type="dxa"/>
          </w:tcPr>
          <w:p w14:paraId="0E216AC9" w14:textId="32686511" w:rsidR="00661EF2" w:rsidRDefault="00661EF2" w:rsidP="009D6362">
            <w:pPr>
              <w:jc w:val="center"/>
            </w:pPr>
            <w:r>
              <w:t>Referent</w:t>
            </w:r>
          </w:p>
        </w:tc>
        <w:tc>
          <w:tcPr>
            <w:tcW w:w="2268" w:type="dxa"/>
          </w:tcPr>
          <w:p w14:paraId="330A5612" w14:textId="36F92CAA" w:rsidR="00661EF2" w:rsidRDefault="00661EF2" w:rsidP="003A5779">
            <w:pPr>
              <w:jc w:val="center"/>
            </w:pPr>
            <w:r>
              <w:t>11</w:t>
            </w:r>
          </w:p>
        </w:tc>
        <w:tc>
          <w:tcPr>
            <w:tcW w:w="1696" w:type="dxa"/>
          </w:tcPr>
          <w:p w14:paraId="2E94BB18" w14:textId="04785198" w:rsidR="00661EF2" w:rsidRDefault="00661EF2" w:rsidP="003A5779">
            <w:pPr>
              <w:jc w:val="center"/>
            </w:pPr>
            <w:r>
              <w:t>1,52</w:t>
            </w:r>
          </w:p>
        </w:tc>
      </w:tr>
    </w:tbl>
    <w:p w14:paraId="63D136BF" w14:textId="77777777" w:rsidR="00470546" w:rsidRPr="00EB75F3" w:rsidRDefault="00470546" w:rsidP="00470546">
      <w:pPr>
        <w:jc w:val="both"/>
        <w:rPr>
          <w:color w:val="000000"/>
        </w:rPr>
      </w:pPr>
    </w:p>
    <w:p w14:paraId="6C2E36FE" w14:textId="77777777" w:rsidR="00470546" w:rsidRPr="00EB75F3" w:rsidRDefault="00470546" w:rsidP="00470546">
      <w:pPr>
        <w:jc w:val="center"/>
        <w:rPr>
          <w:b/>
          <w:color w:val="000000"/>
        </w:rPr>
      </w:pPr>
      <w:r w:rsidRPr="00EB75F3">
        <w:rPr>
          <w:b/>
          <w:color w:val="000000"/>
        </w:rPr>
        <w:t>Članak 2.</w:t>
      </w:r>
    </w:p>
    <w:p w14:paraId="4825ED26" w14:textId="77777777" w:rsidR="002067E6" w:rsidRDefault="002067E6" w:rsidP="002067E6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osmog dana od dana objave u „Službenim novinama Grada Delnica“.</w:t>
      </w:r>
    </w:p>
    <w:p w14:paraId="10748FDD" w14:textId="77777777" w:rsidR="00B4662B" w:rsidRDefault="00B4662B" w:rsidP="00EF1AF6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7995F8B" w14:textId="77777777" w:rsidR="00021BF7" w:rsidRPr="00947417" w:rsidRDefault="00021BF7" w:rsidP="00021BF7">
      <w:r w:rsidRPr="00947417">
        <w:t xml:space="preserve">KLASA: </w:t>
      </w:r>
      <w:r>
        <w:t>120-01/23-01/01</w:t>
      </w:r>
    </w:p>
    <w:p w14:paraId="61F3233F" w14:textId="77777777" w:rsidR="00021BF7" w:rsidRPr="00947417" w:rsidRDefault="00021BF7" w:rsidP="00021BF7">
      <w:r w:rsidRPr="00947417">
        <w:t>URBROJ: 21</w:t>
      </w:r>
      <w:r>
        <w:t>70-6-5-4-24-3</w:t>
      </w:r>
    </w:p>
    <w:p w14:paraId="479C1A3A" w14:textId="3004ED3C" w:rsidR="00021BF7" w:rsidRDefault="00021BF7" w:rsidP="00021BF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47417">
        <w:rPr>
          <w:rFonts w:ascii="Times New Roman" w:hAnsi="Times New Roman"/>
          <w:sz w:val="24"/>
          <w:szCs w:val="24"/>
        </w:rPr>
        <w:t xml:space="preserve">Delnice, </w:t>
      </w:r>
      <w:r>
        <w:rPr>
          <w:rFonts w:ascii="Times New Roman" w:hAnsi="Times New Roman"/>
          <w:sz w:val="24"/>
          <w:szCs w:val="24"/>
        </w:rPr>
        <w:t>25</w:t>
      </w:r>
      <w:r w:rsidRPr="009474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srpnja</w:t>
      </w:r>
      <w:r w:rsidRPr="00947417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9474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417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odine</w:t>
      </w:r>
    </w:p>
    <w:p w14:paraId="4AA703F4" w14:textId="77777777" w:rsidR="00021BF7" w:rsidRPr="00947417" w:rsidRDefault="00021BF7" w:rsidP="00021BF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E91433E" w14:textId="4F3563AD" w:rsidR="00021BF7" w:rsidRDefault="00021BF7" w:rsidP="00021BF7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947417">
        <w:rPr>
          <w:rFonts w:ascii="Times New Roman" w:hAnsi="Times New Roman"/>
          <w:sz w:val="24"/>
          <w:szCs w:val="24"/>
        </w:rPr>
        <w:t xml:space="preserve">Gradsko </w:t>
      </w:r>
      <w:r>
        <w:rPr>
          <w:rFonts w:ascii="Times New Roman" w:hAnsi="Times New Roman"/>
          <w:sz w:val="24"/>
          <w:szCs w:val="24"/>
        </w:rPr>
        <w:t>v</w:t>
      </w:r>
      <w:r w:rsidRPr="00947417">
        <w:rPr>
          <w:rFonts w:ascii="Times New Roman" w:hAnsi="Times New Roman"/>
          <w:sz w:val="24"/>
          <w:szCs w:val="24"/>
        </w:rPr>
        <w:t>ijeće Grada Delnica</w:t>
      </w:r>
    </w:p>
    <w:p w14:paraId="4A3AE1DA" w14:textId="77777777" w:rsidR="00021BF7" w:rsidRDefault="00EF1AF6" w:rsidP="00021BF7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947417">
        <w:rPr>
          <w:rFonts w:ascii="Times New Roman" w:hAnsi="Times New Roman"/>
          <w:sz w:val="24"/>
          <w:szCs w:val="24"/>
        </w:rPr>
        <w:t>Predsjednica</w:t>
      </w:r>
    </w:p>
    <w:p w14:paraId="58330325" w14:textId="4E3DB2E5" w:rsidR="008B13DC" w:rsidRPr="00153F9A" w:rsidRDefault="00EF1AF6" w:rsidP="00021BF7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947417">
        <w:rPr>
          <w:rFonts w:ascii="Times New Roman" w:hAnsi="Times New Roman"/>
          <w:sz w:val="24"/>
          <w:szCs w:val="24"/>
        </w:rPr>
        <w:t xml:space="preserve">Ivana </w:t>
      </w:r>
      <w:proofErr w:type="spellStart"/>
      <w:r w:rsidRPr="00947417">
        <w:rPr>
          <w:rFonts w:ascii="Times New Roman" w:hAnsi="Times New Roman"/>
          <w:sz w:val="24"/>
          <w:szCs w:val="24"/>
        </w:rPr>
        <w:t>Pečnik</w:t>
      </w:r>
      <w:proofErr w:type="spellEnd"/>
      <w:r w:rsidRPr="009474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7417">
        <w:rPr>
          <w:rFonts w:ascii="Times New Roman" w:hAnsi="Times New Roman"/>
          <w:sz w:val="24"/>
          <w:szCs w:val="24"/>
        </w:rPr>
        <w:t>Kastne</w:t>
      </w:r>
      <w:r w:rsidR="00153F9A">
        <w:rPr>
          <w:rFonts w:ascii="Times New Roman" w:hAnsi="Times New Roman"/>
          <w:sz w:val="24"/>
          <w:szCs w:val="24"/>
        </w:rPr>
        <w:t>r</w:t>
      </w:r>
      <w:proofErr w:type="spellEnd"/>
      <w:r w:rsidR="0038076C">
        <w:rPr>
          <w:rFonts w:ascii="Times New Roman" w:hAnsi="Times New Roman"/>
          <w:sz w:val="24"/>
          <w:szCs w:val="24"/>
        </w:rPr>
        <w:t>, v.r.</w:t>
      </w:r>
    </w:p>
    <w:p w14:paraId="39CFAF14" w14:textId="77777777" w:rsidR="00851AD4" w:rsidRDefault="00851AD4"/>
    <w:sectPr w:rsidR="00851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63C"/>
    <w:rsid w:val="00021BF7"/>
    <w:rsid w:val="00090C41"/>
    <w:rsid w:val="000E2F59"/>
    <w:rsid w:val="00153F9A"/>
    <w:rsid w:val="0019031C"/>
    <w:rsid w:val="0019786B"/>
    <w:rsid w:val="001F7F87"/>
    <w:rsid w:val="002067E6"/>
    <w:rsid w:val="002214C3"/>
    <w:rsid w:val="00261BAA"/>
    <w:rsid w:val="002958B5"/>
    <w:rsid w:val="002A215E"/>
    <w:rsid w:val="002C0A03"/>
    <w:rsid w:val="00326F84"/>
    <w:rsid w:val="003636C5"/>
    <w:rsid w:val="0038076C"/>
    <w:rsid w:val="003F6E21"/>
    <w:rsid w:val="00424059"/>
    <w:rsid w:val="00456801"/>
    <w:rsid w:val="00470546"/>
    <w:rsid w:val="004E54F9"/>
    <w:rsid w:val="00505DB0"/>
    <w:rsid w:val="0055584E"/>
    <w:rsid w:val="00594E3F"/>
    <w:rsid w:val="00606F72"/>
    <w:rsid w:val="00635EFA"/>
    <w:rsid w:val="00641767"/>
    <w:rsid w:val="00644910"/>
    <w:rsid w:val="00661EF2"/>
    <w:rsid w:val="00697B91"/>
    <w:rsid w:val="006D328A"/>
    <w:rsid w:val="007B5BCF"/>
    <w:rsid w:val="007C71AE"/>
    <w:rsid w:val="007F27E7"/>
    <w:rsid w:val="00803B6F"/>
    <w:rsid w:val="00851AD4"/>
    <w:rsid w:val="008B13DC"/>
    <w:rsid w:val="00914AC4"/>
    <w:rsid w:val="00937E8F"/>
    <w:rsid w:val="009754EC"/>
    <w:rsid w:val="00984D2E"/>
    <w:rsid w:val="009D6362"/>
    <w:rsid w:val="00A23B30"/>
    <w:rsid w:val="00A24062"/>
    <w:rsid w:val="00AA0269"/>
    <w:rsid w:val="00B335FC"/>
    <w:rsid w:val="00B4662B"/>
    <w:rsid w:val="00C17DA9"/>
    <w:rsid w:val="00CC2F58"/>
    <w:rsid w:val="00CF68BE"/>
    <w:rsid w:val="00D011E0"/>
    <w:rsid w:val="00D83216"/>
    <w:rsid w:val="00DA10E8"/>
    <w:rsid w:val="00DA6ABC"/>
    <w:rsid w:val="00DD502F"/>
    <w:rsid w:val="00E04A58"/>
    <w:rsid w:val="00E330D3"/>
    <w:rsid w:val="00E6463C"/>
    <w:rsid w:val="00E7480F"/>
    <w:rsid w:val="00EF1AF6"/>
    <w:rsid w:val="00EF54BE"/>
    <w:rsid w:val="00F65416"/>
    <w:rsid w:val="00FC4383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374F"/>
  <w15:docId w15:val="{DF871F7F-07B5-4FD3-B5E6-151C139C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0546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470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0-9-kurz-s">
    <w:name w:val="t-10-9-kurz-s"/>
    <w:basedOn w:val="Normal"/>
    <w:rsid w:val="00851AD4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851AD4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851AD4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8B13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Mrle</dc:creator>
  <cp:keywords/>
  <dc:description/>
  <cp:lastModifiedBy>Martina Petranović</cp:lastModifiedBy>
  <cp:revision>9</cp:revision>
  <cp:lastPrinted>2024-07-02T11:22:00Z</cp:lastPrinted>
  <dcterms:created xsi:type="dcterms:W3CDTF">2024-07-02T06:57:00Z</dcterms:created>
  <dcterms:modified xsi:type="dcterms:W3CDTF">2024-07-23T12:43:00Z</dcterms:modified>
</cp:coreProperties>
</file>