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324A8" w14:textId="6D3C19E3" w:rsidR="00271F03" w:rsidRPr="009C47C9" w:rsidRDefault="007B418A" w:rsidP="009C47C9">
      <w:pPr>
        <w:pStyle w:val="Tijeloteksta"/>
        <w:spacing w:before="77" w:line="264" w:lineRule="auto"/>
        <w:ind w:left="0" w:right="-12"/>
        <w:jc w:val="both"/>
        <w:rPr>
          <w:sz w:val="24"/>
          <w:szCs w:val="24"/>
        </w:rPr>
      </w:pPr>
      <w:r w:rsidRPr="009C47C9">
        <w:rPr>
          <w:sz w:val="24"/>
          <w:szCs w:val="24"/>
        </w:rPr>
        <w:t>Temeljem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članka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69.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stavak</w:t>
      </w:r>
      <w:r w:rsidRPr="009C47C9">
        <w:rPr>
          <w:spacing w:val="2"/>
          <w:sz w:val="24"/>
          <w:szCs w:val="24"/>
        </w:rPr>
        <w:t xml:space="preserve"> </w:t>
      </w:r>
      <w:r w:rsidRPr="009C47C9">
        <w:rPr>
          <w:sz w:val="24"/>
          <w:szCs w:val="24"/>
        </w:rPr>
        <w:t>4.Zakona o</w:t>
      </w:r>
      <w:r w:rsidRPr="009C47C9">
        <w:rPr>
          <w:spacing w:val="2"/>
          <w:sz w:val="24"/>
          <w:szCs w:val="24"/>
        </w:rPr>
        <w:t xml:space="preserve"> </w:t>
      </w:r>
      <w:r w:rsidRPr="009C47C9">
        <w:rPr>
          <w:sz w:val="24"/>
          <w:szCs w:val="24"/>
        </w:rPr>
        <w:t>šumama (NN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68/18,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115/18</w:t>
      </w:r>
      <w:r w:rsidR="00AA7912">
        <w:rPr>
          <w:sz w:val="24"/>
          <w:szCs w:val="24"/>
        </w:rPr>
        <w:t>,</w:t>
      </w:r>
      <w:r w:rsidRPr="009C47C9">
        <w:rPr>
          <w:spacing w:val="2"/>
          <w:sz w:val="24"/>
          <w:szCs w:val="24"/>
        </w:rPr>
        <w:t xml:space="preserve"> </w:t>
      </w:r>
      <w:r w:rsidRPr="009C47C9">
        <w:rPr>
          <w:sz w:val="24"/>
          <w:szCs w:val="24"/>
        </w:rPr>
        <w:t>98/19</w:t>
      </w:r>
      <w:r w:rsidR="00AA7912">
        <w:rPr>
          <w:sz w:val="24"/>
          <w:szCs w:val="24"/>
        </w:rPr>
        <w:t>, 30/20 i 145/20</w:t>
      </w:r>
      <w:r w:rsidRPr="009C47C9">
        <w:rPr>
          <w:sz w:val="24"/>
          <w:szCs w:val="24"/>
        </w:rPr>
        <w:t>),</w:t>
      </w:r>
      <w:r w:rsidRPr="009C47C9">
        <w:rPr>
          <w:spacing w:val="2"/>
          <w:sz w:val="24"/>
          <w:szCs w:val="24"/>
        </w:rPr>
        <w:t xml:space="preserve"> </w:t>
      </w:r>
      <w:r w:rsidRPr="009C47C9">
        <w:rPr>
          <w:sz w:val="24"/>
          <w:szCs w:val="24"/>
        </w:rPr>
        <w:t>članka 35.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Zakona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o lokalnoj i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područnoj (regionalnoj)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samoupravi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(NN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33/01, 60/01, 129/05,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109/07,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129/08,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36/09,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150/11,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144/12,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19/13</w:t>
      </w:r>
      <w:r w:rsidRPr="009C47C9">
        <w:rPr>
          <w:spacing w:val="2"/>
          <w:sz w:val="24"/>
          <w:szCs w:val="24"/>
        </w:rPr>
        <w:t xml:space="preserve"> </w:t>
      </w:r>
      <w:r w:rsidRPr="009C47C9">
        <w:rPr>
          <w:sz w:val="24"/>
          <w:szCs w:val="24"/>
        </w:rPr>
        <w:t>- pročišćeni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tekst,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137/15,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123/17,</w:t>
      </w:r>
      <w:r w:rsidRPr="009C47C9">
        <w:rPr>
          <w:spacing w:val="2"/>
          <w:sz w:val="24"/>
          <w:szCs w:val="24"/>
        </w:rPr>
        <w:t xml:space="preserve"> </w:t>
      </w:r>
      <w:r w:rsidRPr="009C47C9">
        <w:rPr>
          <w:sz w:val="24"/>
          <w:szCs w:val="24"/>
        </w:rPr>
        <w:t>98/19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i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144/20),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članka</w:t>
      </w:r>
      <w:r w:rsidR="009C47C9" w:rsidRPr="009C47C9">
        <w:rPr>
          <w:sz w:val="24"/>
          <w:szCs w:val="24"/>
        </w:rPr>
        <w:t xml:space="preserve"> </w:t>
      </w:r>
      <w:r w:rsidRPr="009C47C9">
        <w:rPr>
          <w:sz w:val="24"/>
          <w:szCs w:val="24"/>
        </w:rPr>
        <w:t xml:space="preserve">40. Statuta Grada Delnica (SN GD 2/21), </w:t>
      </w:r>
      <w:r w:rsidR="0086183D" w:rsidRPr="009C47C9">
        <w:rPr>
          <w:sz w:val="24"/>
          <w:szCs w:val="24"/>
        </w:rPr>
        <w:t xml:space="preserve">Gradsko vijeće Grada Delnica  </w:t>
      </w:r>
      <w:r w:rsidRPr="009C47C9">
        <w:rPr>
          <w:spacing w:val="-52"/>
          <w:sz w:val="24"/>
          <w:szCs w:val="24"/>
        </w:rPr>
        <w:t xml:space="preserve"> </w:t>
      </w:r>
      <w:r w:rsidR="0086183D" w:rsidRPr="009C47C9">
        <w:rPr>
          <w:spacing w:val="-52"/>
          <w:sz w:val="24"/>
          <w:szCs w:val="24"/>
        </w:rPr>
        <w:t xml:space="preserve"> </w:t>
      </w:r>
      <w:r w:rsidRPr="009C47C9">
        <w:rPr>
          <w:sz w:val="24"/>
          <w:szCs w:val="24"/>
        </w:rPr>
        <w:t>donosi</w:t>
      </w:r>
    </w:p>
    <w:p w14:paraId="12021E3F" w14:textId="77777777" w:rsidR="00271F03" w:rsidRPr="009C47C9" w:rsidRDefault="00271F03" w:rsidP="009C47C9">
      <w:pPr>
        <w:pStyle w:val="Tijeloteksta"/>
        <w:spacing w:before="2"/>
        <w:ind w:left="0" w:right="-12"/>
        <w:rPr>
          <w:sz w:val="24"/>
          <w:szCs w:val="24"/>
        </w:rPr>
      </w:pPr>
    </w:p>
    <w:p w14:paraId="764F08DC" w14:textId="7A647DD1" w:rsidR="00271F03" w:rsidRPr="009C47C9" w:rsidRDefault="00CB7038" w:rsidP="00CB7038">
      <w:pPr>
        <w:pStyle w:val="Naslov1"/>
        <w:ind w:left="0" w:right="-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0F36DC">
        <w:rPr>
          <w:sz w:val="24"/>
          <w:szCs w:val="24"/>
        </w:rPr>
        <w:t xml:space="preserve">IZMJENE I DOPUNE </w:t>
      </w:r>
      <w:r w:rsidR="007B418A" w:rsidRPr="009C47C9">
        <w:rPr>
          <w:sz w:val="24"/>
          <w:szCs w:val="24"/>
        </w:rPr>
        <w:t>PROGRAM</w:t>
      </w:r>
      <w:r w:rsidR="000F36DC">
        <w:rPr>
          <w:sz w:val="24"/>
          <w:szCs w:val="24"/>
        </w:rPr>
        <w:t>A</w:t>
      </w:r>
      <w:r w:rsidR="007B418A" w:rsidRPr="009C47C9">
        <w:rPr>
          <w:spacing w:val="-2"/>
          <w:sz w:val="24"/>
          <w:szCs w:val="24"/>
        </w:rPr>
        <w:t xml:space="preserve"> </w:t>
      </w:r>
      <w:r w:rsidR="007B418A" w:rsidRPr="009C47C9">
        <w:rPr>
          <w:sz w:val="24"/>
          <w:szCs w:val="24"/>
        </w:rPr>
        <w:t>UTROŠKA</w:t>
      </w:r>
      <w:r w:rsidR="007B418A" w:rsidRPr="009C47C9">
        <w:rPr>
          <w:spacing w:val="-2"/>
          <w:sz w:val="24"/>
          <w:szCs w:val="24"/>
        </w:rPr>
        <w:t xml:space="preserve"> </w:t>
      </w:r>
      <w:r w:rsidR="007B418A" w:rsidRPr="009C47C9">
        <w:rPr>
          <w:sz w:val="24"/>
          <w:szCs w:val="24"/>
        </w:rPr>
        <w:t>ŠUMSKOG</w:t>
      </w:r>
      <w:r w:rsidR="007B418A" w:rsidRPr="009C47C9">
        <w:rPr>
          <w:spacing w:val="-3"/>
          <w:sz w:val="24"/>
          <w:szCs w:val="24"/>
        </w:rPr>
        <w:t xml:space="preserve"> </w:t>
      </w:r>
      <w:r w:rsidR="007B418A" w:rsidRPr="009C47C9">
        <w:rPr>
          <w:sz w:val="24"/>
          <w:szCs w:val="24"/>
        </w:rPr>
        <w:t>DOPRINOSA</w:t>
      </w:r>
      <w:r w:rsidR="007B418A" w:rsidRPr="009C47C9">
        <w:rPr>
          <w:spacing w:val="-2"/>
          <w:sz w:val="24"/>
          <w:szCs w:val="24"/>
        </w:rPr>
        <w:t xml:space="preserve"> </w:t>
      </w:r>
      <w:r w:rsidR="007B418A" w:rsidRPr="009C47C9">
        <w:rPr>
          <w:sz w:val="24"/>
          <w:szCs w:val="24"/>
        </w:rPr>
        <w:t>U</w:t>
      </w:r>
      <w:r w:rsidR="007B418A" w:rsidRPr="009C47C9">
        <w:rPr>
          <w:spacing w:val="-2"/>
          <w:sz w:val="24"/>
          <w:szCs w:val="24"/>
        </w:rPr>
        <w:t xml:space="preserve"> </w:t>
      </w:r>
      <w:r w:rsidR="007B418A" w:rsidRPr="009C47C9">
        <w:rPr>
          <w:sz w:val="24"/>
          <w:szCs w:val="24"/>
        </w:rPr>
        <w:t>202</w:t>
      </w:r>
      <w:r w:rsidR="00163EA1">
        <w:rPr>
          <w:sz w:val="24"/>
          <w:szCs w:val="24"/>
        </w:rPr>
        <w:t>4</w:t>
      </w:r>
      <w:r w:rsidR="007B418A" w:rsidRPr="009C47C9">
        <w:rPr>
          <w:sz w:val="24"/>
          <w:szCs w:val="24"/>
        </w:rPr>
        <w:t>.</w:t>
      </w:r>
      <w:r w:rsidR="007B418A" w:rsidRPr="009C47C9">
        <w:rPr>
          <w:spacing w:val="-1"/>
          <w:sz w:val="24"/>
          <w:szCs w:val="24"/>
        </w:rPr>
        <w:t xml:space="preserve"> </w:t>
      </w:r>
      <w:r w:rsidR="007B418A" w:rsidRPr="009C47C9">
        <w:rPr>
          <w:sz w:val="24"/>
          <w:szCs w:val="24"/>
        </w:rPr>
        <w:t>GODINI</w:t>
      </w:r>
    </w:p>
    <w:p w14:paraId="5113E60B" w14:textId="77777777" w:rsidR="00271F03" w:rsidRPr="009C47C9" w:rsidRDefault="00271F03" w:rsidP="009C47C9">
      <w:pPr>
        <w:pStyle w:val="Tijeloteksta"/>
        <w:spacing w:before="9"/>
        <w:ind w:left="0" w:right="-12"/>
        <w:rPr>
          <w:b/>
          <w:sz w:val="24"/>
          <w:szCs w:val="24"/>
        </w:rPr>
      </w:pPr>
    </w:p>
    <w:p w14:paraId="036D133C" w14:textId="77777777" w:rsidR="00271F03" w:rsidRPr="009C47C9" w:rsidRDefault="007B418A" w:rsidP="009C47C9">
      <w:pPr>
        <w:ind w:right="-12"/>
        <w:jc w:val="center"/>
        <w:rPr>
          <w:b/>
          <w:sz w:val="24"/>
          <w:szCs w:val="24"/>
        </w:rPr>
      </w:pPr>
      <w:r w:rsidRPr="009C47C9">
        <w:rPr>
          <w:b/>
          <w:sz w:val="24"/>
          <w:szCs w:val="24"/>
        </w:rPr>
        <w:t>Članak</w:t>
      </w:r>
      <w:r w:rsidRPr="009C47C9">
        <w:rPr>
          <w:b/>
          <w:spacing w:val="1"/>
          <w:sz w:val="24"/>
          <w:szCs w:val="24"/>
        </w:rPr>
        <w:t xml:space="preserve"> </w:t>
      </w:r>
      <w:r w:rsidRPr="009C47C9">
        <w:rPr>
          <w:b/>
          <w:sz w:val="24"/>
          <w:szCs w:val="24"/>
        </w:rPr>
        <w:t>1.</w:t>
      </w:r>
    </w:p>
    <w:p w14:paraId="0A87931B" w14:textId="2A07BA7C" w:rsidR="00271F03" w:rsidRPr="009C47C9" w:rsidRDefault="007B418A" w:rsidP="009C47C9">
      <w:pPr>
        <w:pStyle w:val="Tijeloteksta"/>
        <w:spacing w:before="25" w:line="264" w:lineRule="auto"/>
        <w:ind w:left="0" w:right="-12"/>
        <w:rPr>
          <w:sz w:val="24"/>
          <w:szCs w:val="24"/>
        </w:rPr>
      </w:pPr>
      <w:r w:rsidRPr="009C47C9">
        <w:rPr>
          <w:sz w:val="24"/>
          <w:szCs w:val="24"/>
        </w:rPr>
        <w:t>Na temelju</w:t>
      </w:r>
      <w:r w:rsidR="004C3C9D" w:rsidRPr="009C47C9">
        <w:rPr>
          <w:sz w:val="24"/>
          <w:szCs w:val="24"/>
        </w:rPr>
        <w:t xml:space="preserve"> </w:t>
      </w:r>
      <w:r w:rsidR="000F36DC">
        <w:rPr>
          <w:sz w:val="24"/>
          <w:szCs w:val="24"/>
        </w:rPr>
        <w:t xml:space="preserve">II. Izmjena i dopuna </w:t>
      </w:r>
      <w:r w:rsidRPr="009C47C9">
        <w:rPr>
          <w:sz w:val="24"/>
          <w:szCs w:val="24"/>
        </w:rPr>
        <w:t>Proračuna Grad Delnica u 202</w:t>
      </w:r>
      <w:r w:rsidR="00163EA1">
        <w:rPr>
          <w:sz w:val="24"/>
          <w:szCs w:val="24"/>
        </w:rPr>
        <w:t>4</w:t>
      </w:r>
      <w:r w:rsidRPr="009C47C9">
        <w:rPr>
          <w:sz w:val="24"/>
          <w:szCs w:val="24"/>
        </w:rPr>
        <w:t>. godini planira se utrošak sredstava šumskog</w:t>
      </w:r>
      <w:r w:rsidR="00DB2707" w:rsidRPr="009C47C9">
        <w:rPr>
          <w:sz w:val="24"/>
          <w:szCs w:val="24"/>
        </w:rPr>
        <w:t xml:space="preserve"> </w:t>
      </w:r>
      <w:r w:rsidRPr="009C47C9">
        <w:rPr>
          <w:spacing w:val="-52"/>
          <w:sz w:val="24"/>
          <w:szCs w:val="24"/>
        </w:rPr>
        <w:t xml:space="preserve"> </w:t>
      </w:r>
      <w:r w:rsidRPr="009C47C9">
        <w:rPr>
          <w:sz w:val="24"/>
          <w:szCs w:val="24"/>
        </w:rPr>
        <w:t>doprinosa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prema</w:t>
      </w:r>
      <w:r w:rsidRPr="009C47C9">
        <w:rPr>
          <w:spacing w:val="-1"/>
          <w:sz w:val="24"/>
          <w:szCs w:val="24"/>
        </w:rPr>
        <w:t xml:space="preserve"> </w:t>
      </w:r>
      <w:r w:rsidR="00FF5595" w:rsidRPr="009C47C9">
        <w:rPr>
          <w:sz w:val="24"/>
          <w:szCs w:val="24"/>
        </w:rPr>
        <w:t>p</w:t>
      </w:r>
      <w:r w:rsidRPr="009C47C9">
        <w:rPr>
          <w:sz w:val="24"/>
          <w:szCs w:val="24"/>
        </w:rPr>
        <w:t>rogramu kako slijedi:</w:t>
      </w:r>
    </w:p>
    <w:tbl>
      <w:tblPr>
        <w:tblStyle w:val="TableNormal"/>
        <w:tblW w:w="10159" w:type="dxa"/>
        <w:jc w:val="center"/>
        <w:tblBorders>
          <w:top w:val="double" w:sz="3" w:space="0" w:color="3E3E3E"/>
          <w:left w:val="double" w:sz="3" w:space="0" w:color="3E3E3E"/>
          <w:bottom w:val="double" w:sz="3" w:space="0" w:color="3E3E3E"/>
          <w:right w:val="double" w:sz="3" w:space="0" w:color="3E3E3E"/>
          <w:insideH w:val="double" w:sz="3" w:space="0" w:color="3E3E3E"/>
          <w:insideV w:val="double" w:sz="3" w:space="0" w:color="3E3E3E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3685"/>
        <w:gridCol w:w="1554"/>
        <w:gridCol w:w="6"/>
        <w:gridCol w:w="1275"/>
        <w:gridCol w:w="2217"/>
        <w:gridCol w:w="15"/>
      </w:tblGrid>
      <w:tr w:rsidR="006F4CEC" w:rsidRPr="006F4CEC" w14:paraId="04D66652" w14:textId="77777777" w:rsidTr="006F4CE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4" w:space="0" w:color="3E3E3E"/>
            </w:tcBorders>
            <w:shd w:val="clear" w:color="auto" w:fill="auto"/>
            <w:vAlign w:val="center"/>
          </w:tcPr>
          <w:p w14:paraId="0E233007" w14:textId="77777777" w:rsidR="0041217E" w:rsidRPr="006F4CEC" w:rsidRDefault="0041217E" w:rsidP="00EF29AF">
            <w:pPr>
              <w:pStyle w:val="TableParagraph"/>
              <w:ind w:left="0" w:right="-12"/>
              <w:rPr>
                <w:b/>
                <w:szCs w:val="24"/>
              </w:rPr>
            </w:pPr>
            <w:r w:rsidRPr="006F4CEC">
              <w:rPr>
                <w:b/>
                <w:szCs w:val="24"/>
              </w:rPr>
              <w:t>Pozicija</w:t>
            </w:r>
          </w:p>
          <w:p w14:paraId="76F63F60" w14:textId="77777777" w:rsidR="0041217E" w:rsidRPr="006F4CEC" w:rsidRDefault="0041217E" w:rsidP="00EF29AF">
            <w:pPr>
              <w:pStyle w:val="TableParagraph"/>
              <w:spacing w:before="25"/>
              <w:ind w:left="0" w:right="-12"/>
              <w:rPr>
                <w:b/>
                <w:szCs w:val="24"/>
              </w:rPr>
            </w:pPr>
            <w:r w:rsidRPr="006F4CEC">
              <w:rPr>
                <w:b/>
                <w:szCs w:val="24"/>
              </w:rPr>
              <w:t>u</w:t>
            </w:r>
            <w:r w:rsidRPr="006F4CEC">
              <w:rPr>
                <w:b/>
                <w:spacing w:val="1"/>
                <w:szCs w:val="24"/>
              </w:rPr>
              <w:t xml:space="preserve"> </w:t>
            </w:r>
            <w:r w:rsidRPr="006F4CEC">
              <w:rPr>
                <w:b/>
                <w:szCs w:val="24"/>
              </w:rPr>
              <w:t>proračunu</w:t>
            </w:r>
          </w:p>
        </w:tc>
        <w:tc>
          <w:tcPr>
            <w:tcW w:w="3685" w:type="dxa"/>
            <w:tcBorders>
              <w:top w:val="double" w:sz="4" w:space="0" w:color="3E3E3E"/>
            </w:tcBorders>
            <w:shd w:val="clear" w:color="auto" w:fill="auto"/>
            <w:vAlign w:val="center"/>
          </w:tcPr>
          <w:p w14:paraId="5FEA46FA" w14:textId="77777777" w:rsidR="0041217E" w:rsidRPr="006F4CEC" w:rsidRDefault="0041217E" w:rsidP="00EF29AF">
            <w:pPr>
              <w:pStyle w:val="TableParagraph"/>
              <w:ind w:left="0" w:right="-12"/>
              <w:rPr>
                <w:b/>
                <w:szCs w:val="24"/>
              </w:rPr>
            </w:pPr>
            <w:r w:rsidRPr="006F4CEC">
              <w:rPr>
                <w:b/>
                <w:szCs w:val="24"/>
              </w:rPr>
              <w:t>Aktivnost</w:t>
            </w:r>
          </w:p>
        </w:tc>
        <w:tc>
          <w:tcPr>
            <w:tcW w:w="1560" w:type="dxa"/>
            <w:gridSpan w:val="2"/>
            <w:tcBorders>
              <w:top w:val="double" w:sz="4" w:space="0" w:color="3E3E3E"/>
            </w:tcBorders>
            <w:shd w:val="clear" w:color="auto" w:fill="auto"/>
            <w:vAlign w:val="center"/>
          </w:tcPr>
          <w:p w14:paraId="39B1BD76" w14:textId="77777777" w:rsidR="0041217E" w:rsidRPr="006F4CEC" w:rsidRDefault="0041217E" w:rsidP="00EF29AF">
            <w:pPr>
              <w:pStyle w:val="TableParagraph"/>
              <w:spacing w:before="118" w:line="264" w:lineRule="auto"/>
              <w:ind w:left="0" w:right="-12" w:hanging="53"/>
              <w:rPr>
                <w:b/>
                <w:szCs w:val="24"/>
              </w:rPr>
            </w:pPr>
            <w:r w:rsidRPr="006F4CEC">
              <w:rPr>
                <w:b/>
                <w:szCs w:val="24"/>
              </w:rPr>
              <w:t>Plan</w:t>
            </w:r>
          </w:p>
        </w:tc>
        <w:tc>
          <w:tcPr>
            <w:tcW w:w="1275" w:type="dxa"/>
            <w:tcBorders>
              <w:top w:val="double" w:sz="4" w:space="0" w:color="3E3E3E"/>
            </w:tcBorders>
            <w:shd w:val="clear" w:color="auto" w:fill="auto"/>
          </w:tcPr>
          <w:p w14:paraId="0A21C3CA" w14:textId="264E3C2B" w:rsidR="0041217E" w:rsidRPr="006F4CEC" w:rsidRDefault="0041217E" w:rsidP="0041217E">
            <w:pPr>
              <w:pStyle w:val="TableParagraph"/>
              <w:numPr>
                <w:ilvl w:val="0"/>
                <w:numId w:val="1"/>
              </w:numPr>
              <w:spacing w:line="264" w:lineRule="auto"/>
              <w:ind w:left="272" w:right="-12" w:hanging="272"/>
              <w:rPr>
                <w:b/>
                <w:szCs w:val="24"/>
              </w:rPr>
            </w:pPr>
            <w:r w:rsidRPr="006F4CEC">
              <w:rPr>
                <w:b/>
                <w:szCs w:val="24"/>
              </w:rPr>
              <w:t>izmjene</w:t>
            </w:r>
          </w:p>
        </w:tc>
        <w:tc>
          <w:tcPr>
            <w:tcW w:w="2217" w:type="dxa"/>
            <w:tcBorders>
              <w:top w:val="double" w:sz="4" w:space="0" w:color="3E3E3E"/>
            </w:tcBorders>
            <w:shd w:val="clear" w:color="auto" w:fill="auto"/>
            <w:vAlign w:val="center"/>
          </w:tcPr>
          <w:p w14:paraId="72BE2D22" w14:textId="2FDB4639" w:rsidR="0041217E" w:rsidRPr="006F4CEC" w:rsidRDefault="0041217E" w:rsidP="00EF29AF">
            <w:pPr>
              <w:pStyle w:val="TableParagraph"/>
              <w:spacing w:line="264" w:lineRule="auto"/>
              <w:ind w:left="0" w:right="-12" w:hanging="122"/>
              <w:rPr>
                <w:b/>
                <w:szCs w:val="24"/>
              </w:rPr>
            </w:pPr>
            <w:r w:rsidRPr="006F4CEC">
              <w:rPr>
                <w:b/>
                <w:szCs w:val="24"/>
              </w:rPr>
              <w:t>Izvor</w:t>
            </w:r>
            <w:r w:rsidRPr="006F4CEC">
              <w:rPr>
                <w:b/>
                <w:spacing w:val="1"/>
                <w:szCs w:val="24"/>
              </w:rPr>
              <w:t xml:space="preserve"> </w:t>
            </w:r>
            <w:r w:rsidRPr="006F4CEC">
              <w:rPr>
                <w:b/>
                <w:szCs w:val="24"/>
              </w:rPr>
              <w:t>financiranja-</w:t>
            </w:r>
            <w:r w:rsidRPr="006F4CEC">
              <w:rPr>
                <w:b/>
                <w:spacing w:val="-52"/>
                <w:szCs w:val="24"/>
              </w:rPr>
              <w:t xml:space="preserve"> </w:t>
            </w:r>
            <w:r w:rsidRPr="006F4CEC">
              <w:rPr>
                <w:b/>
                <w:szCs w:val="24"/>
              </w:rPr>
              <w:t>šumski doprinos</w:t>
            </w:r>
          </w:p>
        </w:tc>
      </w:tr>
      <w:tr w:rsidR="006F4CEC" w:rsidRPr="006F4CEC" w14:paraId="007D0D61" w14:textId="77777777" w:rsidTr="006F4CE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B2ADA" w14:textId="3C8C3149" w:rsidR="0041217E" w:rsidRPr="006F4CEC" w:rsidRDefault="0041217E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421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7BDBE" w14:textId="7848AFA5" w:rsidR="0041217E" w:rsidRPr="006F4CEC" w:rsidRDefault="0041217E" w:rsidP="00E00650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Sanacija makadam cesta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705FB" w14:textId="46B47A49" w:rsidR="0041217E" w:rsidRPr="006F4CEC" w:rsidRDefault="0041217E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25.000,00</w:t>
            </w:r>
          </w:p>
        </w:tc>
        <w:tc>
          <w:tcPr>
            <w:tcW w:w="127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3918BC56" w14:textId="40C39AE9" w:rsidR="0041217E" w:rsidRPr="006F4CEC" w:rsidRDefault="0041217E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55.000,00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D2DA6" w14:textId="0BD2B77A" w:rsidR="0041217E" w:rsidRPr="006F4CEC" w:rsidRDefault="0041217E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55.000,00</w:t>
            </w:r>
          </w:p>
        </w:tc>
      </w:tr>
      <w:tr w:rsidR="006F4CEC" w:rsidRPr="006F4CEC" w14:paraId="34AF03BC" w14:textId="77777777" w:rsidTr="006F4CE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6EE12" w14:textId="0F8B8ADC" w:rsidR="0041217E" w:rsidRPr="006F4CEC" w:rsidRDefault="0041217E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327.5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80C58" w14:textId="524DF399" w:rsidR="0041217E" w:rsidRPr="006F4CEC" w:rsidRDefault="0041217E" w:rsidP="00EF29AF">
            <w:pPr>
              <w:pStyle w:val="TableParagraph"/>
              <w:spacing w:line="280" w:lineRule="atLeast"/>
              <w:ind w:left="0" w:right="-12" w:hanging="332"/>
              <w:rPr>
                <w:szCs w:val="24"/>
              </w:rPr>
            </w:pPr>
            <w:r w:rsidRPr="006F4CEC">
              <w:rPr>
                <w:szCs w:val="24"/>
              </w:rPr>
              <w:t xml:space="preserve">Uređenje nerazvrstane ceste u </w:t>
            </w:r>
            <w:proofErr w:type="spellStart"/>
            <w:r w:rsidRPr="006F4CEC">
              <w:rPr>
                <w:szCs w:val="24"/>
              </w:rPr>
              <w:t>Dedinu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E6F2D" w14:textId="39954385" w:rsidR="0041217E" w:rsidRPr="006F4CEC" w:rsidRDefault="0041217E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31.900,00</w:t>
            </w:r>
          </w:p>
        </w:tc>
        <w:tc>
          <w:tcPr>
            <w:tcW w:w="127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1F61CB4E" w14:textId="6AECA4BE" w:rsidR="0041217E" w:rsidRPr="006F4CEC" w:rsidRDefault="0041217E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31.900,00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BD7B4" w14:textId="04FE0065" w:rsidR="0041217E" w:rsidRPr="006F4CEC" w:rsidRDefault="0041217E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20.000,00</w:t>
            </w:r>
          </w:p>
        </w:tc>
      </w:tr>
      <w:tr w:rsidR="006F4CEC" w:rsidRPr="006F4CEC" w14:paraId="171DCAE0" w14:textId="77777777" w:rsidTr="006F4CE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2A856" w14:textId="1B916D1E" w:rsidR="0041217E" w:rsidRPr="006F4CEC" w:rsidRDefault="0041217E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510,6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0CA2D" w14:textId="794ED1FD" w:rsidR="0041217E" w:rsidRPr="006F4CEC" w:rsidRDefault="0041217E" w:rsidP="00E00650">
            <w:pPr>
              <w:pStyle w:val="TableParagraph"/>
              <w:spacing w:before="14" w:line="280" w:lineRule="atLeast"/>
              <w:ind w:left="0" w:right="-12" w:hanging="3"/>
              <w:rPr>
                <w:szCs w:val="24"/>
              </w:rPr>
            </w:pPr>
            <w:r w:rsidRPr="006F4CEC">
              <w:rPr>
                <w:szCs w:val="24"/>
              </w:rPr>
              <w:t>Autobusne nadstrešnice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8FF81" w14:textId="003C39BC" w:rsidR="0041217E" w:rsidRPr="006F4CEC" w:rsidRDefault="0041217E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8.000,00</w:t>
            </w:r>
          </w:p>
        </w:tc>
        <w:tc>
          <w:tcPr>
            <w:tcW w:w="127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5FF6797D" w14:textId="1A11BFDA" w:rsidR="0041217E" w:rsidRPr="006F4CEC" w:rsidRDefault="0041217E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8.000,00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EEBEE" w14:textId="05C1340D" w:rsidR="0041217E" w:rsidRPr="006F4CEC" w:rsidRDefault="0041217E" w:rsidP="00EF29AF">
            <w:pPr>
              <w:pStyle w:val="TableParagraph"/>
              <w:spacing w:line="248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8.000,00</w:t>
            </w:r>
          </w:p>
        </w:tc>
      </w:tr>
      <w:tr w:rsidR="006F4CEC" w:rsidRPr="006F4CEC" w14:paraId="7E5725AD" w14:textId="77777777" w:rsidTr="006F4CE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CBCCD" w14:textId="31DCCE54" w:rsidR="0041217E" w:rsidRPr="006F4CEC" w:rsidRDefault="0041217E" w:rsidP="00E00650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450,1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404FA" w14:textId="7690E1A6" w:rsidR="0041217E" w:rsidRPr="006F4CEC" w:rsidRDefault="0041217E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 xml:space="preserve">Nabava </w:t>
            </w:r>
            <w:proofErr w:type="spellStart"/>
            <w:r w:rsidRPr="006F4CEC">
              <w:rPr>
                <w:szCs w:val="24"/>
              </w:rPr>
              <w:t>dj.igrala</w:t>
            </w:r>
            <w:proofErr w:type="spellEnd"/>
            <w:r w:rsidRPr="006F4CEC">
              <w:rPr>
                <w:szCs w:val="24"/>
              </w:rPr>
              <w:t xml:space="preserve"> i urbane opreme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FB213" w14:textId="52BC9997" w:rsidR="0041217E" w:rsidRPr="006F4CEC" w:rsidRDefault="0041217E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19.000,00</w:t>
            </w:r>
          </w:p>
        </w:tc>
        <w:tc>
          <w:tcPr>
            <w:tcW w:w="1275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3E25784D" w14:textId="68697E5F" w:rsidR="0041217E" w:rsidRPr="006F4CEC" w:rsidRDefault="0041217E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19.000,00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F7923" w14:textId="0D9F950B" w:rsidR="0041217E" w:rsidRPr="006F4CEC" w:rsidRDefault="0041217E" w:rsidP="00EF29AF">
            <w:pPr>
              <w:pStyle w:val="TableParagraph"/>
              <w:spacing w:line="227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7.963,00</w:t>
            </w:r>
          </w:p>
        </w:tc>
      </w:tr>
      <w:tr w:rsidR="006F4CEC" w:rsidRPr="006F4CEC" w14:paraId="05525B3C" w14:textId="77777777" w:rsidTr="006F4CE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D689D" w14:textId="3EFE6213" w:rsidR="0041217E" w:rsidRPr="006F4CEC" w:rsidRDefault="0041217E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511,2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33828" w14:textId="48CB9B0A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Trg Grge Marjanovića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E50BD" w14:textId="60079104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57.150,00</w:t>
            </w:r>
          </w:p>
        </w:tc>
        <w:tc>
          <w:tcPr>
            <w:tcW w:w="127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FA0C0D" w14:textId="710ECECC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57.150,00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C4650" w14:textId="3E84E961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27.150,00</w:t>
            </w:r>
          </w:p>
        </w:tc>
      </w:tr>
      <w:tr w:rsidR="006F4CEC" w:rsidRPr="006F4CEC" w14:paraId="05AC4103" w14:textId="77777777" w:rsidTr="006F4CE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5051C" w14:textId="78D27786" w:rsidR="0041217E" w:rsidRPr="006F4CEC" w:rsidRDefault="0041217E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361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1DBA9" w14:textId="4AB2FFFB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Odmorište D-203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4D017" w14:textId="275DA13A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82.500,00</w:t>
            </w:r>
          </w:p>
        </w:tc>
        <w:tc>
          <w:tcPr>
            <w:tcW w:w="127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B94C9" w14:textId="7A85A4D3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82.500,00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FD932" w14:textId="12AD1216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46.397,00</w:t>
            </w:r>
          </w:p>
        </w:tc>
      </w:tr>
      <w:tr w:rsidR="006F4CEC" w:rsidRPr="006F4CEC" w14:paraId="0AB25987" w14:textId="77777777" w:rsidTr="006F4CE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9A22F" w14:textId="47FB4214" w:rsidR="0041217E" w:rsidRPr="006F4CEC" w:rsidRDefault="0041217E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513.2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FA296" w14:textId="650F723B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 xml:space="preserve">Izgradnja parkinga-ulica </w:t>
            </w:r>
            <w:proofErr w:type="spellStart"/>
            <w:r w:rsidRPr="006F4CEC">
              <w:rPr>
                <w:szCs w:val="24"/>
              </w:rPr>
              <w:t>Ograja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D5991" w14:textId="488F3D8E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15.000,00</w:t>
            </w:r>
          </w:p>
        </w:tc>
        <w:tc>
          <w:tcPr>
            <w:tcW w:w="127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18995" w14:textId="71ED66E4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15.000,00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1D9EF" w14:textId="2FA79EBD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15.000,00</w:t>
            </w:r>
          </w:p>
        </w:tc>
      </w:tr>
      <w:tr w:rsidR="006F4CEC" w:rsidRPr="006F4CEC" w14:paraId="7CF22918" w14:textId="77777777" w:rsidTr="006F4CE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422F3" w14:textId="75D4C2D9" w:rsidR="0041217E" w:rsidRPr="006F4CEC" w:rsidRDefault="0041217E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511,8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DA696" w14:textId="7965F3F2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Produžetak A. Šenoe-za POS-ove stanove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C87F4" w14:textId="10B26338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60.000,00</w:t>
            </w:r>
          </w:p>
        </w:tc>
        <w:tc>
          <w:tcPr>
            <w:tcW w:w="127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DDA63" w14:textId="17C074DD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60.000,00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89612" w14:textId="2087F990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60.000,00</w:t>
            </w:r>
          </w:p>
        </w:tc>
      </w:tr>
      <w:tr w:rsidR="006F4CEC" w:rsidRPr="006F4CEC" w14:paraId="06E8CBD6" w14:textId="77777777" w:rsidTr="006F4CE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785E8" w14:textId="6A14FF5E" w:rsidR="0041217E" w:rsidRPr="006F4CEC" w:rsidRDefault="0041217E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513,3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90587" w14:textId="749FCC63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Izgradnja spoja D3 i Kranjčevićeve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5C345" w14:textId="725566E8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124.000,00</w:t>
            </w:r>
          </w:p>
        </w:tc>
        <w:tc>
          <w:tcPr>
            <w:tcW w:w="127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4A4C4A" w14:textId="01E21667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124.000,00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0DC86" w14:textId="14200781" w:rsidR="0041217E" w:rsidRPr="006F4CEC" w:rsidRDefault="008B0224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3</w:t>
            </w:r>
            <w:r w:rsidR="0041217E" w:rsidRPr="006F4CEC">
              <w:rPr>
                <w:szCs w:val="24"/>
              </w:rPr>
              <w:t>2.000,00</w:t>
            </w:r>
          </w:p>
        </w:tc>
      </w:tr>
      <w:tr w:rsidR="006F4CEC" w:rsidRPr="006F4CEC" w14:paraId="3A254774" w14:textId="77777777" w:rsidTr="006F4CE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211BF" w14:textId="71D16859" w:rsidR="0041217E" w:rsidRPr="006F4CEC" w:rsidRDefault="0041217E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360,1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F8184" w14:textId="7E894543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Manja proširenje JR na području Grada Delnica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8501C" w14:textId="572E5ABA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20.000,00</w:t>
            </w:r>
          </w:p>
        </w:tc>
        <w:tc>
          <w:tcPr>
            <w:tcW w:w="127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D045D" w14:textId="1D74608B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20.000,00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633FD" w14:textId="445D7BA3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20.000,00</w:t>
            </w:r>
          </w:p>
        </w:tc>
      </w:tr>
      <w:tr w:rsidR="006F4CEC" w:rsidRPr="006F4CEC" w14:paraId="458C3032" w14:textId="77777777" w:rsidTr="006F4CE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B333D" w14:textId="5B41680F" w:rsidR="0041217E" w:rsidRPr="006F4CEC" w:rsidRDefault="0041217E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512,9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9951D" w14:textId="4A3E31E4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 xml:space="preserve">Elektrifikacija </w:t>
            </w:r>
            <w:proofErr w:type="spellStart"/>
            <w:r w:rsidRPr="006F4CEC">
              <w:rPr>
                <w:szCs w:val="24"/>
              </w:rPr>
              <w:t>Presike</w:t>
            </w:r>
            <w:proofErr w:type="spellEnd"/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A26DE" w14:textId="4065E1D5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20.000,00</w:t>
            </w:r>
          </w:p>
        </w:tc>
        <w:tc>
          <w:tcPr>
            <w:tcW w:w="127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7514FB" w14:textId="46A844AC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20.000,00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1E85E" w14:textId="787D500E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20.000,00</w:t>
            </w:r>
          </w:p>
        </w:tc>
      </w:tr>
      <w:tr w:rsidR="006F4CEC" w:rsidRPr="006F4CEC" w14:paraId="31189F66" w14:textId="77777777" w:rsidTr="006F4CEC">
        <w:trPr>
          <w:gridAfter w:val="1"/>
          <w:wAfter w:w="15" w:type="dxa"/>
          <w:trHeight w:val="340"/>
          <w:jc w:val="center"/>
        </w:trPr>
        <w:tc>
          <w:tcPr>
            <w:tcW w:w="140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7877D" w14:textId="79916935" w:rsidR="0041217E" w:rsidRPr="006F4CEC" w:rsidRDefault="0041217E" w:rsidP="00E00650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509,4</w:t>
            </w:r>
          </w:p>
        </w:tc>
        <w:tc>
          <w:tcPr>
            <w:tcW w:w="368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5ACFC" w14:textId="210833A9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Pojačano održavanje na grobljima</w:t>
            </w:r>
          </w:p>
        </w:tc>
        <w:tc>
          <w:tcPr>
            <w:tcW w:w="156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A32EF" w14:textId="17C00631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68.490,00</w:t>
            </w:r>
          </w:p>
        </w:tc>
        <w:tc>
          <w:tcPr>
            <w:tcW w:w="127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F981AD" w14:textId="6F0C95F7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68.490,00</w:t>
            </w:r>
          </w:p>
        </w:tc>
        <w:tc>
          <w:tcPr>
            <w:tcW w:w="22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0F08A" w14:textId="78B2D099" w:rsidR="0041217E" w:rsidRPr="006F4CEC" w:rsidRDefault="0041217E" w:rsidP="00EF29AF">
            <w:pPr>
              <w:pStyle w:val="TableParagraph"/>
              <w:spacing w:line="234" w:lineRule="exact"/>
              <w:ind w:left="0" w:right="-12"/>
              <w:rPr>
                <w:szCs w:val="24"/>
              </w:rPr>
            </w:pPr>
            <w:r w:rsidRPr="006F4CEC">
              <w:rPr>
                <w:szCs w:val="24"/>
              </w:rPr>
              <w:t>68.490,00</w:t>
            </w:r>
          </w:p>
        </w:tc>
      </w:tr>
      <w:tr w:rsidR="006F4CEC" w:rsidRPr="006F4CEC" w14:paraId="1A1DD26E" w14:textId="77777777" w:rsidTr="006F4CEC">
        <w:trPr>
          <w:trHeight w:val="340"/>
          <w:jc w:val="center"/>
        </w:trPr>
        <w:tc>
          <w:tcPr>
            <w:tcW w:w="6646" w:type="dxa"/>
            <w:gridSpan w:val="3"/>
            <w:tcBorders>
              <w:top w:val="single" w:sz="8" w:space="0" w:color="000000"/>
              <w:bottom w:val="double" w:sz="4" w:space="0" w:color="3E3E3E"/>
            </w:tcBorders>
            <w:shd w:val="clear" w:color="auto" w:fill="auto"/>
            <w:vAlign w:val="center"/>
          </w:tcPr>
          <w:p w14:paraId="4382BD20" w14:textId="77777777" w:rsidR="0041217E" w:rsidRPr="006F4CEC" w:rsidRDefault="0041217E" w:rsidP="009C47C9">
            <w:pPr>
              <w:pStyle w:val="TableParagraph"/>
              <w:spacing w:line="234" w:lineRule="exact"/>
              <w:ind w:left="0" w:right="-12"/>
              <w:jc w:val="right"/>
              <w:rPr>
                <w:b/>
                <w:szCs w:val="24"/>
              </w:rPr>
            </w:pPr>
            <w:r w:rsidRPr="006F4CEC">
              <w:rPr>
                <w:b/>
                <w:szCs w:val="24"/>
              </w:rPr>
              <w:t>UKUPNO</w:t>
            </w:r>
          </w:p>
        </w:tc>
        <w:tc>
          <w:tcPr>
            <w:tcW w:w="1281" w:type="dxa"/>
            <w:gridSpan w:val="2"/>
            <w:tcBorders>
              <w:top w:val="single" w:sz="8" w:space="0" w:color="000000"/>
              <w:bottom w:val="double" w:sz="4" w:space="0" w:color="3E3E3E"/>
            </w:tcBorders>
            <w:shd w:val="clear" w:color="auto" w:fill="auto"/>
          </w:tcPr>
          <w:p w14:paraId="65DD16F3" w14:textId="77777777" w:rsidR="0041217E" w:rsidRPr="006F4CEC" w:rsidRDefault="0041217E" w:rsidP="009C47C9">
            <w:pPr>
              <w:pStyle w:val="TableParagraph"/>
              <w:spacing w:line="234" w:lineRule="exact"/>
              <w:ind w:left="0" w:right="-12"/>
              <w:rPr>
                <w:b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8" w:space="0" w:color="000000"/>
              <w:bottom w:val="double" w:sz="4" w:space="0" w:color="3E3E3E"/>
            </w:tcBorders>
            <w:shd w:val="clear" w:color="auto" w:fill="auto"/>
            <w:vAlign w:val="center"/>
          </w:tcPr>
          <w:p w14:paraId="099E5489" w14:textId="445AB7F3" w:rsidR="0041217E" w:rsidRPr="006F4CEC" w:rsidRDefault="008B0224" w:rsidP="009C47C9">
            <w:pPr>
              <w:pStyle w:val="TableParagraph"/>
              <w:spacing w:line="234" w:lineRule="exact"/>
              <w:ind w:left="0" w:right="-12"/>
              <w:rPr>
                <w:b/>
                <w:szCs w:val="24"/>
              </w:rPr>
            </w:pPr>
            <w:r w:rsidRPr="006F4CEC">
              <w:rPr>
                <w:b/>
                <w:szCs w:val="24"/>
              </w:rPr>
              <w:t>38</w:t>
            </w:r>
            <w:r w:rsidR="0041217E" w:rsidRPr="006F4CEC">
              <w:rPr>
                <w:b/>
                <w:szCs w:val="24"/>
              </w:rPr>
              <w:t>0.000,00</w:t>
            </w:r>
          </w:p>
        </w:tc>
      </w:tr>
    </w:tbl>
    <w:p w14:paraId="051E8474" w14:textId="77777777" w:rsidR="00271F03" w:rsidRPr="009C47C9" w:rsidRDefault="00271F03" w:rsidP="009C47C9">
      <w:pPr>
        <w:pStyle w:val="Tijeloteksta"/>
        <w:spacing w:before="6"/>
        <w:ind w:left="0" w:right="-12"/>
        <w:rPr>
          <w:sz w:val="24"/>
          <w:szCs w:val="24"/>
        </w:rPr>
      </w:pPr>
    </w:p>
    <w:p w14:paraId="7ECC1C58" w14:textId="77777777" w:rsidR="00271F03" w:rsidRPr="009C47C9" w:rsidRDefault="007B418A" w:rsidP="009C47C9">
      <w:pPr>
        <w:pStyle w:val="Naslov1"/>
        <w:spacing w:before="1"/>
        <w:ind w:left="0" w:right="-12"/>
        <w:jc w:val="center"/>
        <w:rPr>
          <w:sz w:val="24"/>
          <w:szCs w:val="24"/>
        </w:rPr>
      </w:pPr>
      <w:r w:rsidRPr="009C47C9">
        <w:rPr>
          <w:sz w:val="24"/>
          <w:szCs w:val="24"/>
        </w:rPr>
        <w:t>Članak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2.</w:t>
      </w:r>
    </w:p>
    <w:p w14:paraId="776863BC" w14:textId="2356FB4F" w:rsidR="00271F03" w:rsidRPr="009C47C9" w:rsidRDefault="007B418A" w:rsidP="009C47C9">
      <w:pPr>
        <w:pStyle w:val="Bezproreda"/>
        <w:rPr>
          <w:sz w:val="24"/>
          <w:szCs w:val="24"/>
        </w:rPr>
      </w:pPr>
      <w:r w:rsidRPr="009C47C9">
        <w:rPr>
          <w:sz w:val="24"/>
          <w:szCs w:val="24"/>
        </w:rPr>
        <w:t>Ov</w:t>
      </w:r>
      <w:r w:rsidR="000F36DC">
        <w:rPr>
          <w:sz w:val="24"/>
          <w:szCs w:val="24"/>
        </w:rPr>
        <w:t>e I. Izmjene i dopune</w:t>
      </w:r>
      <w:r w:rsidRPr="009C47C9">
        <w:rPr>
          <w:sz w:val="24"/>
          <w:szCs w:val="24"/>
        </w:rPr>
        <w:t xml:space="preserve"> Program stupa</w:t>
      </w:r>
      <w:r w:rsidR="000F36DC">
        <w:rPr>
          <w:sz w:val="24"/>
          <w:szCs w:val="24"/>
        </w:rPr>
        <w:t>ju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na snagu osmog</w:t>
      </w:r>
      <w:r w:rsidRPr="009C47C9">
        <w:rPr>
          <w:spacing w:val="-2"/>
          <w:sz w:val="24"/>
          <w:szCs w:val="24"/>
        </w:rPr>
        <w:t xml:space="preserve"> </w:t>
      </w:r>
      <w:r w:rsidRPr="009C47C9">
        <w:rPr>
          <w:sz w:val="24"/>
          <w:szCs w:val="24"/>
        </w:rPr>
        <w:t>dana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od</w:t>
      </w:r>
      <w:r w:rsidRPr="009C47C9">
        <w:rPr>
          <w:spacing w:val="1"/>
          <w:sz w:val="24"/>
          <w:szCs w:val="24"/>
        </w:rPr>
        <w:t xml:space="preserve"> </w:t>
      </w:r>
      <w:r w:rsidRPr="009C47C9">
        <w:rPr>
          <w:sz w:val="24"/>
          <w:szCs w:val="24"/>
        </w:rPr>
        <w:t>objave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u „Službenim novinama Grada</w:t>
      </w:r>
      <w:r w:rsidRPr="009C47C9">
        <w:rPr>
          <w:spacing w:val="-1"/>
          <w:sz w:val="24"/>
          <w:szCs w:val="24"/>
        </w:rPr>
        <w:t xml:space="preserve"> </w:t>
      </w:r>
      <w:r w:rsidRPr="009C47C9">
        <w:rPr>
          <w:sz w:val="24"/>
          <w:szCs w:val="24"/>
        </w:rPr>
        <w:t>Delnica“.</w:t>
      </w:r>
    </w:p>
    <w:p w14:paraId="7AC72897" w14:textId="77777777" w:rsidR="00271F03" w:rsidRPr="009C47C9" w:rsidRDefault="00271F03" w:rsidP="009C47C9">
      <w:pPr>
        <w:pStyle w:val="Bezproreda"/>
        <w:rPr>
          <w:sz w:val="24"/>
          <w:szCs w:val="24"/>
        </w:rPr>
      </w:pPr>
    </w:p>
    <w:p w14:paraId="456D2E74" w14:textId="5B89D595" w:rsidR="009C47C9" w:rsidRPr="0056377E" w:rsidRDefault="007B418A" w:rsidP="009C47C9">
      <w:pPr>
        <w:pStyle w:val="Bezproreda"/>
        <w:rPr>
          <w:spacing w:val="1"/>
          <w:sz w:val="24"/>
          <w:szCs w:val="24"/>
        </w:rPr>
      </w:pPr>
      <w:r w:rsidRPr="0056377E">
        <w:rPr>
          <w:sz w:val="24"/>
          <w:szCs w:val="24"/>
        </w:rPr>
        <w:t>KLASA: 363-01/2</w:t>
      </w:r>
      <w:r w:rsidR="006B454A">
        <w:rPr>
          <w:sz w:val="24"/>
          <w:szCs w:val="24"/>
        </w:rPr>
        <w:t>3</w:t>
      </w:r>
      <w:r w:rsidRPr="0056377E">
        <w:rPr>
          <w:sz w:val="24"/>
          <w:szCs w:val="24"/>
        </w:rPr>
        <w:t>-01/2</w:t>
      </w:r>
      <w:r w:rsidR="006B454A">
        <w:rPr>
          <w:sz w:val="24"/>
          <w:szCs w:val="24"/>
        </w:rPr>
        <w:t>3</w:t>
      </w:r>
    </w:p>
    <w:p w14:paraId="089BECE3" w14:textId="61417B07" w:rsidR="00271F03" w:rsidRPr="0056377E" w:rsidRDefault="007B418A" w:rsidP="009C47C9">
      <w:pPr>
        <w:pStyle w:val="Bezproreda"/>
        <w:rPr>
          <w:sz w:val="24"/>
          <w:szCs w:val="24"/>
        </w:rPr>
      </w:pPr>
      <w:r w:rsidRPr="0056377E">
        <w:rPr>
          <w:sz w:val="24"/>
          <w:szCs w:val="24"/>
        </w:rPr>
        <w:t>URBROJ:</w:t>
      </w:r>
      <w:r w:rsidRPr="0056377E">
        <w:rPr>
          <w:spacing w:val="1"/>
          <w:sz w:val="24"/>
          <w:szCs w:val="24"/>
        </w:rPr>
        <w:t xml:space="preserve"> </w:t>
      </w:r>
      <w:r w:rsidRPr="0056377E">
        <w:rPr>
          <w:sz w:val="24"/>
          <w:szCs w:val="24"/>
        </w:rPr>
        <w:t>21</w:t>
      </w:r>
      <w:r w:rsidR="00AA7912" w:rsidRPr="0056377E">
        <w:rPr>
          <w:sz w:val="24"/>
          <w:szCs w:val="24"/>
        </w:rPr>
        <w:t>70-6-40-5-2</w:t>
      </w:r>
      <w:r w:rsidR="000F36DC">
        <w:rPr>
          <w:sz w:val="24"/>
          <w:szCs w:val="24"/>
        </w:rPr>
        <w:t>4</w:t>
      </w:r>
      <w:r w:rsidR="00AA7912" w:rsidRPr="0056377E">
        <w:rPr>
          <w:sz w:val="24"/>
          <w:szCs w:val="24"/>
        </w:rPr>
        <w:t>-0</w:t>
      </w:r>
      <w:r w:rsidR="000F36DC">
        <w:rPr>
          <w:sz w:val="24"/>
          <w:szCs w:val="24"/>
        </w:rPr>
        <w:t>2</w:t>
      </w:r>
    </w:p>
    <w:p w14:paraId="60DB84A6" w14:textId="1B80C790" w:rsidR="00271F03" w:rsidRPr="0056377E" w:rsidRDefault="004C3C9D" w:rsidP="009C47C9">
      <w:pPr>
        <w:pStyle w:val="Bezproreda"/>
        <w:rPr>
          <w:sz w:val="24"/>
          <w:szCs w:val="24"/>
        </w:rPr>
      </w:pPr>
      <w:r w:rsidRPr="0056377E">
        <w:rPr>
          <w:sz w:val="24"/>
          <w:szCs w:val="24"/>
        </w:rPr>
        <w:t xml:space="preserve">Delnice, </w:t>
      </w:r>
      <w:r w:rsidR="00394933">
        <w:rPr>
          <w:sz w:val="24"/>
          <w:szCs w:val="24"/>
        </w:rPr>
        <w:t>2</w:t>
      </w:r>
      <w:r w:rsidR="00CB7038">
        <w:rPr>
          <w:sz w:val="24"/>
          <w:szCs w:val="24"/>
        </w:rPr>
        <w:t>5</w:t>
      </w:r>
      <w:r w:rsidR="007B418A" w:rsidRPr="0056377E">
        <w:rPr>
          <w:sz w:val="24"/>
          <w:szCs w:val="24"/>
        </w:rPr>
        <w:t xml:space="preserve">. </w:t>
      </w:r>
      <w:r w:rsidR="000F36DC">
        <w:rPr>
          <w:sz w:val="24"/>
          <w:szCs w:val="24"/>
        </w:rPr>
        <w:t>srpnja</w:t>
      </w:r>
      <w:r w:rsidRPr="0056377E">
        <w:rPr>
          <w:sz w:val="24"/>
          <w:szCs w:val="24"/>
        </w:rPr>
        <w:t xml:space="preserve"> 202</w:t>
      </w:r>
      <w:r w:rsidR="000F36DC">
        <w:rPr>
          <w:sz w:val="24"/>
          <w:szCs w:val="24"/>
        </w:rPr>
        <w:t>4</w:t>
      </w:r>
      <w:r w:rsidR="007B418A" w:rsidRPr="0056377E">
        <w:rPr>
          <w:sz w:val="24"/>
          <w:szCs w:val="24"/>
        </w:rPr>
        <w:t>. godine</w:t>
      </w:r>
    </w:p>
    <w:p w14:paraId="607CB962" w14:textId="77777777" w:rsidR="00271F03" w:rsidRDefault="00271F03" w:rsidP="009C47C9">
      <w:pPr>
        <w:pStyle w:val="Bezproreda"/>
        <w:rPr>
          <w:sz w:val="24"/>
          <w:szCs w:val="24"/>
        </w:rPr>
      </w:pPr>
    </w:p>
    <w:p w14:paraId="2BE0BFB7" w14:textId="77777777" w:rsidR="009C47C9" w:rsidRDefault="007B418A" w:rsidP="009C47C9">
      <w:pPr>
        <w:pStyle w:val="Bezproreda"/>
        <w:jc w:val="center"/>
        <w:rPr>
          <w:spacing w:val="-52"/>
          <w:sz w:val="24"/>
          <w:szCs w:val="24"/>
        </w:rPr>
      </w:pPr>
      <w:r w:rsidRPr="009C47C9">
        <w:rPr>
          <w:sz w:val="24"/>
          <w:szCs w:val="24"/>
        </w:rPr>
        <w:t>Gradsko vijeće Grada Delnica</w:t>
      </w:r>
    </w:p>
    <w:p w14:paraId="6827A486" w14:textId="77777777" w:rsidR="00271F03" w:rsidRPr="009C47C9" w:rsidRDefault="007B418A" w:rsidP="009C47C9">
      <w:pPr>
        <w:pStyle w:val="Bezproreda"/>
        <w:jc w:val="center"/>
        <w:rPr>
          <w:sz w:val="24"/>
          <w:szCs w:val="24"/>
        </w:rPr>
      </w:pPr>
      <w:r w:rsidRPr="009C47C9">
        <w:rPr>
          <w:sz w:val="24"/>
          <w:szCs w:val="24"/>
        </w:rPr>
        <w:t>Predsjednica</w:t>
      </w:r>
    </w:p>
    <w:p w14:paraId="53DF88BD" w14:textId="77777777" w:rsidR="00E020C8" w:rsidRPr="009C47C9" w:rsidRDefault="007B418A" w:rsidP="00EF29AF">
      <w:pPr>
        <w:pStyle w:val="Bezproreda"/>
        <w:jc w:val="center"/>
        <w:rPr>
          <w:sz w:val="24"/>
          <w:szCs w:val="24"/>
        </w:rPr>
      </w:pPr>
      <w:r w:rsidRPr="009C47C9">
        <w:rPr>
          <w:sz w:val="24"/>
          <w:szCs w:val="24"/>
        </w:rPr>
        <w:t>Ivana</w:t>
      </w:r>
      <w:r w:rsidRPr="009C47C9">
        <w:rPr>
          <w:spacing w:val="-3"/>
          <w:sz w:val="24"/>
          <w:szCs w:val="24"/>
        </w:rPr>
        <w:t xml:space="preserve"> </w:t>
      </w:r>
      <w:proofErr w:type="spellStart"/>
      <w:r w:rsidRPr="009C47C9">
        <w:rPr>
          <w:sz w:val="24"/>
          <w:szCs w:val="24"/>
        </w:rPr>
        <w:t>Pečnik</w:t>
      </w:r>
      <w:proofErr w:type="spellEnd"/>
      <w:r w:rsidRPr="009C47C9">
        <w:rPr>
          <w:spacing w:val="-1"/>
          <w:sz w:val="24"/>
          <w:szCs w:val="24"/>
        </w:rPr>
        <w:t xml:space="preserve"> </w:t>
      </w:r>
      <w:proofErr w:type="spellStart"/>
      <w:r w:rsidRPr="009C47C9">
        <w:rPr>
          <w:sz w:val="24"/>
          <w:szCs w:val="24"/>
        </w:rPr>
        <w:t>Kastner</w:t>
      </w:r>
      <w:proofErr w:type="spellEnd"/>
      <w:r w:rsidRPr="009C47C9">
        <w:rPr>
          <w:sz w:val="24"/>
          <w:szCs w:val="24"/>
        </w:rPr>
        <w:t>,</w:t>
      </w:r>
      <w:r w:rsidRPr="009C47C9">
        <w:rPr>
          <w:spacing w:val="-2"/>
          <w:sz w:val="24"/>
          <w:szCs w:val="24"/>
        </w:rPr>
        <w:t xml:space="preserve"> </w:t>
      </w:r>
      <w:r w:rsidRPr="009C47C9">
        <w:rPr>
          <w:sz w:val="24"/>
          <w:szCs w:val="24"/>
        </w:rPr>
        <w:t>v.r.</w:t>
      </w:r>
    </w:p>
    <w:sectPr w:rsidR="00E020C8" w:rsidRPr="009C47C9">
      <w:type w:val="continuous"/>
      <w:pgSz w:w="12240" w:h="15840"/>
      <w:pgMar w:top="102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6314"/>
    <w:multiLevelType w:val="hybridMultilevel"/>
    <w:tmpl w:val="4B4E74D2"/>
    <w:lvl w:ilvl="0" w:tplc="613E1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26908"/>
    <w:multiLevelType w:val="hybridMultilevel"/>
    <w:tmpl w:val="38E4EEE4"/>
    <w:lvl w:ilvl="0" w:tplc="34BC6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9204C"/>
    <w:multiLevelType w:val="hybridMultilevel"/>
    <w:tmpl w:val="2EE2FA5A"/>
    <w:lvl w:ilvl="0" w:tplc="0758FAE0">
      <w:start w:val="1"/>
      <w:numFmt w:val="upperRoman"/>
      <w:lvlText w:val="%1."/>
      <w:lvlJc w:val="left"/>
      <w:pPr>
        <w:ind w:left="59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58" w:hanging="360"/>
      </w:pPr>
    </w:lvl>
    <w:lvl w:ilvl="2" w:tplc="041A001B" w:tentative="1">
      <w:start w:val="1"/>
      <w:numFmt w:val="lowerRoman"/>
      <w:lvlText w:val="%3."/>
      <w:lvlJc w:val="right"/>
      <w:pPr>
        <w:ind w:left="1678" w:hanging="180"/>
      </w:pPr>
    </w:lvl>
    <w:lvl w:ilvl="3" w:tplc="041A000F" w:tentative="1">
      <w:start w:val="1"/>
      <w:numFmt w:val="decimal"/>
      <w:lvlText w:val="%4."/>
      <w:lvlJc w:val="left"/>
      <w:pPr>
        <w:ind w:left="2398" w:hanging="360"/>
      </w:pPr>
    </w:lvl>
    <w:lvl w:ilvl="4" w:tplc="041A0019" w:tentative="1">
      <w:start w:val="1"/>
      <w:numFmt w:val="lowerLetter"/>
      <w:lvlText w:val="%5."/>
      <w:lvlJc w:val="left"/>
      <w:pPr>
        <w:ind w:left="3118" w:hanging="360"/>
      </w:pPr>
    </w:lvl>
    <w:lvl w:ilvl="5" w:tplc="041A001B" w:tentative="1">
      <w:start w:val="1"/>
      <w:numFmt w:val="lowerRoman"/>
      <w:lvlText w:val="%6."/>
      <w:lvlJc w:val="right"/>
      <w:pPr>
        <w:ind w:left="3838" w:hanging="180"/>
      </w:pPr>
    </w:lvl>
    <w:lvl w:ilvl="6" w:tplc="041A000F" w:tentative="1">
      <w:start w:val="1"/>
      <w:numFmt w:val="decimal"/>
      <w:lvlText w:val="%7."/>
      <w:lvlJc w:val="left"/>
      <w:pPr>
        <w:ind w:left="4558" w:hanging="360"/>
      </w:pPr>
    </w:lvl>
    <w:lvl w:ilvl="7" w:tplc="041A0019" w:tentative="1">
      <w:start w:val="1"/>
      <w:numFmt w:val="lowerLetter"/>
      <w:lvlText w:val="%8."/>
      <w:lvlJc w:val="left"/>
      <w:pPr>
        <w:ind w:left="5278" w:hanging="360"/>
      </w:pPr>
    </w:lvl>
    <w:lvl w:ilvl="8" w:tplc="041A001B" w:tentative="1">
      <w:start w:val="1"/>
      <w:numFmt w:val="lowerRoman"/>
      <w:lvlText w:val="%9."/>
      <w:lvlJc w:val="right"/>
      <w:pPr>
        <w:ind w:left="5998" w:hanging="180"/>
      </w:pPr>
    </w:lvl>
  </w:abstractNum>
  <w:num w:numId="1" w16cid:durableId="1356888709">
    <w:abstractNumId w:val="2"/>
  </w:num>
  <w:num w:numId="2" w16cid:durableId="1957518996">
    <w:abstractNumId w:val="1"/>
  </w:num>
  <w:num w:numId="3" w16cid:durableId="135954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03"/>
    <w:rsid w:val="000F36DC"/>
    <w:rsid w:val="00163EA1"/>
    <w:rsid w:val="00222BCE"/>
    <w:rsid w:val="00271F03"/>
    <w:rsid w:val="00363675"/>
    <w:rsid w:val="00394933"/>
    <w:rsid w:val="0041217E"/>
    <w:rsid w:val="00454F23"/>
    <w:rsid w:val="004C3C9D"/>
    <w:rsid w:val="0056377E"/>
    <w:rsid w:val="005F58F4"/>
    <w:rsid w:val="006B454A"/>
    <w:rsid w:val="006F4CEC"/>
    <w:rsid w:val="0073057C"/>
    <w:rsid w:val="007B418A"/>
    <w:rsid w:val="008264B7"/>
    <w:rsid w:val="0086183D"/>
    <w:rsid w:val="00861C6D"/>
    <w:rsid w:val="008B0224"/>
    <w:rsid w:val="009911E4"/>
    <w:rsid w:val="009C47C9"/>
    <w:rsid w:val="00AA7912"/>
    <w:rsid w:val="00CB7038"/>
    <w:rsid w:val="00CD24AB"/>
    <w:rsid w:val="00D61EB2"/>
    <w:rsid w:val="00DB2707"/>
    <w:rsid w:val="00E00650"/>
    <w:rsid w:val="00E020C8"/>
    <w:rsid w:val="00EF29AF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8D39"/>
  <w15:docId w15:val="{A328558C-DE1D-496D-91E8-30B10E1F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ind w:left="3940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51"/>
    </w:p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8"/>
      <w:jc w:val="center"/>
    </w:pPr>
  </w:style>
  <w:style w:type="paragraph" w:styleId="Bezproreda">
    <w:name w:val="No Spacing"/>
    <w:uiPriority w:val="1"/>
    <w:qFormat/>
    <w:rsid w:val="009C47C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Goranka-PC</dc:creator>
  <cp:lastModifiedBy>Martina Petranović</cp:lastModifiedBy>
  <cp:revision>14</cp:revision>
  <dcterms:created xsi:type="dcterms:W3CDTF">2022-12-05T10:29:00Z</dcterms:created>
  <dcterms:modified xsi:type="dcterms:W3CDTF">2024-07-18T07:58:00Z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2022-01-11T00:00:00Z</vt:filetime>
  </property>
</Properties>
</file>