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6A39FA" w14:textId="54D23662" w:rsidR="0048083F" w:rsidRPr="009B6FE0" w:rsidRDefault="007C2E78" w:rsidP="0048083F">
      <w:pPr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9B6FE0">
        <w:rPr>
          <w:rFonts w:ascii="Times New Roman" w:hAnsi="Times New Roman" w:cs="Times New Roman"/>
          <w:sz w:val="24"/>
          <w:szCs w:val="24"/>
        </w:rPr>
        <w:t>Na temelju članka 104., 107., 112. Zakona o komunalnom gospodarstvu (</w:t>
      </w:r>
      <w:r w:rsidRPr="009B6F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» Narodne novine « broj 68/18, 110/18, 32/20), članka 10. Zakona o trgovini </w:t>
      </w:r>
      <w:r w:rsidRPr="009B6FE0">
        <w:rPr>
          <w:rFonts w:ascii="Times New Roman" w:hAnsi="Times New Roman" w:cs="Times New Roman"/>
          <w:sz w:val="24"/>
          <w:szCs w:val="24"/>
        </w:rPr>
        <w:t>(</w:t>
      </w:r>
      <w:r w:rsidRPr="009B6F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» Narodne novine « broj 87/08, 96/08, 116/08, 76/09, 114/11, 68/13, 30/14, 32/19, 98/19, 32/20, 33/23),</w:t>
      </w:r>
      <w:r w:rsidR="00341915" w:rsidRPr="009B6F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članak 35.,</w:t>
      </w:r>
      <w:r w:rsidR="0048083F" w:rsidRPr="009B6F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Zakona o lokalnoj područnoj (regionalnoj) samoupravi </w:t>
      </w:r>
      <w:r w:rsidR="0048083F" w:rsidRPr="009B6FE0">
        <w:rPr>
          <w:rFonts w:ascii="Times New Roman" w:hAnsi="Times New Roman" w:cs="Times New Roman"/>
          <w:sz w:val="24"/>
          <w:szCs w:val="24"/>
        </w:rPr>
        <w:t>(</w:t>
      </w:r>
      <w:r w:rsidR="0048083F" w:rsidRPr="009B6F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» Narodne novine « broj 33/01, 60/01, 129/05, 109/07, 36/09, 125/08 36/09, 150/11, 144/12, 123/17, 98/19, 144/20), te </w:t>
      </w:r>
      <w:r w:rsidR="0048083F" w:rsidRPr="009B6FE0">
        <w:rPr>
          <w:rFonts w:ascii="Times New Roman" w:hAnsi="Times New Roman" w:cs="Times New Roman"/>
          <w:color w:val="000000"/>
          <w:sz w:val="24"/>
          <w:szCs w:val="24"/>
        </w:rPr>
        <w:t xml:space="preserve">članka </w:t>
      </w:r>
      <w:r w:rsidR="00341915" w:rsidRPr="009B6FE0">
        <w:rPr>
          <w:rFonts w:ascii="Times New Roman" w:hAnsi="Times New Roman" w:cs="Times New Roman"/>
          <w:color w:val="000000"/>
          <w:sz w:val="24"/>
          <w:szCs w:val="24"/>
        </w:rPr>
        <w:t>40</w:t>
      </w:r>
      <w:r w:rsidR="0048083F" w:rsidRPr="009B6FE0">
        <w:rPr>
          <w:rFonts w:ascii="Times New Roman" w:hAnsi="Times New Roman" w:cs="Times New Roman"/>
          <w:color w:val="000000"/>
          <w:sz w:val="24"/>
          <w:szCs w:val="24"/>
        </w:rPr>
        <w:t xml:space="preserve">. Statuta Grada Delnica </w:t>
      </w:r>
      <w:r w:rsidR="00341915" w:rsidRPr="009B6FE0">
        <w:rPr>
          <w:rFonts w:ascii="Times New Roman" w:hAnsi="Times New Roman" w:cs="Times New Roman"/>
          <w:color w:val="000000"/>
          <w:sz w:val="24"/>
          <w:szCs w:val="24"/>
        </w:rPr>
        <w:t>SN GD 2/21</w:t>
      </w:r>
      <w:r w:rsidR="0048083F" w:rsidRPr="009B6FE0">
        <w:rPr>
          <w:rFonts w:ascii="Times New Roman" w:hAnsi="Times New Roman" w:cs="Times New Roman"/>
          <w:color w:val="000000"/>
          <w:sz w:val="24"/>
          <w:szCs w:val="24"/>
        </w:rPr>
        <w:t xml:space="preserve">) na sjednici održanoj </w:t>
      </w:r>
      <w:r w:rsidR="0048083F" w:rsidRPr="009B6FE0">
        <w:rPr>
          <w:rFonts w:ascii="Times New Roman" w:hAnsi="Times New Roman" w:cs="Times New Roman"/>
          <w:sz w:val="24"/>
          <w:szCs w:val="24"/>
        </w:rPr>
        <w:t xml:space="preserve">dana </w:t>
      </w:r>
      <w:r w:rsidR="007A3D27" w:rsidRPr="009B6FE0">
        <w:rPr>
          <w:rFonts w:ascii="Times New Roman" w:hAnsi="Times New Roman" w:cs="Times New Roman"/>
          <w:sz w:val="24"/>
          <w:szCs w:val="24"/>
        </w:rPr>
        <w:t xml:space="preserve"> </w:t>
      </w:r>
      <w:r w:rsidR="00200BFD">
        <w:rPr>
          <w:rFonts w:ascii="Times New Roman" w:hAnsi="Times New Roman" w:cs="Times New Roman"/>
          <w:sz w:val="24"/>
          <w:szCs w:val="24"/>
        </w:rPr>
        <w:t>___________________</w:t>
      </w:r>
      <w:r w:rsidR="007A3D27" w:rsidRPr="009B6FE0">
        <w:rPr>
          <w:rFonts w:ascii="Times New Roman" w:hAnsi="Times New Roman" w:cs="Times New Roman"/>
          <w:sz w:val="24"/>
          <w:szCs w:val="24"/>
        </w:rPr>
        <w:t xml:space="preserve"> </w:t>
      </w:r>
      <w:r w:rsidR="0048083F" w:rsidRPr="009B6FE0">
        <w:rPr>
          <w:rFonts w:ascii="Times New Roman" w:hAnsi="Times New Roman" w:cs="Times New Roman"/>
          <w:sz w:val="24"/>
          <w:szCs w:val="24"/>
        </w:rPr>
        <w:t xml:space="preserve"> </w:t>
      </w:r>
      <w:r w:rsidR="0048083F" w:rsidRPr="009B6FE0">
        <w:rPr>
          <w:rFonts w:ascii="Times New Roman" w:hAnsi="Times New Roman" w:cs="Times New Roman"/>
          <w:color w:val="000000"/>
          <w:sz w:val="24"/>
          <w:szCs w:val="24"/>
        </w:rPr>
        <w:t>donijelo je</w:t>
      </w:r>
    </w:p>
    <w:p w14:paraId="5A40D789" w14:textId="77777777" w:rsidR="009B6FE0" w:rsidRDefault="009B6FE0" w:rsidP="0048083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28D791" w14:textId="21813D55" w:rsidR="0048083F" w:rsidRPr="009B6FE0" w:rsidRDefault="0048083F" w:rsidP="0048083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6FE0">
        <w:rPr>
          <w:rFonts w:ascii="Times New Roman" w:hAnsi="Times New Roman" w:cs="Times New Roman"/>
          <w:b/>
          <w:bCs/>
          <w:sz w:val="24"/>
          <w:szCs w:val="24"/>
        </w:rPr>
        <w:t xml:space="preserve">ODLUKU </w:t>
      </w:r>
    </w:p>
    <w:p w14:paraId="79D277AE" w14:textId="22D512D8" w:rsidR="0048083F" w:rsidRPr="009B6FE0" w:rsidRDefault="0048083F" w:rsidP="0048083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6FE0">
        <w:rPr>
          <w:rFonts w:ascii="Times New Roman" w:hAnsi="Times New Roman" w:cs="Times New Roman"/>
          <w:b/>
          <w:bCs/>
          <w:sz w:val="24"/>
          <w:szCs w:val="24"/>
        </w:rPr>
        <w:t>o prodaji robe izvan prodavaonica na podru</w:t>
      </w:r>
      <w:r w:rsidR="00B81193" w:rsidRPr="009B6FE0"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Pr="009B6FE0">
        <w:rPr>
          <w:rFonts w:ascii="Times New Roman" w:hAnsi="Times New Roman" w:cs="Times New Roman"/>
          <w:b/>
          <w:bCs/>
          <w:sz w:val="24"/>
          <w:szCs w:val="24"/>
        </w:rPr>
        <w:t xml:space="preserve">ju </w:t>
      </w:r>
      <w:r w:rsidR="00B81193" w:rsidRPr="009B6FE0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Pr="009B6FE0">
        <w:rPr>
          <w:rFonts w:ascii="Times New Roman" w:hAnsi="Times New Roman" w:cs="Times New Roman"/>
          <w:b/>
          <w:bCs/>
          <w:sz w:val="24"/>
          <w:szCs w:val="24"/>
        </w:rPr>
        <w:t>rada Delnica</w:t>
      </w:r>
    </w:p>
    <w:p w14:paraId="7B86C7F6" w14:textId="77777777" w:rsidR="0048083F" w:rsidRPr="009B6FE0" w:rsidRDefault="0048083F" w:rsidP="0048083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43C9EB" w14:textId="1C9DE4AE" w:rsidR="0048083F" w:rsidRPr="009B6FE0" w:rsidRDefault="00341915" w:rsidP="00341915">
      <w:pPr>
        <w:rPr>
          <w:rFonts w:ascii="Times New Roman" w:hAnsi="Times New Roman" w:cs="Times New Roman"/>
          <w:sz w:val="24"/>
          <w:szCs w:val="24"/>
        </w:rPr>
      </w:pPr>
      <w:r w:rsidRPr="009B6FE0">
        <w:rPr>
          <w:rFonts w:ascii="Times New Roman" w:hAnsi="Times New Roman" w:cs="Times New Roman"/>
          <w:sz w:val="24"/>
          <w:szCs w:val="24"/>
        </w:rPr>
        <w:t xml:space="preserve">I. OPĆE ODREDBE </w:t>
      </w:r>
    </w:p>
    <w:p w14:paraId="0ED3CCAE" w14:textId="1CFE11C2" w:rsidR="00341915" w:rsidRPr="009B6FE0" w:rsidRDefault="00341915" w:rsidP="009B6F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FE0"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2402AD59" w14:textId="588A1C75" w:rsidR="00341915" w:rsidRPr="009B6FE0" w:rsidRDefault="00341915" w:rsidP="009B6FE0">
      <w:pPr>
        <w:jc w:val="both"/>
        <w:rPr>
          <w:rFonts w:ascii="Times New Roman" w:hAnsi="Times New Roman" w:cs="Times New Roman"/>
          <w:sz w:val="24"/>
          <w:szCs w:val="24"/>
        </w:rPr>
      </w:pPr>
      <w:r w:rsidRPr="009B6FE0">
        <w:rPr>
          <w:rFonts w:ascii="Times New Roman" w:hAnsi="Times New Roman" w:cs="Times New Roman"/>
          <w:sz w:val="24"/>
          <w:szCs w:val="24"/>
        </w:rPr>
        <w:t>Ovom Odlukom o</w:t>
      </w:r>
      <w:r w:rsidR="00200BFD">
        <w:rPr>
          <w:rFonts w:ascii="Times New Roman" w:hAnsi="Times New Roman" w:cs="Times New Roman"/>
          <w:sz w:val="24"/>
          <w:szCs w:val="24"/>
        </w:rPr>
        <w:t>dređuju se lokacije prodaje roba</w:t>
      </w:r>
      <w:r w:rsidRPr="009B6FE0">
        <w:rPr>
          <w:rFonts w:ascii="Times New Roman" w:hAnsi="Times New Roman" w:cs="Times New Roman"/>
          <w:sz w:val="24"/>
          <w:szCs w:val="24"/>
        </w:rPr>
        <w:t xml:space="preserve"> na malo izvan prodavaonica ovisno o vrs</w:t>
      </w:r>
      <w:r w:rsidR="00200BFD">
        <w:rPr>
          <w:rFonts w:ascii="Times New Roman" w:hAnsi="Times New Roman" w:cs="Times New Roman"/>
          <w:sz w:val="24"/>
          <w:szCs w:val="24"/>
        </w:rPr>
        <w:t xml:space="preserve">ti privremenog objekta te lokacije </w:t>
      </w:r>
      <w:r w:rsidRPr="009B6FE0">
        <w:rPr>
          <w:rFonts w:ascii="Times New Roman" w:hAnsi="Times New Roman" w:cs="Times New Roman"/>
          <w:sz w:val="24"/>
          <w:szCs w:val="24"/>
        </w:rPr>
        <w:t>za prigodnu prodaju tijekom održavanja razn</w:t>
      </w:r>
      <w:r w:rsidR="00200BFD">
        <w:rPr>
          <w:rFonts w:ascii="Times New Roman" w:hAnsi="Times New Roman" w:cs="Times New Roman"/>
          <w:sz w:val="24"/>
          <w:szCs w:val="24"/>
        </w:rPr>
        <w:t>ih manifestacija, kao i lokacija</w:t>
      </w:r>
      <w:r w:rsidRPr="009B6FE0">
        <w:rPr>
          <w:rFonts w:ascii="Times New Roman" w:hAnsi="Times New Roman" w:cs="Times New Roman"/>
          <w:sz w:val="24"/>
          <w:szCs w:val="24"/>
        </w:rPr>
        <w:t xml:space="preserve"> prodaje na sajmu.</w:t>
      </w:r>
    </w:p>
    <w:p w14:paraId="54DC8D10" w14:textId="003494EB" w:rsidR="00341915" w:rsidRPr="009B6FE0" w:rsidRDefault="00341915" w:rsidP="009B6FE0">
      <w:pPr>
        <w:jc w:val="both"/>
        <w:rPr>
          <w:rFonts w:ascii="Times New Roman" w:hAnsi="Times New Roman" w:cs="Times New Roman"/>
          <w:sz w:val="24"/>
          <w:szCs w:val="24"/>
        </w:rPr>
      </w:pPr>
      <w:r w:rsidRPr="009B6FE0">
        <w:rPr>
          <w:rFonts w:ascii="Times New Roman" w:hAnsi="Times New Roman" w:cs="Times New Roman"/>
          <w:sz w:val="24"/>
          <w:szCs w:val="24"/>
        </w:rPr>
        <w:t xml:space="preserve">Posebni uvjeti za postavljanje privremenih objekata regulirani su Odlukom o reklamiranju i plakatiranju na području Grada Delnica ( u daljnjem tekstu Grada), a postupak davanja u zakup javne površine, kao i visina </w:t>
      </w:r>
      <w:r w:rsidR="00623713" w:rsidRPr="009B6FE0">
        <w:rPr>
          <w:rFonts w:ascii="Times New Roman" w:hAnsi="Times New Roman" w:cs="Times New Roman"/>
          <w:sz w:val="24"/>
          <w:szCs w:val="24"/>
        </w:rPr>
        <w:t xml:space="preserve">zakupnine regulirani su zasebnim odlukama i to Odlukom o davanju u zakup javnih površina u vlasništvu Grada za postavu privremenih objekata, te odlukom Gradonačelnice o visini zakupnine za postavu privremenih objekata na javnim površinama u vlasništvu Grada. </w:t>
      </w:r>
    </w:p>
    <w:p w14:paraId="12C1E12D" w14:textId="73B34D64" w:rsidR="00623713" w:rsidRPr="009B6FE0" w:rsidRDefault="00623713" w:rsidP="006237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FE0">
        <w:rPr>
          <w:rFonts w:ascii="Times New Roman" w:hAnsi="Times New Roman" w:cs="Times New Roman"/>
          <w:b/>
          <w:sz w:val="24"/>
          <w:szCs w:val="24"/>
        </w:rPr>
        <w:t xml:space="preserve">Članak 2. </w:t>
      </w:r>
    </w:p>
    <w:p w14:paraId="1103D31A" w14:textId="688EA202" w:rsidR="00BD139A" w:rsidRPr="009B6FE0" w:rsidRDefault="00BD139A" w:rsidP="009B6FE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6FE0">
        <w:rPr>
          <w:rFonts w:ascii="Times New Roman" w:hAnsi="Times New Roman" w:cs="Times New Roman"/>
          <w:sz w:val="24"/>
          <w:szCs w:val="24"/>
        </w:rPr>
        <w:t>Trgovina robe na malo izvan prodavaonica moguća je na javnim površinama definirani</w:t>
      </w:r>
      <w:r w:rsidR="009B6FE0" w:rsidRPr="009B6FE0">
        <w:rPr>
          <w:rFonts w:ascii="Times New Roman" w:hAnsi="Times New Roman" w:cs="Times New Roman"/>
          <w:sz w:val="24"/>
          <w:szCs w:val="24"/>
        </w:rPr>
        <w:t>m</w:t>
      </w:r>
      <w:r w:rsidRPr="009B6FE0">
        <w:rPr>
          <w:rFonts w:ascii="Times New Roman" w:hAnsi="Times New Roman" w:cs="Times New Roman"/>
          <w:sz w:val="24"/>
          <w:szCs w:val="24"/>
        </w:rPr>
        <w:t xml:space="preserve"> ovom Odlukom, a temeljem izdane suglasnosti </w:t>
      </w:r>
      <w:r w:rsidR="006A29E2" w:rsidRPr="009B6FE0">
        <w:rPr>
          <w:rFonts w:ascii="Times New Roman" w:hAnsi="Times New Roman" w:cs="Times New Roman"/>
          <w:sz w:val="24"/>
          <w:szCs w:val="24"/>
        </w:rPr>
        <w:t>za privremeno koriš</w:t>
      </w:r>
      <w:r w:rsidR="009B6FE0">
        <w:rPr>
          <w:rFonts w:ascii="Times New Roman" w:hAnsi="Times New Roman" w:cs="Times New Roman"/>
          <w:sz w:val="24"/>
          <w:szCs w:val="24"/>
        </w:rPr>
        <w:t>tenje javne površine od strane O</w:t>
      </w:r>
      <w:r w:rsidR="006A29E2" w:rsidRPr="009B6FE0">
        <w:rPr>
          <w:rFonts w:ascii="Times New Roman" w:hAnsi="Times New Roman" w:cs="Times New Roman"/>
          <w:sz w:val="24"/>
          <w:szCs w:val="24"/>
        </w:rPr>
        <w:t xml:space="preserve">djela </w:t>
      </w:r>
      <w:r w:rsidR="006A29E2" w:rsidRPr="009B6FE0">
        <w:rPr>
          <w:rFonts w:ascii="Times New Roman" w:hAnsi="Times New Roman" w:cs="Times New Roman"/>
          <w:bCs/>
          <w:sz w:val="24"/>
          <w:szCs w:val="24"/>
        </w:rPr>
        <w:t xml:space="preserve">gradske uprave za komunalni sustav, imovinu, promet i zaštitu okoliša Grada ili ugovora o zakupu javne površine za postavu privremenog objekta. </w:t>
      </w:r>
    </w:p>
    <w:p w14:paraId="3D6F89C1" w14:textId="77777777" w:rsidR="000A30E7" w:rsidRPr="009B6FE0" w:rsidRDefault="000A30E7" w:rsidP="00BD139A">
      <w:pPr>
        <w:rPr>
          <w:rFonts w:ascii="Times New Roman" w:hAnsi="Times New Roman" w:cs="Times New Roman"/>
          <w:bCs/>
          <w:sz w:val="24"/>
          <w:szCs w:val="24"/>
        </w:rPr>
      </w:pPr>
    </w:p>
    <w:p w14:paraId="6E6391A3" w14:textId="426A607E" w:rsidR="006A29E2" w:rsidRPr="009B6FE0" w:rsidRDefault="006A29E2" w:rsidP="00BD139A">
      <w:pPr>
        <w:rPr>
          <w:rFonts w:ascii="Times New Roman" w:hAnsi="Times New Roman" w:cs="Times New Roman"/>
          <w:bCs/>
          <w:sz w:val="24"/>
          <w:szCs w:val="24"/>
        </w:rPr>
      </w:pPr>
      <w:r w:rsidRPr="009B6FE0">
        <w:rPr>
          <w:rFonts w:ascii="Times New Roman" w:hAnsi="Times New Roman" w:cs="Times New Roman"/>
          <w:bCs/>
          <w:sz w:val="24"/>
          <w:szCs w:val="24"/>
        </w:rPr>
        <w:t>II. MJESTA NA KOJIM SE MOŽE OBAVLJATI PRODAJA IZVAN PRODAVAONICA</w:t>
      </w:r>
    </w:p>
    <w:p w14:paraId="79DB4751" w14:textId="26D42A57" w:rsidR="006A29E2" w:rsidRPr="009B6FE0" w:rsidRDefault="006A29E2" w:rsidP="006A29E2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B6FE0">
        <w:rPr>
          <w:rFonts w:ascii="Times New Roman" w:hAnsi="Times New Roman" w:cs="Times New Roman"/>
          <w:sz w:val="24"/>
          <w:szCs w:val="24"/>
        </w:rPr>
        <w:t>PRODAJA NA SAJMU</w:t>
      </w:r>
    </w:p>
    <w:p w14:paraId="3C592B6E" w14:textId="77777777" w:rsidR="006A29E2" w:rsidRPr="009B6FE0" w:rsidRDefault="006A29E2" w:rsidP="006A29E2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1919A655" w14:textId="257EA949" w:rsidR="006A29E2" w:rsidRPr="00FA31ED" w:rsidRDefault="006A29E2" w:rsidP="006A29E2">
      <w:pPr>
        <w:pStyle w:val="Odlomakpopisa"/>
        <w:tabs>
          <w:tab w:val="left" w:pos="4120"/>
          <w:tab w:val="center" w:pos="4678"/>
        </w:tabs>
        <w:ind w:left="426" w:right="141"/>
        <w:rPr>
          <w:rFonts w:ascii="Times New Roman" w:hAnsi="Times New Roman" w:cs="Times New Roman"/>
          <w:b/>
          <w:sz w:val="24"/>
          <w:szCs w:val="24"/>
        </w:rPr>
      </w:pPr>
      <w:r w:rsidRPr="009B6FE0">
        <w:rPr>
          <w:rFonts w:ascii="Times New Roman" w:hAnsi="Times New Roman" w:cs="Times New Roman"/>
          <w:sz w:val="24"/>
          <w:szCs w:val="24"/>
        </w:rPr>
        <w:tab/>
      </w:r>
      <w:r w:rsidRPr="00FA31ED"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75ECFF28" w14:textId="5B18861C" w:rsidR="00BD139A" w:rsidRPr="009B6FE0" w:rsidRDefault="00FA31ED" w:rsidP="006A2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Ovom O</w:t>
      </w:r>
      <w:r w:rsidR="000A30E7" w:rsidRPr="009B6FE0">
        <w:rPr>
          <w:rFonts w:ascii="Times New Roman" w:hAnsi="Times New Roman" w:cs="Times New Roman"/>
          <w:sz w:val="24"/>
          <w:szCs w:val="24"/>
        </w:rPr>
        <w:t>dlukom odr</w:t>
      </w:r>
      <w:r w:rsidR="00200BFD">
        <w:rPr>
          <w:rFonts w:ascii="Times New Roman" w:hAnsi="Times New Roman" w:cs="Times New Roman"/>
          <w:sz w:val="24"/>
          <w:szCs w:val="24"/>
        </w:rPr>
        <w:t>eđuju se lokacija</w:t>
      </w:r>
      <w:r w:rsidR="000A30E7" w:rsidRPr="009B6FE0">
        <w:rPr>
          <w:rFonts w:ascii="Times New Roman" w:hAnsi="Times New Roman" w:cs="Times New Roman"/>
          <w:sz w:val="24"/>
          <w:szCs w:val="24"/>
        </w:rPr>
        <w:t xml:space="preserve"> prodaje na sajmu. Javno-prometnim površinama </w:t>
      </w:r>
      <w:r w:rsidR="009B6FE0">
        <w:rPr>
          <w:rFonts w:ascii="Times New Roman" w:hAnsi="Times New Roman" w:cs="Times New Roman"/>
          <w:sz w:val="24"/>
          <w:szCs w:val="24"/>
        </w:rPr>
        <w:t>tijekom sajmenog dana upravlja K</w:t>
      </w:r>
      <w:r w:rsidR="000A30E7" w:rsidRPr="009B6FE0">
        <w:rPr>
          <w:rFonts w:ascii="Times New Roman" w:hAnsi="Times New Roman" w:cs="Times New Roman"/>
          <w:sz w:val="24"/>
          <w:szCs w:val="24"/>
        </w:rPr>
        <w:t>omunalno trgovačko društvo „Risnjak-Delnice“ d.o.o.</w:t>
      </w:r>
    </w:p>
    <w:p w14:paraId="6141C32F" w14:textId="7E7B84F6" w:rsidR="00965441" w:rsidRPr="009B6FE0" w:rsidRDefault="000A30E7" w:rsidP="00200BFD">
      <w:pPr>
        <w:rPr>
          <w:rFonts w:ascii="Times New Roman" w:hAnsi="Times New Roman" w:cs="Times New Roman"/>
          <w:sz w:val="24"/>
          <w:szCs w:val="24"/>
        </w:rPr>
      </w:pPr>
      <w:r w:rsidRPr="009B6FE0">
        <w:rPr>
          <w:rFonts w:ascii="Times New Roman" w:hAnsi="Times New Roman" w:cs="Times New Roman"/>
          <w:sz w:val="24"/>
          <w:szCs w:val="24"/>
        </w:rPr>
        <w:t>Prodaja tekstilnih proizvoda, kućanske i drvne galanterije za saj</w:t>
      </w:r>
      <w:r w:rsidR="00200BFD">
        <w:rPr>
          <w:rFonts w:ascii="Times New Roman" w:hAnsi="Times New Roman" w:cs="Times New Roman"/>
          <w:sz w:val="24"/>
          <w:szCs w:val="24"/>
        </w:rPr>
        <w:t xml:space="preserve">menog dana može s obavljati na </w:t>
      </w:r>
      <w:r w:rsidRPr="009B6FE0">
        <w:rPr>
          <w:rFonts w:ascii="Times New Roman" w:hAnsi="Times New Roman" w:cs="Times New Roman"/>
          <w:sz w:val="24"/>
          <w:szCs w:val="24"/>
        </w:rPr>
        <w:t xml:space="preserve"> lok</w:t>
      </w:r>
      <w:r w:rsidR="00200BFD">
        <w:rPr>
          <w:rFonts w:ascii="Times New Roman" w:hAnsi="Times New Roman" w:cs="Times New Roman"/>
          <w:sz w:val="24"/>
          <w:szCs w:val="24"/>
        </w:rPr>
        <w:t xml:space="preserve">aciji </w:t>
      </w:r>
      <w:r w:rsidRPr="009B6FE0">
        <w:rPr>
          <w:rFonts w:ascii="Times New Roman" w:hAnsi="Times New Roman" w:cs="Times New Roman"/>
          <w:sz w:val="24"/>
          <w:szCs w:val="24"/>
        </w:rPr>
        <w:t>Trg</w:t>
      </w:r>
      <w:r w:rsidR="00200BFD">
        <w:rPr>
          <w:rFonts w:ascii="Times New Roman" w:hAnsi="Times New Roman" w:cs="Times New Roman"/>
          <w:sz w:val="24"/>
          <w:szCs w:val="24"/>
        </w:rPr>
        <w:t xml:space="preserve"> 138. brigade HV, prodaja cvijeća na parkiralištu iza upravne zgrade i ili na prolazu od ulaza u gradski stadion prema klizalištu.</w:t>
      </w:r>
    </w:p>
    <w:p w14:paraId="3B6018DC" w14:textId="13042E69" w:rsidR="00965441" w:rsidRPr="009B6FE0" w:rsidRDefault="00965441" w:rsidP="009B6FE0">
      <w:pPr>
        <w:jc w:val="both"/>
        <w:rPr>
          <w:rFonts w:ascii="Times New Roman" w:hAnsi="Times New Roman" w:cs="Times New Roman"/>
          <w:sz w:val="24"/>
          <w:szCs w:val="24"/>
        </w:rPr>
      </w:pPr>
      <w:r w:rsidRPr="009B6FE0">
        <w:rPr>
          <w:rFonts w:ascii="Times New Roman" w:hAnsi="Times New Roman" w:cs="Times New Roman"/>
          <w:sz w:val="24"/>
          <w:szCs w:val="24"/>
        </w:rPr>
        <w:lastRenderedPageBreak/>
        <w:t>Prodaja na sajmu može se obavljati svakog četvrtka u mjesecu tijekom čitave godine u vremenu od najranije 6:00 do 14:00 sati. Ukoliko je četvrtak državni blagdan, tada se prodaja robe obavlja srijedom.</w:t>
      </w:r>
    </w:p>
    <w:p w14:paraId="05927B05" w14:textId="57091A96" w:rsidR="00965441" w:rsidRPr="009B6FE0" w:rsidRDefault="00965441" w:rsidP="009B6FE0">
      <w:pPr>
        <w:jc w:val="both"/>
        <w:rPr>
          <w:rFonts w:ascii="Times New Roman" w:hAnsi="Times New Roman" w:cs="Times New Roman"/>
          <w:sz w:val="24"/>
          <w:szCs w:val="24"/>
        </w:rPr>
      </w:pPr>
      <w:r w:rsidRPr="009B6FE0">
        <w:rPr>
          <w:rFonts w:ascii="Times New Roman" w:hAnsi="Times New Roman" w:cs="Times New Roman"/>
          <w:sz w:val="24"/>
          <w:szCs w:val="24"/>
        </w:rPr>
        <w:t>Iznimno od prethodnog stavka ovoga članka ukoliko za to postoje opravdani razlozi, sajmeni dan može se obaviti i neki drugi dan</w:t>
      </w:r>
      <w:r w:rsidR="00580E69" w:rsidRPr="009B6FE0">
        <w:rPr>
          <w:rFonts w:ascii="Times New Roman" w:hAnsi="Times New Roman" w:cs="Times New Roman"/>
          <w:sz w:val="24"/>
          <w:szCs w:val="24"/>
        </w:rPr>
        <w:t>, a sve prema Odluci nadležnog trgovačkog društva, koju nadležno trgovačko društvo donosi najkasnije 48 sati prije njezine primjene.</w:t>
      </w:r>
    </w:p>
    <w:p w14:paraId="29B5DCF1" w14:textId="0315F1A4" w:rsidR="00580E69" w:rsidRDefault="00580E69" w:rsidP="009B6FE0">
      <w:pPr>
        <w:jc w:val="both"/>
        <w:rPr>
          <w:rFonts w:ascii="Times New Roman" w:hAnsi="Times New Roman" w:cs="Times New Roman"/>
          <w:sz w:val="24"/>
          <w:szCs w:val="24"/>
        </w:rPr>
      </w:pPr>
      <w:r w:rsidRPr="009B6FE0">
        <w:rPr>
          <w:rFonts w:ascii="Times New Roman" w:hAnsi="Times New Roman" w:cs="Times New Roman"/>
          <w:sz w:val="24"/>
          <w:szCs w:val="24"/>
        </w:rPr>
        <w:t>Odluka iz prethodnog stavka ovog članka dostavlja se nakon njezina donošenja na znanje Gradu, te sredstvima javnog priopćavanja.</w:t>
      </w:r>
    </w:p>
    <w:p w14:paraId="12A875BC" w14:textId="77777777" w:rsidR="00FA31ED" w:rsidRDefault="00FA31ED" w:rsidP="009B6FE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2CC463" w14:textId="6A68C9C6" w:rsidR="00580E69" w:rsidRPr="00FA31ED" w:rsidRDefault="00580E69" w:rsidP="00580E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1ED">
        <w:rPr>
          <w:rFonts w:ascii="Times New Roman" w:hAnsi="Times New Roman" w:cs="Times New Roman"/>
          <w:b/>
          <w:sz w:val="24"/>
          <w:szCs w:val="24"/>
        </w:rPr>
        <w:t>Članak 4.</w:t>
      </w:r>
    </w:p>
    <w:p w14:paraId="29BA9118" w14:textId="5AFBC822" w:rsidR="00580E69" w:rsidRPr="009B6FE0" w:rsidRDefault="00580E69" w:rsidP="00580E69">
      <w:pPr>
        <w:rPr>
          <w:rFonts w:ascii="Times New Roman" w:hAnsi="Times New Roman" w:cs="Times New Roman"/>
          <w:sz w:val="24"/>
          <w:szCs w:val="24"/>
        </w:rPr>
      </w:pPr>
      <w:r w:rsidRPr="009B6FE0">
        <w:rPr>
          <w:rFonts w:ascii="Times New Roman" w:hAnsi="Times New Roman" w:cs="Times New Roman"/>
          <w:sz w:val="24"/>
          <w:szCs w:val="24"/>
        </w:rPr>
        <w:t>Prodaja na sajmu može se vršiti putem</w:t>
      </w:r>
      <w:r w:rsidR="00200BFD">
        <w:rPr>
          <w:rFonts w:ascii="Times New Roman" w:hAnsi="Times New Roman" w:cs="Times New Roman"/>
          <w:sz w:val="24"/>
          <w:szCs w:val="24"/>
        </w:rPr>
        <w:t xml:space="preserve"> pokretnih naprava i to</w:t>
      </w:r>
      <w:r w:rsidRPr="009B6FE0">
        <w:rPr>
          <w:rFonts w:ascii="Times New Roman" w:hAnsi="Times New Roman" w:cs="Times New Roman"/>
          <w:sz w:val="24"/>
          <w:szCs w:val="24"/>
        </w:rPr>
        <w:t>:</w:t>
      </w:r>
    </w:p>
    <w:p w14:paraId="071C3A8F" w14:textId="63EC43D6" w:rsidR="00580E69" w:rsidRPr="009B6FE0" w:rsidRDefault="00212899" w:rsidP="00580E69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B6FE0">
        <w:rPr>
          <w:rFonts w:ascii="Times New Roman" w:hAnsi="Times New Roman" w:cs="Times New Roman"/>
          <w:sz w:val="24"/>
          <w:szCs w:val="24"/>
        </w:rPr>
        <w:t>š</w:t>
      </w:r>
      <w:r w:rsidR="00580E69" w:rsidRPr="009B6FE0">
        <w:rPr>
          <w:rFonts w:ascii="Times New Roman" w:hAnsi="Times New Roman" w:cs="Times New Roman"/>
          <w:sz w:val="24"/>
          <w:szCs w:val="24"/>
        </w:rPr>
        <w:t>tandovi, klupe, stolice, stolovi</w:t>
      </w:r>
    </w:p>
    <w:p w14:paraId="14A98A7A" w14:textId="14F84E65" w:rsidR="00212899" w:rsidRDefault="00212899" w:rsidP="00580E69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B6FE0">
        <w:rPr>
          <w:rFonts w:ascii="Times New Roman" w:hAnsi="Times New Roman" w:cs="Times New Roman"/>
          <w:sz w:val="24"/>
          <w:szCs w:val="24"/>
        </w:rPr>
        <w:t>pokretne i uslužne naprave</w:t>
      </w:r>
      <w:r w:rsidR="009B6FE0">
        <w:rPr>
          <w:rFonts w:ascii="Times New Roman" w:hAnsi="Times New Roman" w:cs="Times New Roman"/>
          <w:sz w:val="24"/>
          <w:szCs w:val="24"/>
        </w:rPr>
        <w:t xml:space="preserve"> i sl.</w:t>
      </w:r>
    </w:p>
    <w:p w14:paraId="2415B2AF" w14:textId="77777777" w:rsidR="009146FC" w:rsidRPr="009B6FE0" w:rsidRDefault="009146FC" w:rsidP="009146FC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1D781DA3" w14:textId="77777777" w:rsidR="009146FC" w:rsidRDefault="009146FC" w:rsidP="009146FC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02788F4F" w14:textId="54E49F26" w:rsidR="00212899" w:rsidRPr="009B6FE0" w:rsidRDefault="00212899" w:rsidP="00212899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B6FE0">
        <w:rPr>
          <w:rFonts w:ascii="Times New Roman" w:hAnsi="Times New Roman" w:cs="Times New Roman"/>
          <w:sz w:val="24"/>
          <w:szCs w:val="24"/>
        </w:rPr>
        <w:t>PRODAJA IZVAN SAJMA</w:t>
      </w:r>
    </w:p>
    <w:p w14:paraId="5E8EED30" w14:textId="7569306C" w:rsidR="009B6FE0" w:rsidRPr="00FA31ED" w:rsidRDefault="00212899" w:rsidP="009146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1ED">
        <w:rPr>
          <w:rFonts w:ascii="Times New Roman" w:hAnsi="Times New Roman" w:cs="Times New Roman"/>
          <w:b/>
          <w:sz w:val="24"/>
          <w:szCs w:val="24"/>
        </w:rPr>
        <w:t>Članak 5.</w:t>
      </w:r>
    </w:p>
    <w:p w14:paraId="0758DA35" w14:textId="56CC8357" w:rsidR="005A5F58" w:rsidRPr="009B6FE0" w:rsidRDefault="00212899" w:rsidP="009146FC">
      <w:pPr>
        <w:rPr>
          <w:rFonts w:ascii="Times New Roman" w:hAnsi="Times New Roman" w:cs="Times New Roman"/>
          <w:sz w:val="24"/>
          <w:szCs w:val="24"/>
        </w:rPr>
      </w:pPr>
      <w:r w:rsidRPr="009B6FE0">
        <w:rPr>
          <w:rFonts w:ascii="Times New Roman" w:hAnsi="Times New Roman" w:cs="Times New Roman"/>
          <w:sz w:val="24"/>
          <w:szCs w:val="24"/>
        </w:rPr>
        <w:t>Prodaja robe na štandovima i klupama, te pokretnim i uslužnim napravama izvan sajma može se vršiti</w:t>
      </w:r>
      <w:r w:rsidR="00E448CD">
        <w:rPr>
          <w:rFonts w:ascii="Times New Roman" w:hAnsi="Times New Roman" w:cs="Times New Roman"/>
          <w:sz w:val="24"/>
          <w:szCs w:val="24"/>
        </w:rPr>
        <w:t xml:space="preserve"> i na javnim i privatnim površinama koje imaju pristup s javne površine</w:t>
      </w:r>
      <w:r w:rsidR="005A5F58" w:rsidRPr="009B6FE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8A17CFA" w14:textId="35CBCD45" w:rsidR="00212899" w:rsidRPr="009B6FE0" w:rsidRDefault="005A5F58" w:rsidP="005A5F58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9B6FE0">
        <w:rPr>
          <w:rFonts w:ascii="Times New Roman" w:hAnsi="Times New Roman" w:cs="Times New Roman"/>
          <w:sz w:val="24"/>
          <w:szCs w:val="24"/>
        </w:rPr>
        <w:t xml:space="preserve">u Delnicama </w:t>
      </w:r>
      <w:r w:rsidR="009146FC">
        <w:rPr>
          <w:rFonts w:ascii="Times New Roman" w:hAnsi="Times New Roman" w:cs="Times New Roman"/>
          <w:sz w:val="24"/>
          <w:szCs w:val="24"/>
        </w:rPr>
        <w:t xml:space="preserve">na Trgu 138. brigade HV, </w:t>
      </w:r>
      <w:r w:rsidRPr="009B6FE0">
        <w:rPr>
          <w:rFonts w:ascii="Times New Roman" w:hAnsi="Times New Roman" w:cs="Times New Roman"/>
          <w:sz w:val="24"/>
          <w:szCs w:val="24"/>
        </w:rPr>
        <w:t>u Supilovoj ulici pored kućnog broja 4, ispred  Radničkog doma, te kod klizališta,</w:t>
      </w:r>
    </w:p>
    <w:p w14:paraId="44BE4B5B" w14:textId="58C7A39D" w:rsidR="005A5F58" w:rsidRPr="009B6FE0" w:rsidRDefault="005A5F58" w:rsidP="005A5F58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B6FE0">
        <w:rPr>
          <w:rFonts w:ascii="Times New Roman" w:hAnsi="Times New Roman" w:cs="Times New Roman"/>
          <w:sz w:val="24"/>
          <w:szCs w:val="24"/>
        </w:rPr>
        <w:t>u Crnom Lugu uz ulaz u NP Risnjak, oko crkve, te igrališta uz osnovnu školu,</w:t>
      </w:r>
    </w:p>
    <w:p w14:paraId="4BEE7ECD" w14:textId="6F3B9D66" w:rsidR="005A5F58" w:rsidRPr="009B6FE0" w:rsidRDefault="009146FC" w:rsidP="005A5F58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Brodu na K</w:t>
      </w:r>
      <w:r w:rsidR="005A5F58" w:rsidRPr="009B6FE0">
        <w:rPr>
          <w:rFonts w:ascii="Times New Roman" w:hAnsi="Times New Roman" w:cs="Times New Roman"/>
          <w:sz w:val="24"/>
          <w:szCs w:val="24"/>
        </w:rPr>
        <w:t xml:space="preserve">upi uz Kaštel,  </w:t>
      </w:r>
    </w:p>
    <w:p w14:paraId="4E60EBA3" w14:textId="5EB8326C" w:rsidR="005A5F58" w:rsidRPr="009B6FE0" w:rsidRDefault="00821BB2" w:rsidP="005A5F58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Lučicama uz dječje igralište</w:t>
      </w:r>
      <w:r w:rsidR="001C1F35" w:rsidRPr="009B6FE0">
        <w:rPr>
          <w:rFonts w:ascii="Times New Roman" w:hAnsi="Times New Roman" w:cs="Times New Roman"/>
          <w:sz w:val="24"/>
          <w:szCs w:val="24"/>
        </w:rPr>
        <w:t>.</w:t>
      </w:r>
    </w:p>
    <w:p w14:paraId="3111B2E9" w14:textId="77777777" w:rsidR="009B6FE0" w:rsidRDefault="009B6FE0" w:rsidP="00A4244E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2CDDBF60" w14:textId="54047409" w:rsidR="00A4244E" w:rsidRPr="009146FC" w:rsidRDefault="00A4244E" w:rsidP="00A4244E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6FC">
        <w:rPr>
          <w:rFonts w:ascii="Times New Roman" w:hAnsi="Times New Roman" w:cs="Times New Roman"/>
          <w:b/>
          <w:sz w:val="24"/>
          <w:szCs w:val="24"/>
        </w:rPr>
        <w:t>Članak 6.</w:t>
      </w:r>
    </w:p>
    <w:p w14:paraId="5BF3B08B" w14:textId="0852CF64" w:rsidR="00A4244E" w:rsidRPr="009B6FE0" w:rsidRDefault="009146FC" w:rsidP="009B6F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Prigodna prodaja (</w:t>
      </w:r>
      <w:r w:rsidR="002862E7" w:rsidRPr="009B6FE0">
        <w:rPr>
          <w:rFonts w:ascii="Times New Roman" w:hAnsi="Times New Roman" w:cs="Times New Roman"/>
          <w:sz w:val="24"/>
          <w:szCs w:val="24"/>
        </w:rPr>
        <w:t>sajam, izložbe, manifestacije, blagdanska prodaja) može se održati na lokacijama navedenim u čl. 5. ove Odluke, kao i na javnoj površini uz potok, nogostupu uz kuću Rački, javno prometnu površinu uz polivalentnu dvoranu u Parku kralja Tomislava, te pomoćno nogometno igralište u Delnicama.</w:t>
      </w:r>
    </w:p>
    <w:p w14:paraId="3EA1BF1F" w14:textId="77777777" w:rsidR="002862E7" w:rsidRPr="009B6FE0" w:rsidRDefault="002862E7" w:rsidP="00A4244E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23027D34" w14:textId="75674072" w:rsidR="002862E7" w:rsidRPr="00E448CD" w:rsidRDefault="002862E7" w:rsidP="002862E7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8CD">
        <w:rPr>
          <w:rFonts w:ascii="Times New Roman" w:hAnsi="Times New Roman" w:cs="Times New Roman"/>
          <w:b/>
          <w:sz w:val="24"/>
          <w:szCs w:val="24"/>
        </w:rPr>
        <w:t>Članak 7.</w:t>
      </w:r>
    </w:p>
    <w:p w14:paraId="105CAFF2" w14:textId="32C57FDF" w:rsidR="002862E7" w:rsidRPr="009B6FE0" w:rsidRDefault="002862E7" w:rsidP="009B6FE0">
      <w:pPr>
        <w:rPr>
          <w:rFonts w:ascii="Times New Roman" w:hAnsi="Times New Roman" w:cs="Times New Roman"/>
          <w:bCs/>
          <w:sz w:val="24"/>
          <w:szCs w:val="24"/>
        </w:rPr>
      </w:pPr>
      <w:r w:rsidRPr="009B6FE0">
        <w:rPr>
          <w:rFonts w:ascii="Times New Roman" w:hAnsi="Times New Roman" w:cs="Times New Roman"/>
          <w:sz w:val="24"/>
          <w:szCs w:val="24"/>
        </w:rPr>
        <w:t xml:space="preserve">Pravne ili fizičke osobe mogu organizirati sajam, sezonsku prodaju proizvoda ili prigodnu prodaju za vrijeme manifestacija i na privatnom zemljištu uz prethodnu suglasnost odjela </w:t>
      </w:r>
      <w:r w:rsidRPr="009B6FE0">
        <w:rPr>
          <w:rFonts w:ascii="Times New Roman" w:hAnsi="Times New Roman" w:cs="Times New Roman"/>
          <w:bCs/>
          <w:sz w:val="24"/>
          <w:szCs w:val="24"/>
        </w:rPr>
        <w:t>gradske uprave za komunalni sustav, imovinu, promet i zaštitu okoliša Grada.</w:t>
      </w:r>
    </w:p>
    <w:p w14:paraId="398D65D8" w14:textId="66BA8936" w:rsidR="00033D1E" w:rsidRPr="00033D1E" w:rsidRDefault="00033D1E" w:rsidP="00033D1E">
      <w:pPr>
        <w:tabs>
          <w:tab w:val="left" w:pos="3885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U </w:t>
      </w:r>
      <w:r w:rsidRPr="00033D1E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svrhu održavanja manifestacija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na području Grada Delnica</w:t>
      </w:r>
      <w:r w:rsidRPr="00033D1E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, Gradonačelnik može posebnom Odlukom propisati i druga mjesta za obavljanje trgovine na malo.</w:t>
      </w:r>
    </w:p>
    <w:p w14:paraId="547CBB6D" w14:textId="77777777" w:rsidR="000108F6" w:rsidRDefault="000108F6" w:rsidP="003B086C">
      <w:pPr>
        <w:rPr>
          <w:rFonts w:ascii="Times New Roman" w:hAnsi="Times New Roman" w:cs="Times New Roman"/>
          <w:bCs/>
          <w:sz w:val="24"/>
          <w:szCs w:val="24"/>
        </w:rPr>
      </w:pPr>
    </w:p>
    <w:p w14:paraId="56A6C47B" w14:textId="77777777" w:rsidR="00E448CD" w:rsidRPr="009B6FE0" w:rsidRDefault="00E448CD" w:rsidP="003B086C">
      <w:pPr>
        <w:rPr>
          <w:rFonts w:ascii="Times New Roman" w:hAnsi="Times New Roman" w:cs="Times New Roman"/>
          <w:bCs/>
          <w:sz w:val="24"/>
          <w:szCs w:val="24"/>
        </w:rPr>
      </w:pPr>
    </w:p>
    <w:p w14:paraId="3C0E3095" w14:textId="74CFA006" w:rsidR="000108F6" w:rsidRPr="00E448CD" w:rsidRDefault="000108F6" w:rsidP="000108F6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48CD">
        <w:rPr>
          <w:rFonts w:ascii="Times New Roman" w:hAnsi="Times New Roman" w:cs="Times New Roman"/>
          <w:b/>
          <w:bCs/>
          <w:sz w:val="24"/>
          <w:szCs w:val="24"/>
        </w:rPr>
        <w:t>Član</w:t>
      </w:r>
      <w:r w:rsidR="009B6FE0" w:rsidRPr="00E448CD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E448CD">
        <w:rPr>
          <w:rFonts w:ascii="Times New Roman" w:hAnsi="Times New Roman" w:cs="Times New Roman"/>
          <w:b/>
          <w:bCs/>
          <w:sz w:val="24"/>
          <w:szCs w:val="24"/>
        </w:rPr>
        <w:t xml:space="preserve">k </w:t>
      </w:r>
      <w:r w:rsidR="003B086C" w:rsidRPr="00E448CD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E448C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1744EBC" w14:textId="2D52E423" w:rsidR="003B086C" w:rsidRPr="009B6FE0" w:rsidRDefault="000108F6" w:rsidP="009B6FE0">
      <w:pPr>
        <w:pStyle w:val="Bezproreda"/>
        <w:jc w:val="both"/>
        <w:rPr>
          <w:rFonts w:ascii="Times New Roman" w:hAnsi="Times New Roman" w:cs="Times New Roman"/>
          <w:color w:val="666666"/>
          <w:sz w:val="24"/>
          <w:szCs w:val="24"/>
        </w:rPr>
      </w:pPr>
      <w:r w:rsidRPr="009B6FE0">
        <w:rPr>
          <w:rFonts w:ascii="Times New Roman" w:hAnsi="Times New Roman" w:cs="Times New Roman"/>
          <w:sz w:val="24"/>
          <w:szCs w:val="24"/>
        </w:rPr>
        <w:t xml:space="preserve">Lokacije određene za prodaju putem kioska su sve javne i privatne površine koje imaju pristup s javne površine, a koje zadovoljavaju sve tehničke i prometne uvjete koje utvrđuje </w:t>
      </w:r>
      <w:r w:rsidR="00E448CD">
        <w:rPr>
          <w:rFonts w:ascii="Times New Roman" w:hAnsi="Times New Roman" w:cs="Times New Roman"/>
          <w:sz w:val="24"/>
          <w:szCs w:val="24"/>
        </w:rPr>
        <w:t>O</w:t>
      </w:r>
      <w:r w:rsidRPr="009B6FE0">
        <w:rPr>
          <w:rFonts w:ascii="Times New Roman" w:hAnsi="Times New Roman" w:cs="Times New Roman"/>
          <w:sz w:val="24"/>
          <w:szCs w:val="24"/>
        </w:rPr>
        <w:t xml:space="preserve">djel gradske uprave za komunalni sustav, imovinu, promet i zaštitu okoliša Grada u skladu s posebnim pozitivnim propisima </w:t>
      </w:r>
      <w:r w:rsidR="003B086C" w:rsidRPr="009B6FE0">
        <w:rPr>
          <w:rFonts w:ascii="Times New Roman" w:hAnsi="Times New Roman" w:cs="Times New Roman"/>
          <w:sz w:val="24"/>
          <w:szCs w:val="24"/>
        </w:rPr>
        <w:t xml:space="preserve">u prvoj zoni Grada Delnica, definiranoj Odlukom o komunalnoj naknadi </w:t>
      </w:r>
      <w:hyperlink r:id="rId5" w:history="1">
        <w:r w:rsidR="003B086C" w:rsidRPr="009B6FE0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(SN GD 8/18</w:t>
        </w:r>
      </w:hyperlink>
      <w:hyperlink r:id="rId6" w:tooltip="(SN GD 8/19)" w:history="1">
        <w:r w:rsidR="003B086C" w:rsidRPr="009B6FE0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, 8/19</w:t>
        </w:r>
      </w:hyperlink>
      <w:r w:rsidR="003B086C" w:rsidRPr="009B6FE0">
        <w:rPr>
          <w:rFonts w:ascii="Times New Roman" w:hAnsi="Times New Roman" w:cs="Times New Roman"/>
          <w:sz w:val="24"/>
          <w:szCs w:val="24"/>
        </w:rPr>
        <w:t>,</w:t>
      </w:r>
      <w:hyperlink r:id="rId7" w:history="1">
        <w:r w:rsidR="003B086C" w:rsidRPr="009B6FE0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 xml:space="preserve"> 9/19</w:t>
        </w:r>
      </w:hyperlink>
      <w:r w:rsidR="003B086C" w:rsidRPr="009B6FE0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3B086C" w:rsidRPr="009B6FE0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7/20</w:t>
        </w:r>
      </w:hyperlink>
      <w:r w:rsidR="003B086C" w:rsidRPr="009B6FE0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="003B086C" w:rsidRPr="009B6FE0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8/20</w:t>
        </w:r>
      </w:hyperlink>
      <w:hyperlink r:id="rId10" w:history="1">
        <w:r w:rsidR="003B086C" w:rsidRPr="009B6FE0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, 5/20</w:t>
        </w:r>
      </w:hyperlink>
      <w:r w:rsidR="003B086C" w:rsidRPr="009B6FE0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="003B086C" w:rsidRPr="009B6FE0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 xml:space="preserve"> 3/21</w:t>
        </w:r>
      </w:hyperlink>
      <w:r w:rsidR="003B086C" w:rsidRPr="009B6FE0">
        <w:rPr>
          <w:rFonts w:ascii="Times New Roman" w:hAnsi="Times New Roman" w:cs="Times New Roman"/>
          <w:sz w:val="24"/>
          <w:szCs w:val="24"/>
        </w:rPr>
        <w:t>,</w:t>
      </w:r>
      <w:hyperlink r:id="rId12" w:history="1">
        <w:r w:rsidR="003B086C" w:rsidRPr="009B6FE0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 xml:space="preserve"> 3/22)</w:t>
        </w:r>
      </w:hyperlink>
      <w:r w:rsidR="003B086C" w:rsidRPr="009B6FE0">
        <w:rPr>
          <w:rFonts w:ascii="Times New Roman" w:hAnsi="Times New Roman" w:cs="Times New Roman"/>
          <w:sz w:val="24"/>
          <w:szCs w:val="24"/>
        </w:rPr>
        <w:t>.</w:t>
      </w:r>
    </w:p>
    <w:p w14:paraId="016EE6C1" w14:textId="77777777" w:rsidR="009B6FE0" w:rsidRDefault="009B6FE0" w:rsidP="009B6FE0">
      <w:pPr>
        <w:rPr>
          <w:rFonts w:ascii="Times New Roman" w:hAnsi="Times New Roman" w:cs="Times New Roman"/>
          <w:bCs/>
          <w:sz w:val="24"/>
          <w:szCs w:val="24"/>
        </w:rPr>
      </w:pPr>
    </w:p>
    <w:p w14:paraId="5F9B2BA3" w14:textId="1F0DBCA0" w:rsidR="000108F6" w:rsidRPr="009B6FE0" w:rsidRDefault="000108F6" w:rsidP="000108F6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9B6FE0">
        <w:rPr>
          <w:rFonts w:ascii="Times New Roman" w:hAnsi="Times New Roman" w:cs="Times New Roman"/>
          <w:bCs/>
          <w:sz w:val="24"/>
          <w:szCs w:val="24"/>
        </w:rPr>
        <w:t>III. KORIŠTENJE JAVNIH POVRŠINA</w:t>
      </w:r>
    </w:p>
    <w:p w14:paraId="32EA386B" w14:textId="51FF037F" w:rsidR="000108F6" w:rsidRPr="00E448CD" w:rsidRDefault="000108F6" w:rsidP="000108F6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48CD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3B086C" w:rsidRPr="00E448CD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E448C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4CEB306" w14:textId="0AADA116" w:rsidR="000108F6" w:rsidRDefault="000108F6" w:rsidP="00E448C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6FE0">
        <w:rPr>
          <w:rFonts w:ascii="Times New Roman" w:hAnsi="Times New Roman" w:cs="Times New Roman"/>
          <w:bCs/>
          <w:sz w:val="24"/>
          <w:szCs w:val="24"/>
        </w:rPr>
        <w:t>Za korištenje površine u svrhu humanitarnih i odgojno-obrazovnih prodajnih akcija i manifestacija, ne plaća se naknada za korištenje javne površine</w:t>
      </w:r>
      <w:r w:rsidR="00624022" w:rsidRPr="009B6FE0">
        <w:rPr>
          <w:rFonts w:ascii="Times New Roman" w:hAnsi="Times New Roman" w:cs="Times New Roman"/>
          <w:bCs/>
          <w:sz w:val="24"/>
          <w:szCs w:val="24"/>
        </w:rPr>
        <w:t>.</w:t>
      </w:r>
    </w:p>
    <w:p w14:paraId="7BEDB9F6" w14:textId="77777777" w:rsidR="00F71A10" w:rsidRPr="009B6FE0" w:rsidRDefault="00F71A10" w:rsidP="00E448C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B3743EB" w14:textId="0890D6A5" w:rsidR="00624022" w:rsidRPr="00E448CD" w:rsidRDefault="00624022" w:rsidP="00624022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48CD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3B086C" w:rsidRPr="00E448CD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E448C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8B21C81" w14:textId="64AC02CE" w:rsidR="00624022" w:rsidRPr="009B6FE0" w:rsidRDefault="00624022" w:rsidP="00E448C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6FE0">
        <w:rPr>
          <w:rFonts w:ascii="Times New Roman" w:hAnsi="Times New Roman" w:cs="Times New Roman"/>
          <w:bCs/>
          <w:sz w:val="24"/>
          <w:szCs w:val="24"/>
        </w:rPr>
        <w:t>Radno vrijeme drugog oblika trgovine na malo, osim za sajmenog dana, određuje trgovac u skladu sa zakonskim odredbama, te uzimajući u obzir potrebe kupaca.</w:t>
      </w:r>
    </w:p>
    <w:p w14:paraId="0839B47F" w14:textId="77777777" w:rsidR="00200BFD" w:rsidRDefault="00200BFD" w:rsidP="00624022">
      <w:pPr>
        <w:ind w:left="360"/>
        <w:rPr>
          <w:rFonts w:ascii="Times New Roman" w:hAnsi="Times New Roman" w:cs="Times New Roman"/>
          <w:bCs/>
          <w:sz w:val="24"/>
          <w:szCs w:val="24"/>
        </w:rPr>
      </w:pPr>
    </w:p>
    <w:p w14:paraId="506A3D63" w14:textId="2AC72FE2" w:rsidR="00624022" w:rsidRPr="009B6FE0" w:rsidRDefault="00624022" w:rsidP="00624022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9B6FE0">
        <w:rPr>
          <w:rFonts w:ascii="Times New Roman" w:hAnsi="Times New Roman" w:cs="Times New Roman"/>
          <w:bCs/>
          <w:sz w:val="24"/>
          <w:szCs w:val="24"/>
        </w:rPr>
        <w:t>IV. KAZNENE ODREDBE</w:t>
      </w:r>
    </w:p>
    <w:p w14:paraId="1AF244B2" w14:textId="6ACF4EAE" w:rsidR="00624022" w:rsidRPr="00E448CD" w:rsidRDefault="00624022" w:rsidP="00624022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48CD">
        <w:rPr>
          <w:rFonts w:ascii="Times New Roman" w:hAnsi="Times New Roman" w:cs="Times New Roman"/>
          <w:b/>
          <w:bCs/>
          <w:sz w:val="24"/>
          <w:szCs w:val="24"/>
        </w:rPr>
        <w:t>Članak 1</w:t>
      </w:r>
      <w:r w:rsidR="003B086C" w:rsidRPr="00E448C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E448C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08F9EED" w14:textId="32DCA5D5" w:rsidR="00624022" w:rsidRPr="009B6FE0" w:rsidRDefault="00177A0C" w:rsidP="00E448C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6FE0">
        <w:rPr>
          <w:rFonts w:ascii="Times New Roman" w:hAnsi="Times New Roman" w:cs="Times New Roman"/>
          <w:bCs/>
          <w:sz w:val="24"/>
          <w:szCs w:val="24"/>
        </w:rPr>
        <w:t>Nadzor nad provedbom ove Odluke provodi komunalni redar Grada Delnica. U provođenju nadzora nad ovom odlukom nad ovom Odlukom komunalni redar ima ovlasti propisane Zakonom o komunalnom gospodarstvu.</w:t>
      </w:r>
    </w:p>
    <w:p w14:paraId="0B780421" w14:textId="77777777" w:rsidR="00177A0C" w:rsidRPr="00E448CD" w:rsidRDefault="00177A0C" w:rsidP="00624022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26E9FF44" w14:textId="5BFD0CFC" w:rsidR="00177A0C" w:rsidRPr="00E448CD" w:rsidRDefault="00177A0C" w:rsidP="00177A0C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48CD">
        <w:rPr>
          <w:rFonts w:ascii="Times New Roman" w:hAnsi="Times New Roman" w:cs="Times New Roman"/>
          <w:b/>
          <w:bCs/>
          <w:sz w:val="24"/>
          <w:szCs w:val="24"/>
        </w:rPr>
        <w:t>Članak 1</w:t>
      </w:r>
      <w:r w:rsidR="003B086C" w:rsidRPr="00E448C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448C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E0F2337" w14:textId="273EB52F" w:rsidR="00177A0C" w:rsidRPr="009B6FE0" w:rsidRDefault="00177A0C" w:rsidP="00E448C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6FE0">
        <w:rPr>
          <w:rFonts w:ascii="Times New Roman" w:hAnsi="Times New Roman" w:cs="Times New Roman"/>
          <w:bCs/>
          <w:sz w:val="24"/>
          <w:szCs w:val="24"/>
        </w:rPr>
        <w:t xml:space="preserve">Novčanom kaznom od </w:t>
      </w:r>
      <w:r w:rsidR="00F1205A" w:rsidRPr="009B6FE0">
        <w:rPr>
          <w:rFonts w:ascii="Times New Roman" w:hAnsi="Times New Roman" w:cs="Times New Roman"/>
          <w:bCs/>
          <w:sz w:val="24"/>
          <w:szCs w:val="24"/>
        </w:rPr>
        <w:t>5</w:t>
      </w:r>
      <w:r w:rsidR="00BB4063" w:rsidRPr="009B6FE0">
        <w:rPr>
          <w:rFonts w:ascii="Times New Roman" w:hAnsi="Times New Roman" w:cs="Times New Roman"/>
          <w:bCs/>
          <w:sz w:val="24"/>
          <w:szCs w:val="24"/>
        </w:rPr>
        <w:t>5</w:t>
      </w:r>
      <w:r w:rsidR="00F1205A" w:rsidRPr="009B6FE0">
        <w:rPr>
          <w:rFonts w:ascii="Times New Roman" w:hAnsi="Times New Roman" w:cs="Times New Roman"/>
          <w:bCs/>
          <w:sz w:val="24"/>
          <w:szCs w:val="24"/>
        </w:rPr>
        <w:t>0,00</w:t>
      </w:r>
      <w:r w:rsidRPr="009B6FE0">
        <w:rPr>
          <w:rFonts w:ascii="Times New Roman" w:hAnsi="Times New Roman" w:cs="Times New Roman"/>
          <w:bCs/>
          <w:sz w:val="24"/>
          <w:szCs w:val="24"/>
        </w:rPr>
        <w:t xml:space="preserve"> eura, kaznit će se pravna osoba, počinitelj prekršaja, koja obavlja prodaju izvan mjesta propisanih ovom Odlukom.</w:t>
      </w:r>
    </w:p>
    <w:p w14:paraId="1A64C57F" w14:textId="1FC0F93F" w:rsidR="00177A0C" w:rsidRPr="009B6FE0" w:rsidRDefault="00177A0C" w:rsidP="00E448C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6FE0">
        <w:rPr>
          <w:rFonts w:ascii="Times New Roman" w:hAnsi="Times New Roman" w:cs="Times New Roman"/>
          <w:bCs/>
          <w:sz w:val="24"/>
          <w:szCs w:val="24"/>
        </w:rPr>
        <w:t>Za počinitelja prekršaja iz prethodnog stavka kaznit će se i odgovorna osoba u pravnoj osobi od</w:t>
      </w:r>
      <w:r w:rsidR="00F1205A" w:rsidRPr="009B6F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B4063" w:rsidRPr="009B6FE0">
        <w:rPr>
          <w:rFonts w:ascii="Times New Roman" w:hAnsi="Times New Roman" w:cs="Times New Roman"/>
          <w:bCs/>
          <w:sz w:val="24"/>
          <w:szCs w:val="24"/>
        </w:rPr>
        <w:t>40</w:t>
      </w:r>
      <w:r w:rsidR="00F1205A" w:rsidRPr="009B6FE0">
        <w:rPr>
          <w:rFonts w:ascii="Times New Roman" w:hAnsi="Times New Roman" w:cs="Times New Roman"/>
          <w:bCs/>
          <w:sz w:val="24"/>
          <w:szCs w:val="24"/>
        </w:rPr>
        <w:t>0,00</w:t>
      </w:r>
      <w:r w:rsidRPr="009B6FE0">
        <w:rPr>
          <w:rFonts w:ascii="Times New Roman" w:hAnsi="Times New Roman" w:cs="Times New Roman"/>
          <w:bCs/>
          <w:sz w:val="24"/>
          <w:szCs w:val="24"/>
        </w:rPr>
        <w:t xml:space="preserve"> eura.</w:t>
      </w:r>
    </w:p>
    <w:p w14:paraId="566565E5" w14:textId="2234A19C" w:rsidR="00177A0C" w:rsidRPr="009B6FE0" w:rsidRDefault="00177A0C" w:rsidP="00E448C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6FE0">
        <w:rPr>
          <w:rFonts w:ascii="Times New Roman" w:hAnsi="Times New Roman" w:cs="Times New Roman"/>
          <w:bCs/>
          <w:sz w:val="24"/>
          <w:szCs w:val="24"/>
        </w:rPr>
        <w:t xml:space="preserve">Za prekršaj iz stavka 1. ovoga članka kaznit će se i fizička osoba – obrtnik novčanom kaznom u iznosu od </w:t>
      </w:r>
      <w:r w:rsidR="00BB4063" w:rsidRPr="009B6FE0">
        <w:rPr>
          <w:rFonts w:ascii="Times New Roman" w:hAnsi="Times New Roman" w:cs="Times New Roman"/>
          <w:bCs/>
          <w:sz w:val="24"/>
          <w:szCs w:val="24"/>
        </w:rPr>
        <w:t>40</w:t>
      </w:r>
      <w:r w:rsidR="00F1205A" w:rsidRPr="009B6FE0">
        <w:rPr>
          <w:rFonts w:ascii="Times New Roman" w:hAnsi="Times New Roman" w:cs="Times New Roman"/>
          <w:bCs/>
          <w:sz w:val="24"/>
          <w:szCs w:val="24"/>
        </w:rPr>
        <w:t>0,00</w:t>
      </w:r>
      <w:r w:rsidRPr="009B6FE0">
        <w:rPr>
          <w:rFonts w:ascii="Times New Roman" w:hAnsi="Times New Roman" w:cs="Times New Roman"/>
          <w:bCs/>
          <w:sz w:val="24"/>
          <w:szCs w:val="24"/>
        </w:rPr>
        <w:t xml:space="preserve"> eura.</w:t>
      </w:r>
    </w:p>
    <w:p w14:paraId="60465017" w14:textId="77777777" w:rsidR="00177A0C" w:rsidRPr="009B6FE0" w:rsidRDefault="00177A0C" w:rsidP="00E448CD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DB1C323" w14:textId="00233375" w:rsidR="00177A0C" w:rsidRPr="009B6FE0" w:rsidRDefault="00177A0C" w:rsidP="00177A0C">
      <w:pPr>
        <w:ind w:left="36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B6FE0">
        <w:rPr>
          <w:rFonts w:ascii="Times New Roman" w:hAnsi="Times New Roman" w:cs="Times New Roman"/>
          <w:bCs/>
          <w:sz w:val="24"/>
          <w:szCs w:val="24"/>
        </w:rPr>
        <w:t>Članak 1</w:t>
      </w:r>
      <w:r w:rsidR="003B086C" w:rsidRPr="009B6FE0">
        <w:rPr>
          <w:rFonts w:ascii="Times New Roman" w:hAnsi="Times New Roman" w:cs="Times New Roman"/>
          <w:bCs/>
          <w:sz w:val="24"/>
          <w:szCs w:val="24"/>
        </w:rPr>
        <w:t>3</w:t>
      </w:r>
      <w:r w:rsidRPr="009B6FE0">
        <w:rPr>
          <w:rFonts w:ascii="Times New Roman" w:hAnsi="Times New Roman" w:cs="Times New Roman"/>
          <w:bCs/>
          <w:sz w:val="24"/>
          <w:szCs w:val="24"/>
        </w:rPr>
        <w:t>.</w:t>
      </w:r>
    </w:p>
    <w:p w14:paraId="40973C27" w14:textId="757DF7E6" w:rsidR="00177A0C" w:rsidRPr="009B6FE0" w:rsidRDefault="00177A0C" w:rsidP="009B6FE0">
      <w:pPr>
        <w:rPr>
          <w:rFonts w:ascii="Times New Roman" w:hAnsi="Times New Roman" w:cs="Times New Roman"/>
          <w:bCs/>
          <w:sz w:val="24"/>
          <w:szCs w:val="24"/>
        </w:rPr>
      </w:pPr>
      <w:r w:rsidRPr="009B6FE0">
        <w:rPr>
          <w:rFonts w:ascii="Times New Roman" w:hAnsi="Times New Roman" w:cs="Times New Roman"/>
          <w:bCs/>
          <w:sz w:val="24"/>
          <w:szCs w:val="24"/>
        </w:rPr>
        <w:t xml:space="preserve">Stupanjem na snagu ove Odluke </w:t>
      </w:r>
      <w:r w:rsidR="00553374" w:rsidRPr="009B6FE0">
        <w:rPr>
          <w:rFonts w:ascii="Times New Roman" w:hAnsi="Times New Roman" w:cs="Times New Roman"/>
          <w:bCs/>
          <w:sz w:val="24"/>
          <w:szCs w:val="24"/>
        </w:rPr>
        <w:t>prestaje važiti Odluka o prodaji robe izvan prodavaonica na području Grada Delnica (</w:t>
      </w:r>
      <w:r w:rsidR="00553374" w:rsidRPr="009B6F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»</w:t>
      </w:r>
      <w:r w:rsidR="00553374" w:rsidRPr="009B6FE0">
        <w:rPr>
          <w:rFonts w:ascii="Times New Roman" w:hAnsi="Times New Roman" w:cs="Times New Roman"/>
          <w:bCs/>
          <w:sz w:val="24"/>
          <w:szCs w:val="24"/>
        </w:rPr>
        <w:t>Službene novine PGŽ</w:t>
      </w:r>
      <w:r w:rsidR="00553374" w:rsidRPr="009B6F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«</w:t>
      </w:r>
      <w:r w:rsidR="00553374" w:rsidRPr="009B6FE0">
        <w:rPr>
          <w:rFonts w:ascii="Times New Roman" w:hAnsi="Times New Roman" w:cs="Times New Roman"/>
          <w:bCs/>
          <w:sz w:val="24"/>
          <w:szCs w:val="24"/>
        </w:rPr>
        <w:t xml:space="preserve"> broj 36/13).</w:t>
      </w:r>
    </w:p>
    <w:p w14:paraId="23B477D8" w14:textId="194DB0EF" w:rsidR="00553374" w:rsidRPr="009B6FE0" w:rsidRDefault="00553374" w:rsidP="00553374">
      <w:pPr>
        <w:ind w:left="36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B6FE0">
        <w:rPr>
          <w:rFonts w:ascii="Times New Roman" w:hAnsi="Times New Roman" w:cs="Times New Roman"/>
          <w:bCs/>
          <w:sz w:val="24"/>
          <w:szCs w:val="24"/>
        </w:rPr>
        <w:t>Članak 1</w:t>
      </w:r>
      <w:r w:rsidR="003B086C" w:rsidRPr="009B6FE0">
        <w:rPr>
          <w:rFonts w:ascii="Times New Roman" w:hAnsi="Times New Roman" w:cs="Times New Roman"/>
          <w:bCs/>
          <w:sz w:val="24"/>
          <w:szCs w:val="24"/>
        </w:rPr>
        <w:t>4</w:t>
      </w:r>
      <w:r w:rsidRPr="009B6FE0">
        <w:rPr>
          <w:rFonts w:ascii="Times New Roman" w:hAnsi="Times New Roman" w:cs="Times New Roman"/>
          <w:bCs/>
          <w:sz w:val="24"/>
          <w:szCs w:val="24"/>
        </w:rPr>
        <w:t>.</w:t>
      </w:r>
    </w:p>
    <w:p w14:paraId="287F2DB3" w14:textId="25484A99" w:rsidR="00553374" w:rsidRPr="009B6FE0" w:rsidRDefault="00553374" w:rsidP="009B6FE0">
      <w:pP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9B6FE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Ova Odluka stupa na snagu osmog dana </w:t>
      </w:r>
      <w:r w:rsidR="00033D1E">
        <w:rPr>
          <w:rFonts w:ascii="Times New Roman" w:hAnsi="Times New Roman" w:cs="Times New Roman"/>
          <w:bCs/>
          <w:sz w:val="24"/>
          <w:szCs w:val="24"/>
        </w:rPr>
        <w:t>od dana</w:t>
      </w:r>
      <w:r w:rsidRPr="009B6FE0">
        <w:rPr>
          <w:rFonts w:ascii="Times New Roman" w:hAnsi="Times New Roman" w:cs="Times New Roman"/>
          <w:bCs/>
          <w:sz w:val="24"/>
          <w:szCs w:val="24"/>
        </w:rPr>
        <w:t xml:space="preserve"> objave u </w:t>
      </w:r>
      <w:r w:rsidR="009B6F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„</w:t>
      </w:r>
      <w:r w:rsidRPr="009B6FE0">
        <w:rPr>
          <w:rFonts w:ascii="Times New Roman" w:hAnsi="Times New Roman" w:cs="Times New Roman"/>
          <w:bCs/>
          <w:sz w:val="24"/>
          <w:szCs w:val="24"/>
        </w:rPr>
        <w:t xml:space="preserve">Službenim novinama </w:t>
      </w:r>
      <w:r w:rsidR="009B6FE0">
        <w:rPr>
          <w:rFonts w:ascii="Times New Roman" w:hAnsi="Times New Roman" w:cs="Times New Roman"/>
          <w:bCs/>
          <w:sz w:val="24"/>
          <w:szCs w:val="24"/>
        </w:rPr>
        <w:t>Grada Delnica“</w:t>
      </w:r>
      <w:r w:rsidRPr="009B6F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.</w:t>
      </w:r>
    </w:p>
    <w:p w14:paraId="1AD46EF6" w14:textId="77777777" w:rsidR="00553374" w:rsidRPr="009B6FE0" w:rsidRDefault="00553374" w:rsidP="00553374">
      <w:pPr>
        <w:ind w:left="36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</w:p>
    <w:p w14:paraId="51CDC446" w14:textId="0E9B3396" w:rsidR="00553374" w:rsidRPr="009B6FE0" w:rsidRDefault="00553374" w:rsidP="00FD39DB">
      <w:pPr>
        <w:spacing w:after="0"/>
        <w:ind w:left="36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9B6F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Klasa: 330-01/24-01/01</w:t>
      </w:r>
    </w:p>
    <w:p w14:paraId="4BAA62ED" w14:textId="09B223CA" w:rsidR="00553374" w:rsidRPr="009B6FE0" w:rsidRDefault="00553374" w:rsidP="00FD39DB">
      <w:pPr>
        <w:spacing w:after="0"/>
        <w:ind w:left="36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9B6F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Ur.broj: 2170-6-4-7-24-1</w:t>
      </w:r>
    </w:p>
    <w:p w14:paraId="17D2C228" w14:textId="01DD660D" w:rsidR="00553374" w:rsidRPr="009B6FE0" w:rsidRDefault="00553374" w:rsidP="00FD39DB">
      <w:pPr>
        <w:spacing w:after="0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9B6F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Delnice,</w:t>
      </w:r>
      <w:r w:rsidR="007A3D27" w:rsidRPr="009B6F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                 </w:t>
      </w:r>
      <w:r w:rsidRPr="009B6F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2024.</w:t>
      </w:r>
    </w:p>
    <w:p w14:paraId="055ED487" w14:textId="77777777" w:rsidR="00177A0C" w:rsidRPr="009B6FE0" w:rsidRDefault="00177A0C" w:rsidP="00177A0C">
      <w:pPr>
        <w:ind w:left="360"/>
        <w:rPr>
          <w:rFonts w:ascii="Times New Roman" w:hAnsi="Times New Roman" w:cs="Times New Roman"/>
          <w:bCs/>
          <w:sz w:val="24"/>
          <w:szCs w:val="24"/>
        </w:rPr>
      </w:pPr>
    </w:p>
    <w:p w14:paraId="787247E1" w14:textId="77777777" w:rsidR="000108F6" w:rsidRPr="009B6FE0" w:rsidRDefault="000108F6" w:rsidP="000108F6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45E33F6D" w14:textId="77777777" w:rsidR="00212899" w:rsidRPr="009B6FE0" w:rsidRDefault="00212899" w:rsidP="00212899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0DE733F3" w14:textId="385A5E75" w:rsidR="00553374" w:rsidRPr="009B6FE0" w:rsidRDefault="00553374" w:rsidP="00553374">
      <w:pPr>
        <w:tabs>
          <w:tab w:val="left" w:pos="378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B6FE0">
        <w:rPr>
          <w:rFonts w:ascii="Times New Roman" w:hAnsi="Times New Roman" w:cs="Times New Roman"/>
          <w:sz w:val="24"/>
          <w:szCs w:val="24"/>
        </w:rPr>
        <w:t>GRADSKO VIJE</w:t>
      </w:r>
      <w:r w:rsidR="007A3D27" w:rsidRPr="009B6FE0">
        <w:rPr>
          <w:rFonts w:ascii="Times New Roman" w:hAnsi="Times New Roman" w:cs="Times New Roman"/>
          <w:sz w:val="24"/>
          <w:szCs w:val="24"/>
        </w:rPr>
        <w:t>ĆE</w:t>
      </w:r>
      <w:r w:rsidRPr="009B6FE0">
        <w:rPr>
          <w:rFonts w:ascii="Times New Roman" w:hAnsi="Times New Roman" w:cs="Times New Roman"/>
          <w:sz w:val="24"/>
          <w:szCs w:val="24"/>
        </w:rPr>
        <w:t xml:space="preserve"> GRADA DELNICA</w:t>
      </w:r>
    </w:p>
    <w:p w14:paraId="6EF3955E" w14:textId="343EF99B" w:rsidR="00553374" w:rsidRPr="009B6FE0" w:rsidRDefault="00553374" w:rsidP="00553374">
      <w:pPr>
        <w:tabs>
          <w:tab w:val="left" w:pos="378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B6FE0">
        <w:rPr>
          <w:rFonts w:ascii="Times New Roman" w:hAnsi="Times New Roman" w:cs="Times New Roman"/>
          <w:sz w:val="24"/>
          <w:szCs w:val="24"/>
        </w:rPr>
        <w:t>Predsjednica</w:t>
      </w:r>
    </w:p>
    <w:p w14:paraId="3814A3ED" w14:textId="77777777" w:rsidR="00FD39DB" w:rsidRPr="009B6FE0" w:rsidRDefault="00FD39DB" w:rsidP="00FD39DB">
      <w:pPr>
        <w:jc w:val="center"/>
        <w:rPr>
          <w:rFonts w:ascii="Times New Roman" w:hAnsi="Times New Roman" w:cs="Times New Roman"/>
          <w:sz w:val="24"/>
          <w:szCs w:val="24"/>
        </w:rPr>
      </w:pPr>
      <w:r w:rsidRPr="009B6FE0">
        <w:rPr>
          <w:rFonts w:ascii="Times New Roman" w:hAnsi="Times New Roman" w:cs="Times New Roman"/>
          <w:sz w:val="24"/>
          <w:szCs w:val="24"/>
        </w:rPr>
        <w:t>Ivana Pečnik Kastner</w:t>
      </w:r>
    </w:p>
    <w:p w14:paraId="1D779C74" w14:textId="77777777" w:rsidR="00553374" w:rsidRPr="009B6FE0" w:rsidRDefault="00553374" w:rsidP="00553374">
      <w:pPr>
        <w:tabs>
          <w:tab w:val="left" w:pos="378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0F56617F" w14:textId="77777777" w:rsidR="00553374" w:rsidRPr="009B6FE0" w:rsidRDefault="00553374" w:rsidP="00553374">
      <w:pPr>
        <w:tabs>
          <w:tab w:val="left" w:pos="3785"/>
        </w:tabs>
        <w:rPr>
          <w:rFonts w:ascii="Times New Roman" w:hAnsi="Times New Roman" w:cs="Times New Roman"/>
          <w:sz w:val="24"/>
          <w:szCs w:val="24"/>
        </w:rPr>
      </w:pPr>
    </w:p>
    <w:sectPr w:rsidR="00553374" w:rsidRPr="009B6F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F3C73"/>
    <w:multiLevelType w:val="hybridMultilevel"/>
    <w:tmpl w:val="F2425DA6"/>
    <w:lvl w:ilvl="0" w:tplc="151C53B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47A4E"/>
    <w:multiLevelType w:val="hybridMultilevel"/>
    <w:tmpl w:val="610ECBF2"/>
    <w:lvl w:ilvl="0" w:tplc="6B900F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32AFB"/>
    <w:multiLevelType w:val="hybridMultilevel"/>
    <w:tmpl w:val="56264140"/>
    <w:lvl w:ilvl="0" w:tplc="F32430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010EE9"/>
    <w:multiLevelType w:val="hybridMultilevel"/>
    <w:tmpl w:val="3AC05E14"/>
    <w:lvl w:ilvl="0" w:tplc="BD807A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A86C71"/>
    <w:multiLevelType w:val="hybridMultilevel"/>
    <w:tmpl w:val="47667D16"/>
    <w:lvl w:ilvl="0" w:tplc="5A22682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A815F0"/>
    <w:multiLevelType w:val="multilevel"/>
    <w:tmpl w:val="9DA68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E78"/>
    <w:rsid w:val="000108F6"/>
    <w:rsid w:val="00033D1E"/>
    <w:rsid w:val="000A30E7"/>
    <w:rsid w:val="0011645F"/>
    <w:rsid w:val="00177A0C"/>
    <w:rsid w:val="001C1F35"/>
    <w:rsid w:val="00200BFD"/>
    <w:rsid w:val="00212899"/>
    <w:rsid w:val="002862E7"/>
    <w:rsid w:val="00341915"/>
    <w:rsid w:val="003B086C"/>
    <w:rsid w:val="00424217"/>
    <w:rsid w:val="0048083F"/>
    <w:rsid w:val="00553374"/>
    <w:rsid w:val="00580E69"/>
    <w:rsid w:val="005A5F58"/>
    <w:rsid w:val="005C3097"/>
    <w:rsid w:val="00623713"/>
    <w:rsid w:val="00624022"/>
    <w:rsid w:val="006A29E2"/>
    <w:rsid w:val="007A3D27"/>
    <w:rsid w:val="007C2E78"/>
    <w:rsid w:val="00821BB2"/>
    <w:rsid w:val="008A04F6"/>
    <w:rsid w:val="009146FC"/>
    <w:rsid w:val="00965441"/>
    <w:rsid w:val="009B6FE0"/>
    <w:rsid w:val="00A4244E"/>
    <w:rsid w:val="00B81193"/>
    <w:rsid w:val="00BB4063"/>
    <w:rsid w:val="00BD139A"/>
    <w:rsid w:val="00E448CD"/>
    <w:rsid w:val="00EF5B7D"/>
    <w:rsid w:val="00F1205A"/>
    <w:rsid w:val="00F71A10"/>
    <w:rsid w:val="00FA31ED"/>
    <w:rsid w:val="00FD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22D30"/>
  <w15:chartTrackingRefBased/>
  <w15:docId w15:val="{F3DAD6AC-3CF4-4F1B-A7D0-960744FFD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48083F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341915"/>
    <w:pPr>
      <w:ind w:left="720"/>
      <w:contextualSpacing/>
    </w:pPr>
  </w:style>
  <w:style w:type="paragraph" w:styleId="Bezproreda">
    <w:name w:val="No Spacing"/>
    <w:uiPriority w:val="1"/>
    <w:qFormat/>
    <w:rsid w:val="009B6F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0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lnice.hr/wp-content/uploads/2020/06/GV-258.-Odluka-o-komunalnoj-naknadi.-III-izmjena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elnice.hr/wp-content/uploads/2019/11/GV-193.-Ispravak-greske-komunalna-naknada.pdf" TargetMode="External"/><Relationship Id="rId12" Type="http://schemas.openxmlformats.org/officeDocument/2006/relationships/hyperlink" Target="https://delnice.hr/wp-content/uploads/2022/05/Vijece-95.-Odluka-o-V.-Izmjenama-i-dopunama-Odluke-o-komunalnoj-naknadi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lnice.hr/wp-content/uploads/2019/09/GV-187.-Izmjena-odluka-o-kom.-naknadi.pdf" TargetMode="External"/><Relationship Id="rId11" Type="http://schemas.openxmlformats.org/officeDocument/2006/relationships/hyperlink" Target="https://delnice.hr/wp-content/uploads/2021/03/GV-345.-odluka-osloba%C4%91anja-kom-naknade.pdf" TargetMode="External"/><Relationship Id="rId5" Type="http://schemas.openxmlformats.org/officeDocument/2006/relationships/hyperlink" Target="http://www.delnice.hr/DOKUMENTI_ODLUKE/sluzbene_novine/2018_sn08_web/GV%20106.%20Odluka%20komunalna%20naknada.pdf?_gl=1*da8dmm*_ga*NjE1NDQyNjA5LjE3MTA0ODUxMTg.*_ga_B9J8DHRPWK*MTcxNDY0NTEwOS45My4xLjE3MTQ2NDY1OTguMC4wLjA." TargetMode="External"/><Relationship Id="rId10" Type="http://schemas.openxmlformats.org/officeDocument/2006/relationships/hyperlink" Target="https://delnice.hr/wp-content/uploads/2020/04/GV-236.-Odluka-o-komunalnoj-naknadi-osloba%C4%91anje.-docx-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lnice.hr/wp-content/uploads/2020/09/GV-272.-IV-izmjene-Odluke-o-komunalnoj-naknadi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Srkoč</dc:creator>
  <cp:keywords/>
  <dc:description/>
  <cp:lastModifiedBy>Goranka-PC</cp:lastModifiedBy>
  <cp:revision>2</cp:revision>
  <cp:lastPrinted>2024-05-02T05:55:00Z</cp:lastPrinted>
  <dcterms:created xsi:type="dcterms:W3CDTF">2024-05-09T10:30:00Z</dcterms:created>
  <dcterms:modified xsi:type="dcterms:W3CDTF">2024-05-09T10:30:00Z</dcterms:modified>
</cp:coreProperties>
</file>