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A086" w14:textId="77777777" w:rsidR="00925541" w:rsidRDefault="00925541" w:rsidP="0092554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58BF67" wp14:editId="7BB3867D">
            <wp:extent cx="514350" cy="676275"/>
            <wp:effectExtent l="0" t="0" r="0" b="9525"/>
            <wp:docPr id="16713832" name="Slika 1" descr="Slika na kojoj se prikazuje uzor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3832" name="Slika 1" descr="Slika na kojoj se prikazuje uzor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2CA3" w14:textId="77777777" w:rsidR="00925541" w:rsidRDefault="00925541" w:rsidP="0092554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REPUBLIKA HRVATSKA</w:t>
      </w:r>
    </w:p>
    <w:p w14:paraId="44F66213" w14:textId="77777777" w:rsidR="00925541" w:rsidRDefault="00925541" w:rsidP="0092554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PRIMORSKO-GORANSKA ŽUPANIJA</w:t>
      </w:r>
    </w:p>
    <w:p w14:paraId="3B1D4C38" w14:textId="77777777" w:rsidR="00925541" w:rsidRDefault="00925541" w:rsidP="0092554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3B72D4" wp14:editId="50B10DF3">
            <wp:simplePos x="0" y="0"/>
            <wp:positionH relativeFrom="column">
              <wp:posOffset>533400</wp:posOffset>
            </wp:positionH>
            <wp:positionV relativeFrom="paragraph">
              <wp:posOffset>68580</wp:posOffset>
            </wp:positionV>
            <wp:extent cx="419100" cy="552450"/>
            <wp:effectExtent l="0" t="0" r="0" b="0"/>
            <wp:wrapSquare wrapText="bothSides"/>
            <wp:docPr id="231051869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14:paraId="6E01C799" w14:textId="77777777" w:rsidR="00925541" w:rsidRDefault="00925541" w:rsidP="0092554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GRAD DELNICE</w:t>
      </w:r>
    </w:p>
    <w:p w14:paraId="55532ED1" w14:textId="77777777" w:rsidR="00925541" w:rsidRDefault="00925541" w:rsidP="0092554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Gradonačelnik</w:t>
      </w:r>
    </w:p>
    <w:p w14:paraId="686C1C45" w14:textId="77777777" w:rsidR="0043774E" w:rsidRPr="0043774E" w:rsidRDefault="0043774E" w:rsidP="0043774E">
      <w:pPr>
        <w:spacing w:after="5" w:line="262" w:lineRule="auto"/>
        <w:ind w:left="10" w:right="8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37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024-01/23-01/02</w:t>
      </w:r>
    </w:p>
    <w:p w14:paraId="16857C27" w14:textId="5E111F6A" w:rsidR="0043774E" w:rsidRPr="0043774E" w:rsidRDefault="0043774E" w:rsidP="0043774E">
      <w:pPr>
        <w:spacing w:after="5" w:line="262" w:lineRule="auto"/>
        <w:ind w:left="10" w:right="8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37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2170-6-50-5-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19F8AC07" w14:textId="58764EA0" w:rsidR="0043774E" w:rsidRPr="0043774E" w:rsidRDefault="0043774E" w:rsidP="0043774E">
      <w:pPr>
        <w:spacing w:after="908" w:line="262" w:lineRule="auto"/>
        <w:ind w:left="15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Delnice,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437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2024. godine</w:t>
      </w:r>
    </w:p>
    <w:p w14:paraId="2FCD05DE" w14:textId="77777777" w:rsidR="00925541" w:rsidRDefault="00925541" w:rsidP="00925541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66E30C" w14:textId="77777777" w:rsidR="00925541" w:rsidRDefault="00925541" w:rsidP="0092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7121358C" w14:textId="114BB4ED" w:rsidR="00925541" w:rsidRDefault="00925541" w:rsidP="0092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7. sjednice Koordinacije načelnika i gradonačelnika JLS Gorskog kotara</w:t>
      </w:r>
    </w:p>
    <w:p w14:paraId="2210352C" w14:textId="4695F4FF" w:rsidR="00925541" w:rsidRDefault="00925541" w:rsidP="0092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15. siječnja 2024. godine s početkom u 8,00 sati</w:t>
      </w:r>
    </w:p>
    <w:p w14:paraId="62D48F75" w14:textId="77777777" w:rsidR="00925541" w:rsidRDefault="00925541" w:rsidP="00925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0575F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prisustvuju:</w:t>
      </w:r>
    </w:p>
    <w:p w14:paraId="2F747F26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David Bregovac, načelnik Općine Fužine  </w:t>
      </w:r>
    </w:p>
    <w:p w14:paraId="233EB204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Toni Štimac, načelnik Općine Lokve  </w:t>
      </w:r>
    </w:p>
    <w:p w14:paraId="37401BCB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Josip Brozović, načelnik Općine Mrkopalj </w:t>
      </w:r>
    </w:p>
    <w:p w14:paraId="31771A81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Mario Šutej, načelnik Općine Brod Moravice</w:t>
      </w:r>
    </w:p>
    <w:p w14:paraId="59C4928C" w14:textId="4DB77524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Katarina Mihelčić, gradonačelnica Grada Delnica</w:t>
      </w:r>
    </w:p>
    <w:p w14:paraId="67900A9E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36ED4F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</w:t>
      </w:r>
    </w:p>
    <w:p w14:paraId="073AD17C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gradonačelnik Grada Čabra</w:t>
      </w:r>
    </w:p>
    <w:p w14:paraId="76833718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Dražen Mufić, gradonačelnik Grada Vrbovskog </w:t>
      </w:r>
    </w:p>
    <w:p w14:paraId="22E584A3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Mišel Šćuka, načelnik Općine Ravna Gora</w:t>
      </w:r>
    </w:p>
    <w:p w14:paraId="7933D630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Damir Grgurić,  načelnik Općine Skrad</w:t>
      </w:r>
    </w:p>
    <w:p w14:paraId="54ACD7A9" w14:textId="77777777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456B58" w14:textId="52B48088" w:rsidR="00925541" w:rsidRDefault="00925541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Predstavnici medija: Radio Gorski kotar, Radio Rijeka , Novi list i HRT Televizija</w:t>
      </w:r>
    </w:p>
    <w:p w14:paraId="0F19FE91" w14:textId="77777777" w:rsidR="002A038A" w:rsidRDefault="002A038A" w:rsidP="002A03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33FFBD" w14:textId="3D23810A" w:rsidR="00925541" w:rsidRDefault="00925541" w:rsidP="0092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Zapisnici sa 5. i 6. sjednice koordinacije dostavljeni su svim načelnicima i gradonačelnicima e-mailom.</w:t>
      </w:r>
    </w:p>
    <w:p w14:paraId="4B045839" w14:textId="4F462C8B" w:rsidR="00925541" w:rsidRDefault="00925541" w:rsidP="009255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D220E">
        <w:rPr>
          <w:rFonts w:ascii="Times New Roman" w:hAnsi="Times New Roman" w:cs="Times New Roman"/>
          <w:sz w:val="24"/>
          <w:szCs w:val="24"/>
        </w:rPr>
        <w:t xml:space="preserve">Predsjedavajuća otvara sjednicu </w:t>
      </w:r>
      <w:r>
        <w:rPr>
          <w:rFonts w:ascii="Times New Roman" w:hAnsi="Times New Roman" w:cs="Times New Roman"/>
          <w:sz w:val="24"/>
          <w:szCs w:val="24"/>
        </w:rPr>
        <w:t xml:space="preserve">pozdravljajući prisutne. </w:t>
      </w:r>
      <w:bookmarkStart w:id="0" w:name="_Hlk157601199"/>
      <w:bookmarkStart w:id="1" w:name="_Hlk157494258"/>
    </w:p>
    <w:bookmarkEnd w:id="0"/>
    <w:bookmarkEnd w:id="1"/>
    <w:p w14:paraId="5870F9DD" w14:textId="410D9374" w:rsidR="006749E4" w:rsidRDefault="000E2DC4" w:rsidP="009255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9E4">
        <w:rPr>
          <w:rFonts w:ascii="Times New Roman" w:hAnsi="Times New Roman" w:cs="Times New Roman"/>
          <w:sz w:val="24"/>
          <w:szCs w:val="24"/>
        </w:rPr>
        <w:t>ahvalila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749E4">
        <w:rPr>
          <w:rFonts w:ascii="Times New Roman" w:hAnsi="Times New Roman" w:cs="Times New Roman"/>
          <w:sz w:val="24"/>
          <w:szCs w:val="24"/>
        </w:rPr>
        <w:t xml:space="preserve"> i rekla da se</w:t>
      </w:r>
      <w:r w:rsidR="006749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749E4" w:rsidRPr="008C024A">
        <w:rPr>
          <w:rFonts w:ascii="Times New Roman" w:hAnsi="Times New Roman" w:cs="Times New Roman"/>
          <w:sz w:val="24"/>
          <w:szCs w:val="24"/>
          <w:lang w:eastAsia="hr-HR"/>
        </w:rPr>
        <w:t>kvalitetno</w:t>
      </w:r>
      <w:r w:rsidR="006749E4">
        <w:rPr>
          <w:rFonts w:ascii="Times New Roman" w:hAnsi="Times New Roman" w:cs="Times New Roman"/>
          <w:sz w:val="24"/>
          <w:szCs w:val="24"/>
          <w:lang w:eastAsia="hr-HR"/>
        </w:rPr>
        <w:t xml:space="preserve"> radilo</w:t>
      </w:r>
      <w:r w:rsidR="006749E4" w:rsidRPr="008C024A">
        <w:rPr>
          <w:rFonts w:ascii="Times New Roman" w:hAnsi="Times New Roman" w:cs="Times New Roman"/>
          <w:sz w:val="24"/>
          <w:szCs w:val="24"/>
          <w:lang w:eastAsia="hr-HR"/>
        </w:rPr>
        <w:t xml:space="preserve">, a žao </w:t>
      </w:r>
      <w:r w:rsidR="006749E4">
        <w:rPr>
          <w:rFonts w:ascii="Times New Roman" w:hAnsi="Times New Roman" w:cs="Times New Roman"/>
          <w:sz w:val="24"/>
          <w:szCs w:val="24"/>
          <w:lang w:eastAsia="hr-HR"/>
        </w:rPr>
        <w:t>joj</w:t>
      </w:r>
      <w:r w:rsidR="006749E4" w:rsidRPr="008C024A">
        <w:rPr>
          <w:rFonts w:ascii="Times New Roman" w:hAnsi="Times New Roman" w:cs="Times New Roman"/>
          <w:sz w:val="24"/>
          <w:szCs w:val="24"/>
          <w:lang w:eastAsia="hr-HR"/>
        </w:rPr>
        <w:t xml:space="preserve"> je što u rad nisu bili uključeni svi goranski čelnici</w:t>
      </w:r>
      <w:r w:rsidR="006749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6749E4">
        <w:rPr>
          <w:rFonts w:ascii="Times New Roman" w:hAnsi="Times New Roman" w:cs="Times New Roman"/>
          <w:sz w:val="24"/>
          <w:szCs w:val="24"/>
          <w:lang w:eastAsia="hr-HR"/>
        </w:rPr>
        <w:t xml:space="preserve"> prepoznali važnost rada koordinacije.</w:t>
      </w:r>
    </w:p>
    <w:p w14:paraId="458BFFD3" w14:textId="4AB40783" w:rsidR="00885F44" w:rsidRDefault="00885F44" w:rsidP="00885F4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Nada se </w:t>
      </w:r>
      <w:r w:rsidR="00B520DD">
        <w:rPr>
          <w:rFonts w:ascii="Times New Roman" w:hAnsi="Times New Roman" w:cs="Times New Roman"/>
          <w:sz w:val="24"/>
          <w:szCs w:val="24"/>
          <w:lang w:eastAsia="hr-HR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eastAsia="hr-HR"/>
        </w:rPr>
        <w:t>će i budući koordinator imati dovoljno aktualnih tema koje će se rješavati kroz rad koordinacije.</w:t>
      </w:r>
    </w:p>
    <w:p w14:paraId="2AE5FB66" w14:textId="796716E6" w:rsidR="00885F44" w:rsidRDefault="00885F44" w:rsidP="00885F4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Grad Čabar odustao</w:t>
      </w:r>
      <w:r w:rsidR="0043774E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 koordinacije te će n</w:t>
      </w:r>
      <w:r w:rsidRPr="008C024A">
        <w:rPr>
          <w:rFonts w:ascii="Times New Roman" w:hAnsi="Times New Roman" w:cs="Times New Roman"/>
          <w:sz w:val="24"/>
          <w:szCs w:val="24"/>
          <w:lang w:eastAsia="hr-HR"/>
        </w:rPr>
        <w:t xml:space="preserve">ovi </w:t>
      </w:r>
      <w:r w:rsidR="00B520DD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8C024A">
        <w:rPr>
          <w:rFonts w:ascii="Times New Roman" w:hAnsi="Times New Roman" w:cs="Times New Roman"/>
          <w:sz w:val="24"/>
          <w:szCs w:val="24"/>
          <w:lang w:eastAsia="hr-HR"/>
        </w:rPr>
        <w:t>redsjedavajući</w:t>
      </w:r>
      <w:r w:rsidR="00B520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u narednom razdoblju</w:t>
      </w:r>
      <w:r w:rsidRPr="008C02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E2DC4">
        <w:rPr>
          <w:rFonts w:ascii="Times New Roman" w:hAnsi="Times New Roman" w:cs="Times New Roman"/>
          <w:sz w:val="24"/>
          <w:szCs w:val="24"/>
          <w:lang w:eastAsia="hr-HR"/>
        </w:rPr>
        <w:t xml:space="preserve"> biti </w:t>
      </w:r>
      <w:r w:rsidRPr="008C024A">
        <w:rPr>
          <w:rFonts w:ascii="Times New Roman" w:hAnsi="Times New Roman" w:cs="Times New Roman"/>
          <w:sz w:val="24"/>
          <w:szCs w:val="24"/>
          <w:lang w:eastAsia="hr-HR"/>
        </w:rPr>
        <w:t>načelnik Općine Fužine</w:t>
      </w:r>
      <w:r w:rsidR="000E2DC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8C024A">
        <w:rPr>
          <w:rFonts w:ascii="Times New Roman" w:hAnsi="Times New Roman" w:cs="Times New Roman"/>
          <w:sz w:val="24"/>
          <w:szCs w:val="24"/>
          <w:lang w:eastAsia="hr-HR"/>
        </w:rPr>
        <w:t xml:space="preserve"> David Bregovac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8DE5E1F" w14:textId="7409C850" w:rsidR="00885F44" w:rsidRPr="005D220E" w:rsidRDefault="00885F44" w:rsidP="00885F4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Predsjedavajuća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D220E">
        <w:rPr>
          <w:rFonts w:ascii="Times New Roman" w:hAnsi="Times New Roman" w:cs="Times New Roman"/>
          <w:sz w:val="24"/>
          <w:szCs w:val="24"/>
        </w:rPr>
        <w:t xml:space="preserve">onstatira da je prisutno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20E">
        <w:rPr>
          <w:rFonts w:ascii="Times New Roman" w:hAnsi="Times New Roman" w:cs="Times New Roman"/>
          <w:sz w:val="24"/>
          <w:szCs w:val="24"/>
        </w:rPr>
        <w:t xml:space="preserve"> načelnika ka te postoji kvorum za pravovaljano odlučivanje.</w:t>
      </w:r>
    </w:p>
    <w:p w14:paraId="15CDA434" w14:textId="77777777" w:rsidR="00885F44" w:rsidRDefault="00885F44" w:rsidP="00885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Predsjedavajuća predlaže sljedeći dnevni red:</w:t>
      </w:r>
    </w:p>
    <w:p w14:paraId="0D2129AC" w14:textId="77777777" w:rsidR="00885F44" w:rsidRDefault="00885F44" w:rsidP="00885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E7">
        <w:rPr>
          <w:rFonts w:ascii="Times New Roman" w:hAnsi="Times New Roman" w:cs="Times New Roman"/>
          <w:sz w:val="24"/>
          <w:szCs w:val="24"/>
        </w:rPr>
        <w:t>DNEVNI RED :</w:t>
      </w:r>
    </w:p>
    <w:p w14:paraId="1BD4B86E" w14:textId="77777777" w:rsidR="000E2DC4" w:rsidRDefault="000E2DC4" w:rsidP="00885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735EB" w14:textId="65A275F8" w:rsidR="000E2DC4" w:rsidRDefault="000E2DC4" w:rsidP="00885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Primopredaja </w:t>
      </w:r>
      <w:r w:rsidR="008C7210">
        <w:rPr>
          <w:rFonts w:ascii="Times New Roman" w:hAnsi="Times New Roman" w:cs="Times New Roman"/>
          <w:sz w:val="24"/>
          <w:szCs w:val="24"/>
        </w:rPr>
        <w:t xml:space="preserve">koordinacije Načelnika i Gradonačelnika </w:t>
      </w:r>
    </w:p>
    <w:p w14:paraId="4C486999" w14:textId="77777777" w:rsidR="00885F44" w:rsidRPr="003254E7" w:rsidRDefault="00885F44" w:rsidP="00885F4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10802AE" w14:textId="77777777" w:rsidR="00885F44" w:rsidRPr="003254E7" w:rsidRDefault="00885F44" w:rsidP="00885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E7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2104D230" w14:textId="77777777" w:rsidR="00885F44" w:rsidRPr="00925541" w:rsidRDefault="00885F44" w:rsidP="009255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7F9CA4" w14:textId="532A2920" w:rsidR="006749E4" w:rsidRPr="006749E4" w:rsidRDefault="00925541" w:rsidP="006749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674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Bregovac, načelnik Općine Fužine</w:t>
      </w:r>
      <w:r w:rsidR="006749E4">
        <w:rPr>
          <w:rFonts w:ascii="Times New Roman" w:hAnsi="Times New Roman" w:cs="Times New Roman"/>
          <w:sz w:val="24"/>
          <w:szCs w:val="24"/>
        </w:rPr>
        <w:t xml:space="preserve"> izrazio</w:t>
      </w:r>
      <w:r w:rsidR="00F3279A">
        <w:rPr>
          <w:rFonts w:ascii="Times New Roman" w:hAnsi="Times New Roman" w:cs="Times New Roman"/>
          <w:sz w:val="24"/>
          <w:szCs w:val="24"/>
        </w:rPr>
        <w:t xml:space="preserve"> je</w:t>
      </w:r>
      <w:r w:rsidR="006749E4">
        <w:rPr>
          <w:rFonts w:ascii="Times New Roman" w:hAnsi="Times New Roman" w:cs="Times New Roman"/>
          <w:sz w:val="24"/>
          <w:szCs w:val="24"/>
        </w:rPr>
        <w:t xml:space="preserve"> </w:t>
      </w:r>
      <w:r w:rsidR="006749E4" w:rsidRPr="006749E4">
        <w:rPr>
          <w:rFonts w:ascii="Times New Roman" w:hAnsi="Times New Roman" w:cs="Times New Roman"/>
          <w:sz w:val="24"/>
          <w:szCs w:val="24"/>
          <w:lang w:eastAsia="hr-HR"/>
        </w:rPr>
        <w:t>žaljenje što svi kolege</w:t>
      </w:r>
      <w:r w:rsidR="008C7210">
        <w:rPr>
          <w:rFonts w:ascii="Times New Roman" w:hAnsi="Times New Roman" w:cs="Times New Roman"/>
          <w:sz w:val="24"/>
          <w:szCs w:val="24"/>
          <w:lang w:eastAsia="hr-HR"/>
        </w:rPr>
        <w:t xml:space="preserve"> načelnici</w:t>
      </w:r>
      <w:r w:rsidR="006749E4" w:rsidRPr="006749E4">
        <w:rPr>
          <w:rFonts w:ascii="Times New Roman" w:hAnsi="Times New Roman" w:cs="Times New Roman"/>
          <w:sz w:val="24"/>
          <w:szCs w:val="24"/>
          <w:lang w:eastAsia="hr-HR"/>
        </w:rPr>
        <w:t xml:space="preserve"> ne prepoznaju mogućnost činjenice da se zajedničkim istupom može više, </w:t>
      </w:r>
      <w:r w:rsidR="00885F44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6749E4" w:rsidRPr="006749E4">
        <w:rPr>
          <w:rFonts w:ascii="Times New Roman" w:hAnsi="Times New Roman" w:cs="Times New Roman"/>
          <w:sz w:val="24"/>
          <w:szCs w:val="24"/>
          <w:lang w:eastAsia="hr-HR"/>
        </w:rPr>
        <w:t>najavio je i prve aktivnosti u njegovom šestomjesečnom razdoblju obnavljanja dužnosti predsjednika Koordinacije.</w:t>
      </w:r>
    </w:p>
    <w:p w14:paraId="38A90902" w14:textId="77777777" w:rsidR="006749E4" w:rsidRPr="006749E4" w:rsidRDefault="006749E4" w:rsidP="006749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CB6BDD" w14:textId="7589CCA2" w:rsidR="006749E4" w:rsidRPr="006749E4" w:rsidRDefault="008C7210" w:rsidP="008C721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David Bregovac, načelnik Fužina najavio je kako će Koordinacija u 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Zagrebu 24. siječnja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2024. 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nazočiti sastanku </w:t>
      </w:r>
      <w:r w:rsidR="0020420A">
        <w:rPr>
          <w:rFonts w:ascii="Times New Roman" w:hAnsi="Times New Roman" w:cs="Times New Roman"/>
          <w:sz w:val="24"/>
          <w:szCs w:val="24"/>
          <w:lang w:eastAsia="hr-HR"/>
        </w:rPr>
        <w:t>s Predsjednikom uprave</w:t>
      </w:r>
      <w:r w:rsidR="006749E4" w:rsidRPr="006749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0420A">
        <w:rPr>
          <w:rFonts w:ascii="Times New Roman" w:hAnsi="Times New Roman" w:cs="Times New Roman"/>
          <w:sz w:val="24"/>
          <w:szCs w:val="24"/>
          <w:lang w:eastAsia="hr-HR"/>
        </w:rPr>
        <w:t xml:space="preserve">Plinacro-a </w:t>
      </w:r>
      <w:r w:rsidR="006749E4" w:rsidRPr="006749E4">
        <w:rPr>
          <w:rFonts w:ascii="Times New Roman" w:hAnsi="Times New Roman" w:cs="Times New Roman"/>
          <w:sz w:val="24"/>
          <w:szCs w:val="24"/>
          <w:lang w:eastAsia="hr-HR"/>
        </w:rPr>
        <w:t xml:space="preserve">vezano uz mogućnosti plinofikacije </w:t>
      </w:r>
      <w:r w:rsidR="00885F44">
        <w:rPr>
          <w:rFonts w:ascii="Times New Roman" w:hAnsi="Times New Roman" w:cs="Times New Roman"/>
          <w:sz w:val="24"/>
          <w:szCs w:val="24"/>
          <w:lang w:eastAsia="hr-HR"/>
        </w:rPr>
        <w:t>na području G</w:t>
      </w:r>
      <w:r w:rsidR="006749E4" w:rsidRPr="006749E4">
        <w:rPr>
          <w:rFonts w:ascii="Times New Roman" w:hAnsi="Times New Roman" w:cs="Times New Roman"/>
          <w:sz w:val="24"/>
          <w:szCs w:val="24"/>
          <w:lang w:eastAsia="hr-HR"/>
        </w:rPr>
        <w:t>or</w:t>
      </w:r>
      <w:r w:rsidR="00885F44">
        <w:rPr>
          <w:rFonts w:ascii="Times New Roman" w:hAnsi="Times New Roman" w:cs="Times New Roman"/>
          <w:sz w:val="24"/>
          <w:szCs w:val="24"/>
          <w:lang w:eastAsia="hr-HR"/>
        </w:rPr>
        <w:t>skog kotara.</w:t>
      </w:r>
    </w:p>
    <w:p w14:paraId="61F5EAD4" w14:textId="427C4DB3" w:rsidR="006749E4" w:rsidRPr="0020420A" w:rsidRDefault="0020420A" w:rsidP="0020420A">
      <w:pPr>
        <w:rPr>
          <w:rFonts w:ascii="Times New Roman" w:hAnsi="Times New Roman" w:cs="Times New Roman"/>
          <w:sz w:val="24"/>
          <w:szCs w:val="24"/>
        </w:rPr>
      </w:pPr>
      <w:r w:rsidRPr="0020420A">
        <w:rPr>
          <w:rFonts w:ascii="Times New Roman" w:hAnsi="Times New Roman" w:cs="Times New Roman"/>
          <w:sz w:val="24"/>
          <w:szCs w:val="24"/>
        </w:rPr>
        <w:t>Uz pomoć struke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20A">
        <w:rPr>
          <w:rFonts w:ascii="Times New Roman" w:hAnsi="Times New Roman" w:cs="Times New Roman"/>
          <w:sz w:val="24"/>
          <w:szCs w:val="24"/>
        </w:rPr>
        <w:t xml:space="preserve">Policijske postaje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420A">
        <w:rPr>
          <w:rFonts w:ascii="Times New Roman" w:hAnsi="Times New Roman" w:cs="Times New Roman"/>
          <w:sz w:val="24"/>
          <w:szCs w:val="24"/>
        </w:rPr>
        <w:t>elnice</w:t>
      </w:r>
      <w:r>
        <w:rPr>
          <w:rFonts w:ascii="Times New Roman" w:hAnsi="Times New Roman" w:cs="Times New Roman"/>
          <w:sz w:val="24"/>
          <w:szCs w:val="24"/>
        </w:rPr>
        <w:t xml:space="preserve"> raditi će se na p</w:t>
      </w:r>
      <w:r w:rsidRPr="0020420A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0420A">
        <w:rPr>
          <w:rFonts w:ascii="Times New Roman" w:hAnsi="Times New Roman" w:cs="Times New Roman"/>
          <w:sz w:val="24"/>
          <w:szCs w:val="24"/>
        </w:rPr>
        <w:t>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0420A">
        <w:rPr>
          <w:rFonts w:ascii="Times New Roman" w:hAnsi="Times New Roman" w:cs="Times New Roman"/>
          <w:sz w:val="24"/>
          <w:szCs w:val="24"/>
        </w:rPr>
        <w:t xml:space="preserve"> sigu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20420A">
        <w:rPr>
          <w:rFonts w:ascii="Times New Roman" w:hAnsi="Times New Roman" w:cs="Times New Roman"/>
          <w:sz w:val="24"/>
          <w:szCs w:val="24"/>
        </w:rPr>
        <w:t xml:space="preserve">osti na cestama postavljanjem </w:t>
      </w:r>
      <w:r w:rsidR="000B28BB">
        <w:rPr>
          <w:rFonts w:ascii="Times New Roman" w:hAnsi="Times New Roman" w:cs="Times New Roman"/>
          <w:sz w:val="24"/>
          <w:szCs w:val="24"/>
        </w:rPr>
        <w:t>video nadzora</w:t>
      </w:r>
      <w:r w:rsidRPr="0020420A">
        <w:rPr>
          <w:rFonts w:ascii="Times New Roman" w:hAnsi="Times New Roman" w:cs="Times New Roman"/>
          <w:sz w:val="24"/>
          <w:szCs w:val="24"/>
        </w:rPr>
        <w:t xml:space="preserve"> na području jedinica lokalne samouprave u G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20420A">
        <w:rPr>
          <w:rFonts w:ascii="Times New Roman" w:hAnsi="Times New Roman" w:cs="Times New Roman"/>
          <w:sz w:val="24"/>
          <w:szCs w:val="24"/>
        </w:rPr>
        <w:t xml:space="preserve">skom kotaru </w:t>
      </w:r>
      <w:r w:rsidR="006749E4" w:rsidRPr="0020420A">
        <w:rPr>
          <w:rFonts w:ascii="Times New Roman" w:hAnsi="Times New Roman" w:cs="Times New Roman"/>
          <w:sz w:val="24"/>
          <w:szCs w:val="24"/>
        </w:rPr>
        <w:t>postavljanj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749E4" w:rsidRPr="0020420A">
        <w:rPr>
          <w:rFonts w:ascii="Times New Roman" w:hAnsi="Times New Roman" w:cs="Times New Roman"/>
          <w:sz w:val="24"/>
          <w:szCs w:val="24"/>
        </w:rPr>
        <w:t xml:space="preserve"> video nadzora prometa čime bi</w:t>
      </w:r>
      <w:r w:rsidR="00885F44" w:rsidRPr="0020420A">
        <w:rPr>
          <w:rFonts w:ascii="Times New Roman" w:hAnsi="Times New Roman" w:cs="Times New Roman"/>
          <w:sz w:val="24"/>
          <w:szCs w:val="24"/>
        </w:rPr>
        <w:t xml:space="preserve"> se</w:t>
      </w:r>
      <w:r w:rsidR="006749E4" w:rsidRPr="0020420A">
        <w:rPr>
          <w:rFonts w:ascii="Times New Roman" w:hAnsi="Times New Roman" w:cs="Times New Roman"/>
          <w:sz w:val="24"/>
          <w:szCs w:val="24"/>
        </w:rPr>
        <w:t xml:space="preserve"> smanjil</w:t>
      </w:r>
      <w:r w:rsidR="00885F44" w:rsidRPr="0020420A">
        <w:rPr>
          <w:rFonts w:ascii="Times New Roman" w:hAnsi="Times New Roman" w:cs="Times New Roman"/>
          <w:sz w:val="24"/>
          <w:szCs w:val="24"/>
        </w:rPr>
        <w:t>e</w:t>
      </w:r>
      <w:r w:rsidR="006749E4" w:rsidRPr="0020420A">
        <w:rPr>
          <w:rFonts w:ascii="Times New Roman" w:hAnsi="Times New Roman" w:cs="Times New Roman"/>
          <w:sz w:val="24"/>
          <w:szCs w:val="24"/>
        </w:rPr>
        <w:t xml:space="preserve"> prebrze vožnje po goranskim prometnicama.</w:t>
      </w:r>
    </w:p>
    <w:p w14:paraId="51B35186" w14:textId="33F031C4" w:rsidR="00343553" w:rsidRDefault="00343553" w:rsidP="008C72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21F">
        <w:rPr>
          <w:rFonts w:ascii="Times New Roman" w:hAnsi="Times New Roman" w:cs="Times New Roman"/>
          <w:sz w:val="24"/>
          <w:szCs w:val="24"/>
        </w:rPr>
        <w:t>U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dogovoru s Primorsko-goranskom županijom</w:t>
      </w:r>
      <w:r w:rsidRPr="0009721F">
        <w:rPr>
          <w:rFonts w:ascii="Times New Roman" w:hAnsi="Times New Roman" w:cs="Times New Roman"/>
          <w:sz w:val="24"/>
          <w:szCs w:val="24"/>
        </w:rPr>
        <w:t xml:space="preserve"> i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Domom zdravlja PGŽ, nastojat će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 xml:space="preserve">napraviti analiza 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>u kakvom su stanju ambulante na području Gorskog kotara te pokušati naći načine</w:t>
      </w:r>
      <w:r w:rsidRPr="0009721F">
        <w:rPr>
          <w:rFonts w:ascii="Times New Roman" w:hAnsi="Times New Roman" w:cs="Times New Roman"/>
          <w:sz w:val="24"/>
          <w:szCs w:val="24"/>
        </w:rPr>
        <w:t xml:space="preserve"> za sanaciju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on</w:t>
      </w:r>
      <w:r w:rsidRPr="0009721F">
        <w:rPr>
          <w:rFonts w:ascii="Times New Roman" w:hAnsi="Times New Roman" w:cs="Times New Roman"/>
          <w:sz w:val="24"/>
          <w:szCs w:val="24"/>
        </w:rPr>
        <w:t xml:space="preserve">ih 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>koje su u najgorem stanju</w:t>
      </w:r>
      <w:r w:rsidRPr="0009721F">
        <w:rPr>
          <w:rFonts w:ascii="Times New Roman" w:hAnsi="Times New Roman" w:cs="Times New Roman"/>
          <w:sz w:val="24"/>
          <w:szCs w:val="24"/>
        </w:rPr>
        <w:t>.</w:t>
      </w:r>
    </w:p>
    <w:p w14:paraId="68C9C3BA" w14:textId="77777777" w:rsidR="008C7210" w:rsidRPr="0009721F" w:rsidRDefault="008C7210" w:rsidP="008C72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F401B4" w14:textId="03138CCA" w:rsidR="00343553" w:rsidRDefault="00343553" w:rsidP="0050739E">
      <w:pPr>
        <w:jc w:val="both"/>
        <w:rPr>
          <w:rFonts w:ascii="Times New Roman" w:hAnsi="Times New Roman" w:cs="Times New Roman"/>
          <w:sz w:val="24"/>
          <w:szCs w:val="24"/>
        </w:rPr>
      </w:pPr>
      <w:r w:rsidRPr="0009721F">
        <w:rPr>
          <w:rFonts w:ascii="Times New Roman" w:hAnsi="Times New Roman" w:cs="Times New Roman"/>
          <w:sz w:val="24"/>
          <w:szCs w:val="24"/>
        </w:rPr>
        <w:t>N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>ačelnik Lokava Toni Štimac predložio</w:t>
      </w:r>
      <w:r w:rsidRPr="0009721F">
        <w:rPr>
          <w:rFonts w:ascii="Times New Roman" w:hAnsi="Times New Roman" w:cs="Times New Roman"/>
          <w:sz w:val="24"/>
          <w:szCs w:val="24"/>
        </w:rPr>
        <w:t xml:space="preserve"> je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 da stalni dio aktivnosti Koordinacije bude inzistiranje na što konkretnijoj primjeni Zakona o brdsko-planinskom području</w:t>
      </w:r>
      <w:r w:rsidR="00D21000">
        <w:rPr>
          <w:rFonts w:ascii="Times New Roman" w:hAnsi="Times New Roman" w:cs="Times New Roman"/>
          <w:sz w:val="24"/>
          <w:szCs w:val="24"/>
          <w:lang w:eastAsia="hr-HR"/>
        </w:rPr>
        <w:t xml:space="preserve"> kako bi </w:t>
      </w:r>
      <w:r w:rsidR="008C7210">
        <w:rPr>
          <w:rFonts w:ascii="Times New Roman" w:hAnsi="Times New Roman" w:cs="Times New Roman"/>
          <w:sz w:val="24"/>
          <w:szCs w:val="24"/>
        </w:rPr>
        <w:t>J</w:t>
      </w:r>
      <w:r w:rsidRPr="0009721F">
        <w:rPr>
          <w:rFonts w:ascii="Times New Roman" w:hAnsi="Times New Roman" w:cs="Times New Roman"/>
          <w:sz w:val="24"/>
          <w:szCs w:val="24"/>
        </w:rPr>
        <w:t xml:space="preserve">edinice 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>lokalne samouprave nešto i dobil</w:t>
      </w:r>
      <w:r w:rsidRPr="0009721F">
        <w:rPr>
          <w:rFonts w:ascii="Times New Roman" w:hAnsi="Times New Roman" w:cs="Times New Roman"/>
          <w:sz w:val="24"/>
          <w:szCs w:val="24"/>
        </w:rPr>
        <w:t>e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na temelju odredbi tog zakonskog akta</w:t>
      </w:r>
      <w:r w:rsidR="00C76DB0">
        <w:rPr>
          <w:rFonts w:ascii="Times New Roman" w:hAnsi="Times New Roman" w:cs="Times New Roman"/>
          <w:sz w:val="24"/>
          <w:szCs w:val="24"/>
          <w:lang w:eastAsia="hr-HR"/>
        </w:rPr>
        <w:t>. O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>bični ljudi to ne osjećaju pa bi trebalo tražiti načine kako bi se beneficije tog zakona osjetile i kod pojedinaca, bilo kroz tzv. trinaestu plaću, smanjenje PDV-a ili neke druge olakšice</w:t>
      </w:r>
      <w:r w:rsidRPr="0009721F">
        <w:rPr>
          <w:rFonts w:ascii="Times New Roman" w:hAnsi="Times New Roman" w:cs="Times New Roman"/>
          <w:sz w:val="24"/>
          <w:szCs w:val="24"/>
        </w:rPr>
        <w:t>.</w:t>
      </w:r>
    </w:p>
    <w:p w14:paraId="01759454" w14:textId="16C80FB8" w:rsidR="00DD0029" w:rsidRPr="0009721F" w:rsidRDefault="00DD0029" w:rsidP="0050739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721F">
        <w:rPr>
          <w:rFonts w:ascii="Times New Roman" w:hAnsi="Times New Roman" w:cs="Times New Roman"/>
          <w:sz w:val="24"/>
          <w:szCs w:val="24"/>
        </w:rPr>
        <w:t xml:space="preserve">Predsjedavajuća Katarina 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>Mihelčić naglasila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kako Goranima treba nadoknaditi onu razliku u troškovima života do koje dolazi zbog specifičnosti ovog područja koje život Goranima čine skupljim.</w:t>
      </w:r>
    </w:p>
    <w:p w14:paraId="378853CE" w14:textId="75F9A4D0" w:rsidR="00FA5984" w:rsidRPr="0050739E" w:rsidRDefault="00FA5984" w:rsidP="0050739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9E">
        <w:rPr>
          <w:rFonts w:ascii="Times New Roman" w:hAnsi="Times New Roman" w:cs="Times New Roman"/>
          <w:sz w:val="24"/>
          <w:szCs w:val="24"/>
        </w:rPr>
        <w:t>Načelnici su se dotaknuli i teme vezane uz problematiku rada logopeda na području Gorskog kotara i zajedno zaključili da se pozove</w:t>
      </w:r>
      <w:r w:rsidR="005E4F18" w:rsidRPr="0050739E">
        <w:rPr>
          <w:rFonts w:ascii="Times New Roman" w:hAnsi="Times New Roman" w:cs="Times New Roman"/>
          <w:sz w:val="24"/>
          <w:szCs w:val="24"/>
        </w:rPr>
        <w:t xml:space="preserve"> pročelnica</w:t>
      </w:r>
      <w:r w:rsidRPr="005073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Upravni odjel za socijalnu politiku i mlade" w:history="1">
        <w:r w:rsidR="005E4F18" w:rsidRPr="005073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Pr="005073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eastAsia="hr-HR"/>
          </w:rPr>
          <w:t>pravn</w:t>
        </w:r>
        <w:r w:rsidR="005E4F18" w:rsidRPr="005073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og</w:t>
        </w:r>
        <w:r w:rsidRPr="005073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eastAsia="hr-HR"/>
          </w:rPr>
          <w:t xml:space="preserve"> odjel</w:t>
        </w:r>
        <w:r w:rsidR="005E4F18" w:rsidRPr="005073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Pr="0050739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eastAsia="hr-HR"/>
          </w:rPr>
          <w:t xml:space="preserve"> za socijalnu politiku i mlade</w:t>
        </w:r>
      </w:hyperlink>
      <w:r w:rsidR="005E4F18" w:rsidRPr="0050739E">
        <w:rPr>
          <w:rFonts w:ascii="Times New Roman" w:hAnsi="Times New Roman" w:cs="Times New Roman"/>
          <w:sz w:val="24"/>
          <w:szCs w:val="24"/>
        </w:rPr>
        <w:t xml:space="preserve"> PGŽ, gđa. Dragica Marač kako bi se postavio upit da li se želi nastaviti s tim projektom </w:t>
      </w:r>
      <w:r w:rsidR="006A05F9" w:rsidRPr="0050739E">
        <w:rPr>
          <w:rFonts w:ascii="Times New Roman" w:hAnsi="Times New Roman" w:cs="Times New Roman"/>
          <w:sz w:val="24"/>
          <w:szCs w:val="24"/>
        </w:rPr>
        <w:t>i da li oni u svom sustavu imaju logopeda te da li postoji alternativno rješenje kojim bi se doskočilo problemu nedostatka logopeda na području Gorskog kotara.</w:t>
      </w:r>
    </w:p>
    <w:p w14:paraId="3C5FE007" w14:textId="45223094" w:rsidR="00F3279A" w:rsidRDefault="00F3279A" w:rsidP="00D436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Lokava Toni Štimac 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>komentira</w:t>
      </w:r>
      <w:r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 xml:space="preserve"> novi indeks razvijenosti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koji smatra da 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 xml:space="preserve">dovoljno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ne 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ri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>kazuje stvarno stanje stvari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020CF9A" w14:textId="77777777" w:rsidR="00D14233" w:rsidRDefault="00D14233" w:rsidP="00D436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0F172F" w14:textId="0D48BE82" w:rsidR="00D436B7" w:rsidRDefault="00F3279A" w:rsidP="00D436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Isto</w:t>
      </w:r>
      <w:r w:rsidR="00213E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mišljenje dijele i ostali </w:t>
      </w:r>
      <w:r w:rsidR="00E01867">
        <w:rPr>
          <w:rFonts w:ascii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hAnsi="Times New Roman" w:cs="Times New Roman"/>
          <w:sz w:val="24"/>
          <w:szCs w:val="24"/>
          <w:lang w:eastAsia="hr-HR"/>
        </w:rPr>
        <w:t>čelnici</w:t>
      </w:r>
      <w:r w:rsidR="00213E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>jer</w:t>
      </w:r>
      <w:r w:rsidR="00213E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="00D436B7" w:rsidRPr="008B31E8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36B7" w:rsidRPr="008B31E8">
        <w:rPr>
          <w:rFonts w:ascii="Times New Roman" w:hAnsi="Times New Roman" w:cs="Times New Roman"/>
          <w:sz w:val="24"/>
          <w:szCs w:val="24"/>
          <w:lang w:eastAsia="hr-HR"/>
        </w:rPr>
        <w:t xml:space="preserve">znači 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 xml:space="preserve">da su </w:t>
      </w:r>
      <w:r w:rsidR="00213E2A">
        <w:rPr>
          <w:rFonts w:ascii="Times New Roman" w:hAnsi="Times New Roman" w:cs="Times New Roman"/>
          <w:sz w:val="24"/>
          <w:szCs w:val="24"/>
          <w:lang w:eastAsia="hr-HR"/>
        </w:rPr>
        <w:t>najz</w:t>
      </w:r>
      <w:r w:rsidR="00213E2A" w:rsidRPr="008B31E8">
        <w:rPr>
          <w:rFonts w:ascii="Times New Roman" w:hAnsi="Times New Roman" w:cs="Times New Roman"/>
          <w:sz w:val="24"/>
          <w:szCs w:val="24"/>
          <w:lang w:eastAsia="hr-HR"/>
        </w:rPr>
        <w:t>adovoljni</w:t>
      </w:r>
      <w:r w:rsidR="00213E2A">
        <w:rPr>
          <w:rFonts w:ascii="Times New Roman" w:hAnsi="Times New Roman" w:cs="Times New Roman"/>
          <w:sz w:val="24"/>
          <w:szCs w:val="24"/>
          <w:lang w:eastAsia="hr-HR"/>
        </w:rPr>
        <w:t xml:space="preserve">ji 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>oni koji su u kategorizaciji pali na nižu stepenicu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>da mogu računati na veću pomoć od države</w:t>
      </w:r>
      <w:r w:rsidR="00D436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B31E8" w:rsidRPr="008B31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89D4E6B" w14:textId="77777777" w:rsidR="00D436B7" w:rsidRDefault="00D436B7" w:rsidP="00D436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2B8CCF" w14:textId="37B3804F" w:rsidR="008B31E8" w:rsidRPr="00D436B7" w:rsidRDefault="00D436B7" w:rsidP="00230B74">
      <w:pPr>
        <w:jc w:val="both"/>
        <w:rPr>
          <w:rFonts w:ascii="Times New Roman" w:hAnsi="Times New Roman" w:cs="Times New Roman"/>
          <w:sz w:val="24"/>
          <w:szCs w:val="24"/>
        </w:rPr>
      </w:pPr>
      <w:r w:rsidRPr="00D436B7">
        <w:rPr>
          <w:rFonts w:ascii="Times New Roman" w:hAnsi="Times New Roman" w:cs="Times New Roman"/>
          <w:sz w:val="24"/>
          <w:szCs w:val="24"/>
        </w:rPr>
        <w:t xml:space="preserve">Predsjedavajuća Katarina Mihelčić </w:t>
      </w:r>
      <w:r w:rsidR="008B31E8" w:rsidRPr="00D436B7">
        <w:rPr>
          <w:rFonts w:ascii="Times New Roman" w:hAnsi="Times New Roman" w:cs="Times New Roman"/>
          <w:sz w:val="24"/>
          <w:szCs w:val="24"/>
        </w:rPr>
        <w:t>težnju negativnim rezultatima ocijenila je upozoravajućom.</w:t>
      </w:r>
    </w:p>
    <w:p w14:paraId="51146D50" w14:textId="614DF96E" w:rsidR="00230B74" w:rsidRDefault="008B31E8" w:rsidP="00D436B7">
      <w:pPr>
        <w:jc w:val="both"/>
        <w:rPr>
          <w:rFonts w:ascii="Times New Roman" w:hAnsi="Times New Roman" w:cs="Times New Roman"/>
          <w:sz w:val="24"/>
          <w:szCs w:val="24"/>
        </w:rPr>
      </w:pPr>
      <w:r w:rsidRPr="00D436B7">
        <w:rPr>
          <w:rFonts w:ascii="Times New Roman" w:hAnsi="Times New Roman" w:cs="Times New Roman"/>
          <w:sz w:val="24"/>
          <w:szCs w:val="24"/>
        </w:rPr>
        <w:t>Pravo stanje stvari ne odgovara procjeni koju donosi indeks</w:t>
      </w:r>
      <w:r w:rsidR="00230B74">
        <w:rPr>
          <w:rFonts w:ascii="Times New Roman" w:hAnsi="Times New Roman" w:cs="Times New Roman"/>
          <w:sz w:val="24"/>
          <w:szCs w:val="24"/>
        </w:rPr>
        <w:t xml:space="preserve"> razvijenosti.</w:t>
      </w:r>
    </w:p>
    <w:p w14:paraId="7DD4C1B0" w14:textId="77777777" w:rsidR="008D5B99" w:rsidRDefault="00230B74" w:rsidP="00D43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se vodi na Europskoj razini i stvar je Nacionalnog zakonodavstva kako će se odnositi prema nekom kraju i kako će održavati troškove života jer sve se bazira na prihodu. </w:t>
      </w:r>
    </w:p>
    <w:p w14:paraId="51C5E5F9" w14:textId="60F9AFCD" w:rsidR="008B31E8" w:rsidRPr="00D436B7" w:rsidRDefault="008D5B99" w:rsidP="00C65A8D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5A8D">
        <w:rPr>
          <w:rFonts w:ascii="Times New Roman" w:hAnsi="Times New Roman" w:cs="Times New Roman"/>
          <w:sz w:val="24"/>
          <w:szCs w:val="24"/>
        </w:rPr>
        <w:t xml:space="preserve">Od </w:t>
      </w:r>
      <w:r w:rsidR="00C65A8D" w:rsidRPr="00C65A8D">
        <w:rPr>
          <w:rFonts w:ascii="Times New Roman" w:hAnsi="Times New Roman" w:cs="Times New Roman"/>
          <w:sz w:val="24"/>
          <w:szCs w:val="24"/>
          <w:lang w:eastAsia="hr-HR"/>
        </w:rPr>
        <w:t>Prof. dr. sc. Saš</w:t>
      </w:r>
      <w:r w:rsidR="00C65A8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C65A8D" w:rsidRPr="00C65A8D">
        <w:rPr>
          <w:rFonts w:ascii="Times New Roman" w:hAnsi="Times New Roman" w:cs="Times New Roman"/>
          <w:sz w:val="24"/>
          <w:szCs w:val="24"/>
          <w:lang w:eastAsia="hr-HR"/>
        </w:rPr>
        <w:t xml:space="preserve"> Drezgić</w:t>
      </w:r>
      <w:r w:rsidR="00C65A8D">
        <w:rPr>
          <w:rFonts w:ascii="Times New Roman" w:hAnsi="Times New Roman" w:cs="Times New Roman"/>
          <w:sz w:val="24"/>
          <w:szCs w:val="24"/>
          <w:lang w:eastAsia="hr-HR"/>
        </w:rPr>
        <w:t xml:space="preserve">a s </w:t>
      </w:r>
      <w:r>
        <w:rPr>
          <w:rFonts w:ascii="Times New Roman" w:hAnsi="Times New Roman" w:cs="Times New Roman"/>
          <w:sz w:val="24"/>
          <w:szCs w:val="24"/>
        </w:rPr>
        <w:t xml:space="preserve">Ekonomskog fakulteta </w:t>
      </w:r>
      <w:r w:rsidR="008B31E8" w:rsidRPr="00D436B7">
        <w:rPr>
          <w:rFonts w:ascii="Times New Roman" w:hAnsi="Times New Roman" w:cs="Times New Roman"/>
          <w:sz w:val="24"/>
          <w:szCs w:val="24"/>
        </w:rPr>
        <w:t>naručiti</w:t>
      </w:r>
      <w:r w:rsidR="0090781E">
        <w:rPr>
          <w:rFonts w:ascii="Times New Roman" w:hAnsi="Times New Roman" w:cs="Times New Roman"/>
          <w:sz w:val="24"/>
          <w:szCs w:val="24"/>
        </w:rPr>
        <w:t xml:space="preserve"> će</w:t>
      </w:r>
      <w:r w:rsidR="008B31E8" w:rsidRPr="00D436B7">
        <w:rPr>
          <w:rFonts w:ascii="Times New Roman" w:hAnsi="Times New Roman" w:cs="Times New Roman"/>
          <w:sz w:val="24"/>
          <w:szCs w:val="24"/>
        </w:rPr>
        <w:t xml:space="preserve"> izradu troškova tzv. potrošačke košarice koja će, smatraju, realnije prikazati standard ljudi koji žive u ovom dijelu planinske Hrvatske.</w:t>
      </w:r>
    </w:p>
    <w:p w14:paraId="75714106" w14:textId="394C83C5" w:rsidR="00D436B7" w:rsidRPr="008B31E8" w:rsidRDefault="0090781E" w:rsidP="00D436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Najavljena je još jedna od tema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to će biti </w:t>
      </w:r>
      <w:r w:rsidR="00FF4F5D">
        <w:rPr>
          <w:rFonts w:ascii="Times New Roman" w:hAnsi="Times New Roman" w:cs="Times New Roman"/>
          <w:sz w:val="24"/>
          <w:szCs w:val="24"/>
          <w:lang w:eastAsia="hr-HR"/>
        </w:rPr>
        <w:t xml:space="preserve">financijsko izviješće </w:t>
      </w:r>
      <w:r>
        <w:rPr>
          <w:rFonts w:ascii="Times New Roman" w:hAnsi="Times New Roman" w:cs="Times New Roman"/>
          <w:sz w:val="24"/>
          <w:szCs w:val="24"/>
          <w:lang w:eastAsia="hr-HR"/>
        </w:rPr>
        <w:t>Goranskog sportskog centra</w:t>
      </w:r>
      <w:r w:rsidR="00FF4F5D">
        <w:rPr>
          <w:rFonts w:ascii="Times New Roman" w:hAnsi="Times New Roman" w:cs="Times New Roman"/>
          <w:sz w:val="24"/>
          <w:szCs w:val="24"/>
          <w:lang w:eastAsia="hr-HR"/>
        </w:rPr>
        <w:t xml:space="preserve"> Delnice .</w:t>
      </w:r>
    </w:p>
    <w:p w14:paraId="5B1ACABF" w14:textId="277BBA02" w:rsidR="00DD0029" w:rsidRPr="0009721F" w:rsidRDefault="008B31E8" w:rsidP="00FF4F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B31E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DD0029" w:rsidRPr="0009721F">
        <w:rPr>
          <w:rFonts w:ascii="Times New Roman" w:hAnsi="Times New Roman" w:cs="Times New Roman"/>
          <w:sz w:val="24"/>
          <w:szCs w:val="24"/>
        </w:rPr>
        <w:t>Predsjedavajuća Katarina</w:t>
      </w:r>
      <w:r w:rsidR="002A038A">
        <w:rPr>
          <w:rFonts w:ascii="Times New Roman" w:hAnsi="Times New Roman" w:cs="Times New Roman"/>
          <w:sz w:val="24"/>
          <w:szCs w:val="24"/>
        </w:rPr>
        <w:t xml:space="preserve"> Mihelčić</w:t>
      </w:r>
      <w:r w:rsidR="00861336">
        <w:rPr>
          <w:rFonts w:ascii="Times New Roman" w:hAnsi="Times New Roman" w:cs="Times New Roman"/>
          <w:sz w:val="24"/>
          <w:szCs w:val="24"/>
        </w:rPr>
        <w:t xml:space="preserve"> </w:t>
      </w:r>
      <w:r w:rsidR="00FF4F5D">
        <w:rPr>
          <w:rFonts w:ascii="Times New Roman" w:hAnsi="Times New Roman" w:cs="Times New Roman"/>
          <w:sz w:val="24"/>
          <w:szCs w:val="24"/>
        </w:rPr>
        <w:t xml:space="preserve">ovim povodom je 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="00DD0029" w:rsidRPr="0009721F">
        <w:rPr>
          <w:rFonts w:ascii="Times New Roman" w:hAnsi="Times New Roman" w:cs="Times New Roman"/>
          <w:sz w:val="24"/>
          <w:szCs w:val="24"/>
          <w:lang w:eastAsia="hr-HR"/>
        </w:rPr>
        <w:t>ahvalila</w:t>
      </w:r>
      <w:r w:rsidR="00DD00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D0029"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ministru Butkoviću 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>što je održao obećanje koje je</w:t>
      </w:r>
      <w:r w:rsidR="00DD0029"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 reka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4A0EE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A0EED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>apokon</w:t>
      </w:r>
      <w:r w:rsidR="004A0EED">
        <w:rPr>
          <w:rFonts w:ascii="Times New Roman" w:hAnsi="Times New Roman" w:cs="Times New Roman"/>
          <w:sz w:val="24"/>
          <w:szCs w:val="24"/>
          <w:lang w:eastAsia="hr-HR"/>
        </w:rPr>
        <w:t xml:space="preserve"> su</w:t>
      </w:r>
      <w:r w:rsidR="00E060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A0EED" w:rsidRPr="00343553">
        <w:rPr>
          <w:rFonts w:ascii="Times New Roman" w:hAnsi="Times New Roman" w:cs="Times New Roman"/>
          <w:sz w:val="24"/>
          <w:szCs w:val="24"/>
          <w:lang w:eastAsia="hr-HR"/>
        </w:rPr>
        <w:t>krajem prošle godine ipak uplaćen</w:t>
      </w:r>
      <w:r w:rsidR="004A0EED">
        <w:rPr>
          <w:rFonts w:ascii="Times New Roman" w:hAnsi="Times New Roman" w:cs="Times New Roman"/>
          <w:sz w:val="24"/>
          <w:szCs w:val="24"/>
          <w:lang w:eastAsia="hr-HR"/>
        </w:rPr>
        <w:t xml:space="preserve">a sredstva </w:t>
      </w:r>
      <w:r w:rsidR="004A0EED" w:rsidRPr="00343553">
        <w:rPr>
          <w:rFonts w:ascii="Times New Roman" w:hAnsi="Times New Roman" w:cs="Times New Roman"/>
          <w:sz w:val="24"/>
          <w:szCs w:val="24"/>
          <w:lang w:eastAsia="hr-HR"/>
        </w:rPr>
        <w:t>troško</w:t>
      </w:r>
      <w:r w:rsidR="004A0EED">
        <w:rPr>
          <w:rFonts w:ascii="Times New Roman" w:hAnsi="Times New Roman" w:cs="Times New Roman"/>
          <w:sz w:val="24"/>
          <w:szCs w:val="24"/>
          <w:lang w:eastAsia="hr-HR"/>
        </w:rPr>
        <w:t>va zimske službe</w:t>
      </w:r>
      <w:r w:rsidR="004A0EED" w:rsidRPr="00343553">
        <w:rPr>
          <w:rFonts w:ascii="Times New Roman" w:hAnsi="Times New Roman" w:cs="Times New Roman"/>
          <w:sz w:val="24"/>
          <w:szCs w:val="24"/>
          <w:lang w:eastAsia="hr-HR"/>
        </w:rPr>
        <w:t xml:space="preserve"> svim goranskim općinama i gradovima</w:t>
      </w:r>
      <w:r w:rsidR="007F167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D0029"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F1675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DD0029"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ekla </w:t>
      </w:r>
      <w:r w:rsidR="007F1675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DD0029" w:rsidRPr="0009721F">
        <w:rPr>
          <w:rFonts w:ascii="Times New Roman" w:hAnsi="Times New Roman" w:cs="Times New Roman"/>
          <w:sz w:val="24"/>
          <w:szCs w:val="24"/>
          <w:lang w:eastAsia="hr-HR"/>
        </w:rPr>
        <w:t>kako se nada da će troškovi biti plaćeni za ovu godinu jer su ti troškovi visoki i kad država preuzme njihovo plaćanje, onda to lokalnoj samoupravi omogući ulaganje tih novaca u razvojne projekte.</w:t>
      </w:r>
    </w:p>
    <w:p w14:paraId="26D33329" w14:textId="77777777" w:rsidR="008C7210" w:rsidRDefault="008C7210" w:rsidP="007F1675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D4C041" w14:textId="200CD1A4" w:rsidR="007F1675" w:rsidRDefault="007F1675" w:rsidP="007F1675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Fužina 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>David Bregovac zaključio</w:t>
      </w:r>
      <w:r w:rsidR="00FF4F5D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 kako bi baš taj oblik pomoći države goranskim lokalnim samoupravama trebao biti jasno određen u okviru “brdskog” zakona.</w:t>
      </w:r>
    </w:p>
    <w:p w14:paraId="5D120702" w14:textId="63DFE4D2" w:rsidR="005D330A" w:rsidRDefault="005D330A" w:rsidP="005D330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Predsjedavajuća Katarina Mihelčić naglasila 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hAnsi="Times New Roman" w:cs="Times New Roman"/>
          <w:sz w:val="24"/>
          <w:szCs w:val="24"/>
          <w:lang w:eastAsia="hr-HR"/>
        </w:rPr>
        <w:t>, ukoliko je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 xml:space="preserve"> ikako moguće,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 sredstva </w:t>
      </w:r>
      <w:r w:rsidRPr="0009721F">
        <w:rPr>
          <w:rFonts w:ascii="Times New Roman" w:hAnsi="Times New Roman" w:cs="Times New Roman"/>
          <w:sz w:val="24"/>
          <w:szCs w:val="24"/>
          <w:lang w:eastAsia="hr-HR"/>
        </w:rPr>
        <w:t>budu uplaćivana znatno ranije no što je to bio slučaj prošle godine kad su uplaćena na samom kraju godine što je nekima stvorilo nerealni višak u proračunu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90A5FF1" w14:textId="55D5C1AC" w:rsidR="000024F4" w:rsidRDefault="000024F4" w:rsidP="000024F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načelnici usuglasili su termin sastanka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u Plinacrou </w:t>
      </w:r>
      <w:r w:rsidRPr="000024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vezano za daljnje planove, potencijale i mogućnosti za spajanje na mrežu plinovoda gradova i općina Gorskog kotara.</w:t>
      </w:r>
    </w:p>
    <w:p w14:paraId="6D089FEF" w14:textId="77777777" w:rsidR="000024F4" w:rsidRDefault="000024F4" w:rsidP="000024F4">
      <w:pPr>
        <w:rPr>
          <w:rFonts w:ascii="Times New Roman" w:hAnsi="Times New Roman" w:cs="Times New Roman"/>
          <w:sz w:val="24"/>
          <w:szCs w:val="24"/>
        </w:rPr>
      </w:pPr>
      <w:r w:rsidRPr="000024F4">
        <w:rPr>
          <w:rFonts w:ascii="Times New Roman" w:hAnsi="Times New Roman" w:cs="Times New Roman"/>
          <w:sz w:val="24"/>
          <w:szCs w:val="24"/>
        </w:rPr>
        <w:t xml:space="preserve">Na samom kraju Predsjedavajuća Katarina Mihelčić zahvalila je svima na dolasku i suradnji kroz proteklih šest mjeseci predsjedanja Koordinacije u Delnicama. </w:t>
      </w:r>
    </w:p>
    <w:p w14:paraId="6D3CCEEA" w14:textId="77777777" w:rsidR="000E2DC4" w:rsidRDefault="000E2DC4" w:rsidP="000E2D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 je </w:t>
      </w:r>
      <w:r w:rsidRPr="00925541">
        <w:rPr>
          <w:rFonts w:ascii="Times New Roman" w:hAnsi="Times New Roman" w:cs="Times New Roman"/>
          <w:sz w:val="24"/>
          <w:szCs w:val="24"/>
          <w:lang w:eastAsia="hr-HR"/>
        </w:rPr>
        <w:t xml:space="preserve">posljednji sastanak s dosadašnjom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925541">
        <w:rPr>
          <w:rFonts w:ascii="Times New Roman" w:hAnsi="Times New Roman" w:cs="Times New Roman"/>
          <w:sz w:val="24"/>
          <w:szCs w:val="24"/>
          <w:lang w:eastAsia="hr-HR"/>
        </w:rPr>
        <w:t>redsjedavajućom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33AE437A" w14:textId="77777777" w:rsidR="008C7210" w:rsidRDefault="008C7210" w:rsidP="000024F4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12FB8F0C" w14:textId="0F5E6751" w:rsidR="000024F4" w:rsidRDefault="000024F4" w:rsidP="0000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Predsjedavajuća zaključuje sjednicu Koordinacije.</w:t>
      </w:r>
    </w:p>
    <w:p w14:paraId="57AB7216" w14:textId="5971C6AB" w:rsidR="000024F4" w:rsidRDefault="000024F4" w:rsidP="0000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koordinacije je završena u 8:40 sati.</w:t>
      </w:r>
    </w:p>
    <w:p w14:paraId="1F671E65" w14:textId="77777777" w:rsidR="002A038A" w:rsidRDefault="002A038A" w:rsidP="000024F4">
      <w:pPr>
        <w:rPr>
          <w:rFonts w:ascii="Times New Roman" w:hAnsi="Times New Roman" w:cs="Times New Roman"/>
          <w:sz w:val="24"/>
          <w:szCs w:val="24"/>
        </w:rPr>
      </w:pPr>
    </w:p>
    <w:p w14:paraId="4C2391FD" w14:textId="77777777" w:rsidR="000024F4" w:rsidRDefault="000024F4" w:rsidP="0000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Sastavila                                                                                             Predsjedavajuća</w:t>
      </w:r>
    </w:p>
    <w:p w14:paraId="0BA487C1" w14:textId="77777777" w:rsidR="000024F4" w:rsidRDefault="000024F4" w:rsidP="0000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Crnić Grgurić                                                                              Katarina Mihelčić</w:t>
      </w:r>
    </w:p>
    <w:p w14:paraId="41F8BFB8" w14:textId="77777777" w:rsidR="000024F4" w:rsidRDefault="000024F4" w:rsidP="000024F4"/>
    <w:p w14:paraId="0DDDEDFC" w14:textId="6E0F4D35" w:rsidR="00FF4F5D" w:rsidRPr="00FA5984" w:rsidRDefault="00FF4F5D" w:rsidP="00FA5984">
      <w:pPr>
        <w:rPr>
          <w:rFonts w:ascii="Times New Roman" w:hAnsi="Times New Roman" w:cs="Times New Roman"/>
          <w:sz w:val="24"/>
          <w:szCs w:val="24"/>
        </w:rPr>
      </w:pPr>
    </w:p>
    <w:p w14:paraId="29F90D80" w14:textId="77777777" w:rsidR="00271294" w:rsidRPr="00FA5984" w:rsidRDefault="00271294" w:rsidP="00FA5984">
      <w:pPr>
        <w:rPr>
          <w:rFonts w:ascii="Times New Roman" w:hAnsi="Times New Roman" w:cs="Times New Roman"/>
          <w:sz w:val="24"/>
          <w:szCs w:val="24"/>
        </w:rPr>
      </w:pPr>
    </w:p>
    <w:sectPr w:rsidR="00271294" w:rsidRPr="00FA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E1"/>
    <w:multiLevelType w:val="hybridMultilevel"/>
    <w:tmpl w:val="2CE6E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DD0"/>
    <w:multiLevelType w:val="hybridMultilevel"/>
    <w:tmpl w:val="D644742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965165">
    <w:abstractNumId w:val="0"/>
  </w:num>
  <w:num w:numId="2" w16cid:durableId="183522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1"/>
    <w:rsid w:val="000024F4"/>
    <w:rsid w:val="00004BCE"/>
    <w:rsid w:val="0009721F"/>
    <w:rsid w:val="000B28BB"/>
    <w:rsid w:val="000E2DC4"/>
    <w:rsid w:val="0020420A"/>
    <w:rsid w:val="00212C63"/>
    <w:rsid w:val="00213E2A"/>
    <w:rsid w:val="00230B74"/>
    <w:rsid w:val="00271294"/>
    <w:rsid w:val="002A038A"/>
    <w:rsid w:val="002A5F17"/>
    <w:rsid w:val="00343553"/>
    <w:rsid w:val="00364BE8"/>
    <w:rsid w:val="00380E1B"/>
    <w:rsid w:val="0043774E"/>
    <w:rsid w:val="0044024C"/>
    <w:rsid w:val="004A0EED"/>
    <w:rsid w:val="0050739E"/>
    <w:rsid w:val="005D330A"/>
    <w:rsid w:val="005E4F18"/>
    <w:rsid w:val="006749E4"/>
    <w:rsid w:val="006A05F9"/>
    <w:rsid w:val="007F1675"/>
    <w:rsid w:val="00861336"/>
    <w:rsid w:val="00885F44"/>
    <w:rsid w:val="008B31E8"/>
    <w:rsid w:val="008C7210"/>
    <w:rsid w:val="008D5B99"/>
    <w:rsid w:val="0090781E"/>
    <w:rsid w:val="00925541"/>
    <w:rsid w:val="009672D5"/>
    <w:rsid w:val="00A50ED7"/>
    <w:rsid w:val="00A71153"/>
    <w:rsid w:val="00AC78CE"/>
    <w:rsid w:val="00B520DD"/>
    <w:rsid w:val="00C65A8D"/>
    <w:rsid w:val="00C76DB0"/>
    <w:rsid w:val="00D14233"/>
    <w:rsid w:val="00D21000"/>
    <w:rsid w:val="00D36158"/>
    <w:rsid w:val="00D436B7"/>
    <w:rsid w:val="00DD0029"/>
    <w:rsid w:val="00E01867"/>
    <w:rsid w:val="00E060B3"/>
    <w:rsid w:val="00E145DB"/>
    <w:rsid w:val="00F3279A"/>
    <w:rsid w:val="00F7452D"/>
    <w:rsid w:val="00F7544E"/>
    <w:rsid w:val="00F75976"/>
    <w:rsid w:val="00FA5984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F0C"/>
  <w15:chartTrackingRefBased/>
  <w15:docId w15:val="{02AD8E49-6C43-4353-A495-8217098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41"/>
    <w:pPr>
      <w:spacing w:line="25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A5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541"/>
    <w:pPr>
      <w:spacing w:line="256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5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FA5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gz.hr/ustroj/upravna-tijela/upravni-odjel-za-socijalnu-politiku-i-ml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Kumpar</dc:creator>
  <cp:keywords/>
  <dc:description/>
  <cp:lastModifiedBy>Klaudija Kumpar</cp:lastModifiedBy>
  <cp:revision>2</cp:revision>
  <dcterms:created xsi:type="dcterms:W3CDTF">2024-02-09T13:24:00Z</dcterms:created>
  <dcterms:modified xsi:type="dcterms:W3CDTF">2024-02-09T13:24:00Z</dcterms:modified>
</cp:coreProperties>
</file>