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DBD8" w14:textId="14C57C87" w:rsidR="00E92561" w:rsidRPr="00E92561" w:rsidRDefault="00E74368" w:rsidP="00E92561">
      <w:pPr>
        <w:spacing w:after="95"/>
        <w:ind w:left="1690"/>
        <w:rPr>
          <w:rFonts w:ascii="Calibri" w:eastAsia="Calibri" w:hAnsi="Calibri" w:cs="Calibri"/>
          <w:color w:val="000000"/>
          <w:lang w:eastAsia="hr-HR"/>
        </w:rPr>
      </w:pPr>
      <w:r w:rsidRPr="00E92561">
        <w:rPr>
          <w:rFonts w:ascii="Calibri" w:eastAsia="Calibri" w:hAnsi="Calibri" w:cs="Calibri"/>
          <w:noProof/>
          <w:color w:val="000000"/>
          <w:lang w:eastAsia="hr-HR"/>
        </w:rPr>
        <w:drawing>
          <wp:inline distT="0" distB="0" distL="0" distR="0" wp14:anchorId="774711BE" wp14:editId="7C80A9E5">
            <wp:extent cx="512064" cy="679898"/>
            <wp:effectExtent l="0" t="0" r="0" b="0"/>
            <wp:docPr id="1663" name="Picture 1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" name="Picture 16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67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2DE66" w14:textId="74E65AB8" w:rsidR="00380FE3" w:rsidRDefault="00380FE3" w:rsidP="00380FE3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hr-HR"/>
        </w:rPr>
        <w:t xml:space="preserve">             </w:t>
      </w:r>
      <w:r w:rsidR="00E92561" w:rsidRPr="00E92561">
        <w:rPr>
          <w:rFonts w:ascii="Times New Roman" w:eastAsia="Times New Roman" w:hAnsi="Times New Roman" w:cs="Times New Roman"/>
          <w:color w:val="000000"/>
          <w:sz w:val="26"/>
          <w:lang w:eastAsia="hr-HR"/>
        </w:rPr>
        <w:t>REPUBLIKA HRVATSK</w:t>
      </w:r>
      <w:r>
        <w:rPr>
          <w:rFonts w:ascii="Times New Roman" w:eastAsia="Times New Roman" w:hAnsi="Times New Roman" w:cs="Times New Roman"/>
          <w:color w:val="000000"/>
          <w:sz w:val="26"/>
          <w:lang w:eastAsia="hr-HR"/>
        </w:rPr>
        <w:t>A</w:t>
      </w:r>
    </w:p>
    <w:p w14:paraId="72FEB34C" w14:textId="61D9A045" w:rsidR="00E92561" w:rsidRPr="00E92561" w:rsidRDefault="00380FE3" w:rsidP="00380FE3">
      <w:pPr>
        <w:spacing w:after="0"/>
        <w:rPr>
          <w:rFonts w:ascii="Calibri" w:eastAsia="Calibri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hr-HR"/>
        </w:rPr>
        <w:t xml:space="preserve">        </w:t>
      </w:r>
      <w:r w:rsidR="00E92561" w:rsidRPr="00E92561">
        <w:rPr>
          <w:rFonts w:ascii="Times New Roman" w:eastAsia="Times New Roman" w:hAnsi="Times New Roman" w:cs="Times New Roman"/>
          <w:color w:val="000000"/>
          <w:sz w:val="26"/>
          <w:lang w:eastAsia="hr-HR"/>
        </w:rPr>
        <w:t>PRIMORSKO-GORANSKA ŽUPANIJA</w:t>
      </w:r>
    </w:p>
    <w:p w14:paraId="4E4105BC" w14:textId="34D17E75" w:rsidR="00C92332" w:rsidRDefault="00C92332" w:rsidP="00E92561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hr-HR"/>
        </w:rPr>
      </w:pPr>
      <w:r w:rsidRPr="00B21A09">
        <w:rPr>
          <w:rFonts w:ascii="Times New Roman" w:eastAsia="Times New Roman" w:hAnsi="Times New Roman" w:cs="Times New Roman"/>
          <w:b/>
          <w:noProof/>
          <w:sz w:val="24"/>
          <w:lang w:eastAsia="hr-HR"/>
        </w:rPr>
        <w:drawing>
          <wp:anchor distT="0" distB="0" distL="114300" distR="114300" simplePos="0" relativeHeight="251660800" behindDoc="0" locked="0" layoutInCell="1" allowOverlap="1" wp14:anchorId="55D7A032" wp14:editId="6C70585E">
            <wp:simplePos x="0" y="0"/>
            <wp:positionH relativeFrom="column">
              <wp:posOffset>533400</wp:posOffset>
            </wp:positionH>
            <wp:positionV relativeFrom="paragraph">
              <wp:posOffset>68580</wp:posOffset>
            </wp:positionV>
            <wp:extent cx="419100" cy="552450"/>
            <wp:effectExtent l="0" t="0" r="0" b="0"/>
            <wp:wrapSquare wrapText="bothSides"/>
            <wp:docPr id="4" name="Slika 4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561">
        <w:rPr>
          <w:rFonts w:ascii="Times New Roman" w:eastAsia="Times New Roman" w:hAnsi="Times New Roman" w:cs="Times New Roman"/>
          <w:color w:val="000000"/>
          <w:sz w:val="26"/>
          <w:lang w:eastAsia="hr-HR"/>
        </w:rPr>
        <w:t xml:space="preserve">  </w:t>
      </w:r>
      <w:r w:rsidR="00380FE3">
        <w:rPr>
          <w:rFonts w:ascii="Times New Roman" w:eastAsia="Times New Roman" w:hAnsi="Times New Roman" w:cs="Times New Roman"/>
          <w:color w:val="000000"/>
          <w:sz w:val="26"/>
          <w:lang w:eastAsia="hr-HR"/>
        </w:rPr>
        <w:t xml:space="preserve">             </w:t>
      </w:r>
      <w:r w:rsidR="00E92561">
        <w:rPr>
          <w:rFonts w:ascii="Times New Roman" w:eastAsia="Times New Roman" w:hAnsi="Times New Roman" w:cs="Times New Roman"/>
          <w:color w:val="000000"/>
          <w:sz w:val="26"/>
          <w:lang w:eastAsia="hr-HR"/>
        </w:rPr>
        <w:t xml:space="preserve"> </w:t>
      </w:r>
    </w:p>
    <w:p w14:paraId="3031669E" w14:textId="0ADBBB70" w:rsidR="00E92561" w:rsidRPr="00C92332" w:rsidRDefault="00C92332" w:rsidP="00E92561">
      <w:pPr>
        <w:spacing w:after="0"/>
        <w:rPr>
          <w:rFonts w:ascii="Times New Roman" w:eastAsia="Times New Roman" w:hAnsi="Times New Roman" w:cs="Times New Roman"/>
          <w:color w:val="000000"/>
          <w:sz w:val="26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hr-HR"/>
        </w:rPr>
        <w:t xml:space="preserve">                     </w:t>
      </w:r>
      <w:r w:rsidR="00E92561" w:rsidRPr="00E92561">
        <w:rPr>
          <w:rFonts w:ascii="Times New Roman" w:eastAsia="Times New Roman" w:hAnsi="Times New Roman" w:cs="Times New Roman"/>
          <w:color w:val="000000"/>
          <w:sz w:val="26"/>
          <w:lang w:eastAsia="hr-HR"/>
        </w:rPr>
        <w:t>GRAD DELNICE</w:t>
      </w:r>
    </w:p>
    <w:p w14:paraId="6C3F4BCB" w14:textId="3059BE2E" w:rsidR="00380FE3" w:rsidRDefault="00380FE3" w:rsidP="00380FE3">
      <w:pPr>
        <w:spacing w:after="286"/>
        <w:rPr>
          <w:rFonts w:ascii="Calibri" w:eastAsia="Calibri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hr-HR"/>
        </w:rPr>
        <w:t xml:space="preserve">  </w:t>
      </w:r>
      <w:r w:rsidR="00E92561" w:rsidRPr="00E92561">
        <w:rPr>
          <w:rFonts w:ascii="Times New Roman" w:eastAsia="Times New Roman" w:hAnsi="Times New Roman" w:cs="Times New Roman"/>
          <w:color w:val="000000"/>
          <w:sz w:val="26"/>
          <w:lang w:eastAsia="hr-HR"/>
        </w:rPr>
        <w:t xml:space="preserve"> Gradonačelnik</w:t>
      </w:r>
    </w:p>
    <w:p w14:paraId="552BB790" w14:textId="77777777" w:rsidR="00C92332" w:rsidRPr="00C92332" w:rsidRDefault="00380FE3" w:rsidP="00C92332">
      <w:pPr>
        <w:pStyle w:val="Bezproreda"/>
        <w:rPr>
          <w:rFonts w:ascii="Times New Roman" w:eastAsia="Calibri" w:hAnsi="Times New Roman" w:cs="Times New Roman"/>
          <w:sz w:val="26"/>
          <w:szCs w:val="26"/>
          <w:lang w:eastAsia="hr-HR"/>
        </w:rPr>
      </w:pPr>
      <w:r w:rsidRPr="00C92332">
        <w:rPr>
          <w:rFonts w:ascii="Times New Roman" w:hAnsi="Times New Roman" w:cs="Times New Roman"/>
          <w:sz w:val="26"/>
          <w:szCs w:val="26"/>
          <w:lang w:eastAsia="hr-HR"/>
        </w:rPr>
        <w:t xml:space="preserve"> </w:t>
      </w:r>
      <w:r w:rsidR="00E92561" w:rsidRPr="00C92332">
        <w:rPr>
          <w:rFonts w:ascii="Times New Roman" w:hAnsi="Times New Roman" w:cs="Times New Roman"/>
          <w:sz w:val="26"/>
          <w:szCs w:val="26"/>
          <w:lang w:eastAsia="hr-HR"/>
        </w:rPr>
        <w:t>KLASA: 024-01/23-01/02</w:t>
      </w:r>
    </w:p>
    <w:p w14:paraId="619BB059" w14:textId="2EA398DA" w:rsidR="00E92561" w:rsidRPr="00C92332" w:rsidRDefault="00E92561" w:rsidP="00C92332">
      <w:pPr>
        <w:pStyle w:val="Bezproreda"/>
        <w:rPr>
          <w:rFonts w:ascii="Times New Roman" w:eastAsia="Calibri" w:hAnsi="Times New Roman" w:cs="Times New Roman"/>
          <w:sz w:val="26"/>
          <w:szCs w:val="26"/>
          <w:lang w:eastAsia="hr-HR"/>
        </w:rPr>
      </w:pPr>
      <w:r w:rsidRPr="00C92332">
        <w:rPr>
          <w:rFonts w:ascii="Times New Roman" w:hAnsi="Times New Roman" w:cs="Times New Roman"/>
          <w:sz w:val="26"/>
          <w:szCs w:val="26"/>
          <w:lang w:eastAsia="hr-HR"/>
        </w:rPr>
        <w:t>URBROJ: 2170-6-50-5-23-</w:t>
      </w:r>
      <w:r w:rsidR="00380FE3" w:rsidRPr="00C92332">
        <w:rPr>
          <w:rFonts w:ascii="Times New Roman" w:hAnsi="Times New Roman" w:cs="Times New Roman"/>
          <w:sz w:val="26"/>
          <w:szCs w:val="26"/>
          <w:lang w:eastAsia="hr-HR"/>
        </w:rPr>
        <w:t>11</w:t>
      </w:r>
    </w:p>
    <w:p w14:paraId="2CC925CB" w14:textId="421D3D62" w:rsidR="00E92561" w:rsidRDefault="00E92561" w:rsidP="00C92332">
      <w:pPr>
        <w:pStyle w:val="Bezproreda"/>
        <w:rPr>
          <w:rFonts w:ascii="Times New Roman" w:hAnsi="Times New Roman" w:cs="Times New Roman"/>
          <w:sz w:val="26"/>
          <w:szCs w:val="26"/>
          <w:lang w:eastAsia="hr-HR"/>
        </w:rPr>
      </w:pPr>
      <w:r w:rsidRPr="00C92332">
        <w:rPr>
          <w:rFonts w:ascii="Times New Roman" w:hAnsi="Times New Roman" w:cs="Times New Roman"/>
          <w:sz w:val="26"/>
          <w:szCs w:val="26"/>
          <w:lang w:eastAsia="hr-HR"/>
        </w:rPr>
        <w:t>Delnice, 12. srpnja 2023. godine</w:t>
      </w:r>
    </w:p>
    <w:p w14:paraId="3FD6D7E0" w14:textId="77777777" w:rsidR="00C92332" w:rsidRPr="00C92332" w:rsidRDefault="00C92332" w:rsidP="00C92332">
      <w:pPr>
        <w:pStyle w:val="Bezproreda"/>
        <w:rPr>
          <w:rFonts w:ascii="Times New Roman" w:eastAsia="Calibri" w:hAnsi="Times New Roman" w:cs="Times New Roman"/>
          <w:sz w:val="26"/>
          <w:szCs w:val="26"/>
          <w:lang w:eastAsia="hr-HR"/>
        </w:rPr>
      </w:pPr>
    </w:p>
    <w:p w14:paraId="61AC3CA1" w14:textId="5CE069B7" w:rsidR="00E92561" w:rsidRDefault="00E92561" w:rsidP="00E92561">
      <w:pPr>
        <w:keepNext/>
        <w:keepLines/>
        <w:spacing w:after="0"/>
        <w:ind w:left="29"/>
        <w:jc w:val="center"/>
        <w:outlineLvl w:val="0"/>
        <w:rPr>
          <w:rFonts w:ascii="Times New Roman" w:eastAsia="Times New Roman" w:hAnsi="Times New Roman" w:cs="Times New Roman"/>
          <w:color w:val="000000"/>
          <w:sz w:val="4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44"/>
          <w:lang w:eastAsia="hr-HR"/>
        </w:rPr>
        <w:t>ZAPISNIK</w:t>
      </w:r>
    </w:p>
    <w:p w14:paraId="65AD6540" w14:textId="77777777" w:rsidR="00E92561" w:rsidRPr="00E92561" w:rsidRDefault="00E92561" w:rsidP="00E92561">
      <w:pPr>
        <w:keepNext/>
        <w:keepLines/>
        <w:spacing w:after="0"/>
        <w:ind w:left="29"/>
        <w:jc w:val="center"/>
        <w:outlineLvl w:val="0"/>
        <w:rPr>
          <w:rFonts w:ascii="Times New Roman" w:eastAsia="Times New Roman" w:hAnsi="Times New Roman" w:cs="Times New Roman"/>
          <w:color w:val="000000"/>
          <w:sz w:val="44"/>
          <w:lang w:eastAsia="hr-HR"/>
        </w:rPr>
      </w:pPr>
    </w:p>
    <w:p w14:paraId="14E89978" w14:textId="0CFC0722" w:rsidR="00E92561" w:rsidRPr="00E92561" w:rsidRDefault="00E92561" w:rsidP="00E92561">
      <w:pPr>
        <w:spacing w:after="226" w:line="220" w:lineRule="auto"/>
        <w:ind w:left="26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25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 </w:t>
      </w:r>
      <w:r w:rsidR="00DB2D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</w:t>
      </w:r>
      <w:r w:rsidRPr="00E925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sjednice Koordinacije načelnika i gradonačelnika JLS Gorskog kotara </w:t>
      </w:r>
    </w:p>
    <w:p w14:paraId="218455A3" w14:textId="7F6EEA6F" w:rsidR="00E92561" w:rsidRDefault="00E92561" w:rsidP="00E92561">
      <w:pPr>
        <w:spacing w:after="226" w:line="220" w:lineRule="auto"/>
        <w:ind w:left="26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925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održane 12. srpnja</w:t>
      </w:r>
      <w:r w:rsidR="006D6A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E925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6D6A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Pr="00E925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23. godine s početkom u 13,00 sati</w:t>
      </w:r>
    </w:p>
    <w:p w14:paraId="79D0FBF1" w14:textId="77777777" w:rsidR="00E92561" w:rsidRDefault="00E92561" w:rsidP="00E92561">
      <w:pPr>
        <w:spacing w:after="226" w:line="220" w:lineRule="auto"/>
        <w:ind w:left="26" w:right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9689D38" w14:textId="23223418" w:rsidR="00E92561" w:rsidRDefault="00E92561" w:rsidP="00E92561">
      <w:pPr>
        <w:spacing w:after="226" w:line="220" w:lineRule="auto"/>
        <w:ind w:left="26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 prisustvuju:</w:t>
      </w:r>
    </w:p>
    <w:p w14:paraId="47D58BE1" w14:textId="728F9C38" w:rsidR="00E92561" w:rsidRPr="00E92561" w:rsidRDefault="00DC5FCD" w:rsidP="00E92561">
      <w:pPr>
        <w:spacing w:after="14" w:line="248" w:lineRule="auto"/>
        <w:rPr>
          <w:rFonts w:ascii="Calibri" w:eastAsia="Calibri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- </w:t>
      </w:r>
      <w:r w:rsidR="00E92561" w:rsidRPr="00E92561">
        <w:rPr>
          <w:rFonts w:ascii="Times New Roman" w:eastAsia="Times New Roman" w:hAnsi="Times New Roman" w:cs="Times New Roman"/>
          <w:color w:val="000000"/>
          <w:sz w:val="24"/>
          <w:lang w:eastAsia="hr-HR"/>
        </w:rPr>
        <w:t>David Bregovac</w:t>
      </w:r>
      <w:r w:rsidR="00E92561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, </w:t>
      </w:r>
      <w:r w:rsidR="00E92561" w:rsidRPr="00E92561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načelnik Općine Fužine  </w:t>
      </w:r>
    </w:p>
    <w:p w14:paraId="666402DD" w14:textId="77822C82" w:rsidR="00E92561" w:rsidRPr="00E92561" w:rsidRDefault="00DC5FCD" w:rsidP="00E92561">
      <w:pPr>
        <w:spacing w:after="14" w:line="248" w:lineRule="auto"/>
        <w:rPr>
          <w:rFonts w:ascii="Calibri" w:eastAsia="Calibri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- </w:t>
      </w:r>
      <w:r w:rsidR="00E92561" w:rsidRPr="00E92561">
        <w:rPr>
          <w:rFonts w:ascii="Times New Roman" w:eastAsia="Times New Roman" w:hAnsi="Times New Roman" w:cs="Times New Roman"/>
          <w:color w:val="000000"/>
          <w:sz w:val="24"/>
          <w:lang w:eastAsia="hr-HR"/>
        </w:rPr>
        <w:t>Toni Štimac</w:t>
      </w:r>
      <w:r w:rsidR="00E92561">
        <w:rPr>
          <w:rFonts w:ascii="Times New Roman" w:eastAsia="Times New Roman" w:hAnsi="Times New Roman" w:cs="Times New Roman"/>
          <w:color w:val="000000"/>
          <w:sz w:val="24"/>
          <w:lang w:eastAsia="hr-HR"/>
        </w:rPr>
        <w:t>,</w:t>
      </w:r>
      <w:r w:rsidR="00E92561" w:rsidRPr="00E92561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načelnik Općine Lokve  </w:t>
      </w:r>
    </w:p>
    <w:p w14:paraId="25CEC71B" w14:textId="0AF3B343" w:rsidR="00E92561" w:rsidRDefault="00DC5FCD" w:rsidP="00E92561">
      <w:pPr>
        <w:spacing w:after="14" w:line="248" w:lineRule="auto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- </w:t>
      </w:r>
      <w:r w:rsidR="00E92561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Josip Brozović, </w:t>
      </w:r>
      <w:r w:rsidR="00E92561" w:rsidRPr="00E92561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načelnik Općine Mrkopalj </w:t>
      </w:r>
    </w:p>
    <w:p w14:paraId="08B92317" w14:textId="6448F41B" w:rsidR="00E92561" w:rsidRDefault="00DC5FCD" w:rsidP="00E92561">
      <w:pPr>
        <w:spacing w:after="14" w:line="248" w:lineRule="auto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- </w:t>
      </w:r>
      <w:r w:rsidR="00E92561">
        <w:rPr>
          <w:rFonts w:ascii="Times New Roman" w:eastAsia="Times New Roman" w:hAnsi="Times New Roman" w:cs="Times New Roman"/>
          <w:color w:val="000000"/>
          <w:sz w:val="24"/>
          <w:lang w:eastAsia="hr-HR"/>
        </w:rPr>
        <w:t>Mario Šutej, načelnik Općine Brod Moravice</w:t>
      </w:r>
    </w:p>
    <w:p w14:paraId="33FCB47E" w14:textId="280D409C" w:rsidR="00C947D0" w:rsidRDefault="00DC5FCD" w:rsidP="00E92561">
      <w:pPr>
        <w:spacing w:after="14" w:line="248" w:lineRule="auto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- </w:t>
      </w:r>
      <w:r w:rsidR="00C947D0">
        <w:rPr>
          <w:rFonts w:ascii="Times New Roman" w:eastAsia="Times New Roman" w:hAnsi="Times New Roman" w:cs="Times New Roman"/>
          <w:color w:val="000000"/>
          <w:sz w:val="24"/>
          <w:lang w:eastAsia="hr-HR"/>
        </w:rPr>
        <w:t>Katarina Mihelčić, gradonačelnica Grada Delnica</w:t>
      </w:r>
    </w:p>
    <w:p w14:paraId="027BC374" w14:textId="573F5849" w:rsidR="005B7C38" w:rsidRPr="00E92561" w:rsidRDefault="00C947D0" w:rsidP="00E92561">
      <w:pPr>
        <w:spacing w:after="14" w:line="248" w:lineRule="auto"/>
        <w:rPr>
          <w:rFonts w:ascii="Calibri" w:eastAsia="Calibri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- </w:t>
      </w:r>
      <w:r w:rsidR="00DC5FCD">
        <w:rPr>
          <w:rFonts w:ascii="Times New Roman" w:eastAsia="Times New Roman" w:hAnsi="Times New Roman" w:cs="Times New Roman"/>
          <w:color w:val="000000"/>
          <w:sz w:val="24"/>
          <w:lang w:eastAsia="hr-HR"/>
        </w:rPr>
        <w:t>Petar Hrg,  direktor</w:t>
      </w:r>
      <w:r w:rsidR="005B7C38" w:rsidRPr="00E92561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TZ Gorskog kotara</w:t>
      </w:r>
    </w:p>
    <w:p w14:paraId="799056B0" w14:textId="70310AA8" w:rsidR="00E92561" w:rsidRDefault="00DC5FCD" w:rsidP="00E92561">
      <w:pPr>
        <w:spacing w:after="226" w:line="22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- Snježana Krizmanić, </w:t>
      </w:r>
      <w:r w:rsidR="00295F13">
        <w:rPr>
          <w:rFonts w:ascii="Times New Roman" w:eastAsia="Times New Roman" w:hAnsi="Times New Roman" w:cs="Times New Roman"/>
          <w:color w:val="000000"/>
          <w:sz w:val="24"/>
          <w:lang w:eastAsia="hr-HR"/>
        </w:rPr>
        <w:t>ravnateljica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="00457D73">
        <w:rPr>
          <w:rFonts w:ascii="Times New Roman" w:eastAsia="Times New Roman" w:hAnsi="Times New Roman" w:cs="Times New Roman"/>
          <w:color w:val="000000"/>
          <w:sz w:val="24"/>
          <w:lang w:eastAsia="hr-HR"/>
        </w:rPr>
        <w:t>G</w:t>
      </w:r>
      <w:r w:rsidR="005B7C38" w:rsidRPr="00E92561">
        <w:rPr>
          <w:rFonts w:ascii="Times New Roman" w:eastAsia="Times New Roman" w:hAnsi="Times New Roman" w:cs="Times New Roman"/>
          <w:color w:val="000000"/>
          <w:sz w:val="24"/>
          <w:lang w:eastAsia="hr-HR"/>
        </w:rPr>
        <w:t>radsko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g</w:t>
      </w:r>
      <w:r w:rsidR="005B7C38" w:rsidRPr="00E92561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društv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a</w:t>
      </w:r>
      <w:r w:rsidR="005B7C38" w:rsidRPr="00E92561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Crvenog križa Delnice</w:t>
      </w:r>
    </w:p>
    <w:p w14:paraId="78B747C2" w14:textId="4BB920F5" w:rsidR="00E92561" w:rsidRDefault="00E92561" w:rsidP="00E92561">
      <w:pPr>
        <w:spacing w:after="226" w:line="220" w:lineRule="auto"/>
        <w:ind w:left="26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Odsutni:</w:t>
      </w:r>
    </w:p>
    <w:p w14:paraId="58045B44" w14:textId="1751A733" w:rsidR="00E92561" w:rsidRPr="00E92561" w:rsidRDefault="00E92561" w:rsidP="00E92561">
      <w:pPr>
        <w:spacing w:after="14" w:line="248" w:lineRule="auto"/>
        <w:rPr>
          <w:rFonts w:ascii="Calibri" w:eastAsia="Calibri" w:hAnsi="Calibri" w:cs="Calibri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- </w:t>
      </w:r>
      <w:r w:rsidRPr="00E92561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Antonio </w:t>
      </w:r>
      <w:proofErr w:type="spellStart"/>
      <w:r w:rsidRPr="00E92561">
        <w:rPr>
          <w:rFonts w:ascii="Times New Roman" w:eastAsia="Times New Roman" w:hAnsi="Times New Roman" w:cs="Times New Roman"/>
          <w:color w:val="000000"/>
          <w:sz w:val="24"/>
          <w:lang w:eastAsia="hr-HR"/>
        </w:rPr>
        <w:t>Dražović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, g</w:t>
      </w:r>
      <w:r w:rsidRPr="00E92561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radonačelnik Grada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Č</w:t>
      </w:r>
      <w:r w:rsidRPr="00E92561">
        <w:rPr>
          <w:rFonts w:ascii="Times New Roman" w:eastAsia="Times New Roman" w:hAnsi="Times New Roman" w:cs="Times New Roman"/>
          <w:color w:val="000000"/>
          <w:sz w:val="24"/>
          <w:lang w:eastAsia="hr-HR"/>
        </w:rPr>
        <w:t>abra</w:t>
      </w:r>
    </w:p>
    <w:p w14:paraId="3A2E2B00" w14:textId="25AEBD22" w:rsidR="00E92561" w:rsidRDefault="00E92561" w:rsidP="00E92561">
      <w:pPr>
        <w:spacing w:after="14" w:line="248" w:lineRule="auto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- </w:t>
      </w:r>
      <w:r w:rsidRPr="00E92561">
        <w:rPr>
          <w:rFonts w:ascii="Times New Roman" w:eastAsia="Times New Roman" w:hAnsi="Times New Roman" w:cs="Times New Roman"/>
          <w:color w:val="000000"/>
          <w:sz w:val="24"/>
          <w:lang w:eastAsia="hr-HR"/>
        </w:rPr>
        <w:t>Dražen Mufić</w:t>
      </w:r>
      <w:r>
        <w:rPr>
          <w:rFonts w:ascii="Calibri" w:eastAsia="Calibri" w:hAnsi="Calibri" w:cs="Calibri"/>
          <w:color w:val="00000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g</w:t>
      </w:r>
      <w:r w:rsidRPr="00E92561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radonačelnik Grada Vrbovskog </w:t>
      </w:r>
    </w:p>
    <w:p w14:paraId="617DB1FA" w14:textId="3382EC85" w:rsidR="00E92561" w:rsidRDefault="00E92561" w:rsidP="00E92561">
      <w:pPr>
        <w:spacing w:after="14" w:line="248" w:lineRule="auto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- </w:t>
      </w:r>
      <w:r w:rsidRPr="00E92561">
        <w:rPr>
          <w:rFonts w:ascii="Times New Roman" w:eastAsia="Times New Roman" w:hAnsi="Times New Roman" w:cs="Times New Roman"/>
          <w:color w:val="000000"/>
          <w:sz w:val="24"/>
          <w:lang w:eastAsia="hr-HR"/>
        </w:rPr>
        <w:t>Damir Grgurić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, </w:t>
      </w:r>
      <w:r w:rsidRPr="00E92561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načelnik Općine Skrad</w:t>
      </w:r>
    </w:p>
    <w:p w14:paraId="7948BA08" w14:textId="705EA7FD" w:rsidR="00E92561" w:rsidRDefault="00E92561" w:rsidP="00E92561">
      <w:pPr>
        <w:spacing w:after="14" w:line="248" w:lineRule="auto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- Mišel Šćuka, </w:t>
      </w:r>
      <w:r w:rsidRPr="00E92561">
        <w:rPr>
          <w:rFonts w:ascii="Times New Roman" w:eastAsia="Times New Roman" w:hAnsi="Times New Roman" w:cs="Times New Roman"/>
          <w:color w:val="000000"/>
          <w:sz w:val="24"/>
          <w:lang w:eastAsia="hr-HR"/>
        </w:rPr>
        <w:t>načelnik Općine Ravna Gora</w:t>
      </w:r>
    </w:p>
    <w:p w14:paraId="20C548B2" w14:textId="77777777" w:rsidR="00DC5FCD" w:rsidRDefault="00DC5FCD" w:rsidP="00E92561">
      <w:pPr>
        <w:spacing w:after="14" w:line="248" w:lineRule="auto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6EB564CF" w14:textId="0AF223F8" w:rsidR="00DC5FCD" w:rsidRDefault="00DC5FCD" w:rsidP="00E92561">
      <w:pPr>
        <w:spacing w:after="14" w:line="248" w:lineRule="auto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Sjednici prisustvuju:</w:t>
      </w:r>
    </w:p>
    <w:p w14:paraId="5C7B3147" w14:textId="77777777" w:rsidR="00DC5FCD" w:rsidRDefault="00DC5FCD" w:rsidP="00E92561">
      <w:pPr>
        <w:spacing w:after="14" w:line="248" w:lineRule="auto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1CC0685E" w14:textId="71EA79D7" w:rsidR="00E92561" w:rsidRDefault="00DC5FCD" w:rsidP="00DC5FCD">
      <w:pPr>
        <w:spacing w:after="14" w:line="248" w:lineRule="auto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-</w:t>
      </w:r>
      <w:r w:rsidR="00300803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Predstavnici medija: </w:t>
      </w:r>
      <w:r w:rsidR="00E92561" w:rsidRPr="00E92561">
        <w:rPr>
          <w:rFonts w:ascii="Times New Roman" w:eastAsia="Times New Roman" w:hAnsi="Times New Roman" w:cs="Times New Roman"/>
          <w:color w:val="000000"/>
          <w:sz w:val="24"/>
          <w:lang w:eastAsia="hr-HR"/>
        </w:rPr>
        <w:t>Radio Gorski kotar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,</w:t>
      </w:r>
      <w:r w:rsidR="00E92561" w:rsidRPr="00E92561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Radio Rijeka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, </w:t>
      </w:r>
      <w:r w:rsidR="00E92561" w:rsidRPr="00E92561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Novi list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i HRT Televizija</w:t>
      </w:r>
    </w:p>
    <w:p w14:paraId="03CA92F0" w14:textId="77777777" w:rsidR="00DC5FCD" w:rsidRDefault="00DC5FCD" w:rsidP="00DC5FCD">
      <w:pPr>
        <w:spacing w:after="14" w:line="248" w:lineRule="auto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2AB8B180" w14:textId="302481B8" w:rsidR="00DC5FCD" w:rsidRPr="00E92561" w:rsidRDefault="00DC5FCD" w:rsidP="00DC5FCD">
      <w:pPr>
        <w:spacing w:after="14" w:line="248" w:lineRule="auto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Predsjedavajuća Koordinacije, Katarina Mihelčić otvara sjednicu te predlaže sljedeći dnevni red</w:t>
      </w:r>
      <w:r w:rsidR="00C92332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:</w:t>
      </w:r>
    </w:p>
    <w:p w14:paraId="4F9BA300" w14:textId="77777777" w:rsidR="00E92561" w:rsidRDefault="00E92561" w:rsidP="00E92561">
      <w:pPr>
        <w:spacing w:after="226" w:line="220" w:lineRule="auto"/>
        <w:ind w:left="26" w:right="7"/>
        <w:jc w:val="center"/>
        <w:rPr>
          <w:rFonts w:ascii="Times New Roman" w:eastAsia="Times New Roman" w:hAnsi="Times New Roman" w:cs="Times New Roman"/>
          <w:color w:val="000000"/>
          <w:sz w:val="30"/>
          <w:lang w:eastAsia="hr-HR"/>
        </w:rPr>
      </w:pPr>
    </w:p>
    <w:p w14:paraId="5EBA0134" w14:textId="1F5770FA" w:rsidR="00E92561" w:rsidRPr="00DC5FCD" w:rsidRDefault="00DC5FCD" w:rsidP="00DC5FCD">
      <w:pPr>
        <w:spacing w:after="226" w:line="220" w:lineRule="auto"/>
        <w:ind w:left="26" w:righ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C5FC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Dnevni red:</w:t>
      </w:r>
    </w:p>
    <w:p w14:paraId="4B8B3820" w14:textId="5FBD4E96" w:rsidR="00E92561" w:rsidRPr="00E92561" w:rsidRDefault="00E92561" w:rsidP="00E92561">
      <w:pPr>
        <w:numPr>
          <w:ilvl w:val="0"/>
          <w:numId w:val="1"/>
        </w:numPr>
        <w:spacing w:after="5" w:line="262" w:lineRule="auto"/>
        <w:ind w:right="86" w:hanging="365"/>
        <w:jc w:val="both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 w:rsidRPr="00E925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Zimska služba </w:t>
      </w:r>
      <w:r w:rsidR="001A6A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925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financiranje za 2023. godinu,</w:t>
      </w:r>
    </w:p>
    <w:p w14:paraId="36F50E40" w14:textId="4AF66276" w:rsidR="00E92561" w:rsidRPr="00E92561" w:rsidRDefault="00E92561" w:rsidP="00E92561">
      <w:pPr>
        <w:numPr>
          <w:ilvl w:val="0"/>
          <w:numId w:val="1"/>
        </w:numPr>
        <w:spacing w:after="5" w:line="262" w:lineRule="auto"/>
        <w:ind w:right="86" w:hanging="365"/>
        <w:jc w:val="both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 w:rsidRPr="00E925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Razlika u primanju dodataka na plaću u školama Gorskog kotara po osnovi brdsko </w:t>
      </w:r>
      <w:r w:rsidR="001A6AE2">
        <w:rPr>
          <w:rFonts w:ascii="Calibri" w:eastAsia="Calibri" w:hAnsi="Calibri" w:cs="Calibri"/>
          <w:noProof/>
          <w:color w:val="000000"/>
          <w:sz w:val="24"/>
          <w:szCs w:val="24"/>
          <w:lang w:eastAsia="hr-HR"/>
        </w:rPr>
        <w:t>-</w:t>
      </w:r>
      <w:r w:rsidRPr="00E925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planinskih područja,</w:t>
      </w:r>
    </w:p>
    <w:p w14:paraId="723072EE" w14:textId="77777777" w:rsidR="00E92561" w:rsidRPr="00E92561" w:rsidRDefault="00E92561" w:rsidP="00E92561">
      <w:pPr>
        <w:numPr>
          <w:ilvl w:val="0"/>
          <w:numId w:val="1"/>
        </w:numPr>
        <w:spacing w:after="5" w:line="262" w:lineRule="auto"/>
        <w:ind w:right="86" w:hanging="365"/>
        <w:jc w:val="both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 w:rsidRPr="00E925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Sufinanciranje police osiguranja za djecu bez roditeljske skrbi po prijedlogu Župana</w:t>
      </w:r>
    </w:p>
    <w:p w14:paraId="47B611D1" w14:textId="55D02E5A" w:rsidR="00E92561" w:rsidRPr="00E92561" w:rsidRDefault="00E92561" w:rsidP="00E92561">
      <w:pPr>
        <w:numPr>
          <w:ilvl w:val="0"/>
          <w:numId w:val="1"/>
        </w:numPr>
        <w:spacing w:after="5" w:line="262" w:lineRule="auto"/>
        <w:ind w:right="86" w:hanging="365"/>
        <w:jc w:val="both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 w:rsidRPr="00E925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Turizam </w:t>
      </w:r>
      <w:r w:rsidR="001A6A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925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noćenja i kapaciteti na području Gorskog kotara</w:t>
      </w:r>
    </w:p>
    <w:p w14:paraId="2ED6546C" w14:textId="36B84842" w:rsidR="00E92561" w:rsidRPr="00E92561" w:rsidRDefault="00E92561" w:rsidP="00E92561">
      <w:pPr>
        <w:numPr>
          <w:ilvl w:val="0"/>
          <w:numId w:val="1"/>
        </w:numPr>
        <w:spacing w:after="5" w:line="262" w:lineRule="auto"/>
        <w:ind w:right="86" w:hanging="365"/>
        <w:jc w:val="both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 w:rsidRPr="00E925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Gradsko društvo Crvenog križa Delnice </w:t>
      </w:r>
      <w:r w:rsidR="001A6A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925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uvećanje financijskih sredstava</w:t>
      </w:r>
    </w:p>
    <w:p w14:paraId="6F717060" w14:textId="77777777" w:rsidR="00E92561" w:rsidRPr="00E92561" w:rsidRDefault="00E92561" w:rsidP="00E92561">
      <w:pPr>
        <w:numPr>
          <w:ilvl w:val="0"/>
          <w:numId w:val="1"/>
        </w:numPr>
        <w:spacing w:after="278" w:line="262" w:lineRule="auto"/>
        <w:ind w:right="86" w:hanging="365"/>
        <w:jc w:val="both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 w:rsidRPr="00E925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</w:t>
      </w:r>
    </w:p>
    <w:p w14:paraId="546B724F" w14:textId="77777777" w:rsidR="009672D5" w:rsidRDefault="009672D5"/>
    <w:p w14:paraId="53C63123" w14:textId="428327FD" w:rsidR="00577FD1" w:rsidRPr="00EC5B37" w:rsidRDefault="00DC5FCD" w:rsidP="00EC5B37">
      <w:pPr>
        <w:pStyle w:val="Bezproreda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EC5B37">
        <w:rPr>
          <w:rFonts w:ascii="Times New Roman" w:hAnsi="Times New Roman" w:cs="Times New Roman"/>
          <w:sz w:val="24"/>
          <w:szCs w:val="24"/>
        </w:rPr>
        <w:t>Predsjedavajuća</w:t>
      </w:r>
      <w:r w:rsidR="009B7623" w:rsidRPr="00EC5B37">
        <w:rPr>
          <w:rFonts w:ascii="Times New Roman" w:hAnsi="Times New Roman" w:cs="Times New Roman"/>
          <w:sz w:val="24"/>
          <w:szCs w:val="24"/>
        </w:rPr>
        <w:t xml:space="preserve"> </w:t>
      </w:r>
      <w:r w:rsidRPr="00EC5B37">
        <w:rPr>
          <w:rFonts w:ascii="Times New Roman" w:hAnsi="Times New Roman" w:cs="Times New Roman"/>
          <w:sz w:val="24"/>
          <w:szCs w:val="24"/>
        </w:rPr>
        <w:t xml:space="preserve">otvara sjednicu </w:t>
      </w:r>
      <w:r w:rsidR="00577FD1" w:rsidRPr="00EC5B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Koordinacije goranskih </w:t>
      </w:r>
      <w:r w:rsidR="006D6AC6" w:rsidRPr="00EC5B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načelnika i gradonačelnika</w:t>
      </w:r>
      <w:r w:rsidR="00ED3CB3" w:rsidRPr="00EC5B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nakon što je preuzela koordinaciju od načelnika </w:t>
      </w:r>
      <w:r w:rsidR="00EC5B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Općine Brod Moravice Maria </w:t>
      </w:r>
      <w:r w:rsidR="00ED3CB3" w:rsidRPr="00EC5B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Šuteja.</w:t>
      </w:r>
    </w:p>
    <w:p w14:paraId="3E5306CA" w14:textId="77777777" w:rsidR="00DC5FCD" w:rsidRPr="00D6666C" w:rsidRDefault="00DC5FCD">
      <w:pPr>
        <w:rPr>
          <w:rFonts w:ascii="Times New Roman" w:hAnsi="Times New Roman" w:cs="Times New Roman"/>
          <w:sz w:val="24"/>
          <w:szCs w:val="24"/>
        </w:rPr>
      </w:pPr>
    </w:p>
    <w:p w14:paraId="1647A640" w14:textId="4ABF03E5" w:rsidR="00DC5FCD" w:rsidRPr="00F84B8F" w:rsidRDefault="00DC5F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4B8F">
        <w:rPr>
          <w:rFonts w:ascii="Times New Roman" w:hAnsi="Times New Roman" w:cs="Times New Roman"/>
          <w:b/>
          <w:bCs/>
          <w:sz w:val="24"/>
          <w:szCs w:val="24"/>
        </w:rPr>
        <w:t>Točka 1.</w:t>
      </w:r>
    </w:p>
    <w:p w14:paraId="59F61F98" w14:textId="2424B7B8" w:rsidR="009B7623" w:rsidRDefault="009B7623" w:rsidP="00C947D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6666C">
        <w:rPr>
          <w:rFonts w:ascii="Times New Roman" w:hAnsi="Times New Roman" w:cs="Times New Roman"/>
          <w:sz w:val="24"/>
          <w:szCs w:val="24"/>
          <w:lang w:eastAsia="hr-HR"/>
        </w:rPr>
        <w:t>Predsjedavajuća otvarajući raspravu o ovoj točki dnevnog reda istaknula je kako je nadležnom Ministarstvu već</w:t>
      </w:r>
      <w:r w:rsidR="004C0AC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D6666C">
        <w:rPr>
          <w:rFonts w:ascii="Times New Roman" w:hAnsi="Times New Roman" w:cs="Times New Roman"/>
          <w:sz w:val="24"/>
          <w:szCs w:val="24"/>
          <w:lang w:eastAsia="hr-HR"/>
        </w:rPr>
        <w:t>poslan dopis</w:t>
      </w:r>
      <w:r w:rsidR="00EE6296">
        <w:rPr>
          <w:rFonts w:ascii="Times New Roman" w:hAnsi="Times New Roman" w:cs="Times New Roman"/>
          <w:sz w:val="24"/>
          <w:szCs w:val="24"/>
          <w:lang w:eastAsia="hr-HR"/>
        </w:rPr>
        <w:t xml:space="preserve"> i zatražen</w:t>
      </w:r>
      <w:r w:rsidR="00C947D0">
        <w:rPr>
          <w:rFonts w:ascii="Times New Roman" w:hAnsi="Times New Roman" w:cs="Times New Roman"/>
          <w:sz w:val="24"/>
          <w:szCs w:val="24"/>
          <w:lang w:eastAsia="hr-HR"/>
        </w:rPr>
        <w:t xml:space="preserve"> sastanak</w:t>
      </w:r>
      <w:r w:rsidRPr="00D6666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E5B7D">
        <w:rPr>
          <w:rFonts w:ascii="Times New Roman" w:hAnsi="Times New Roman" w:cs="Times New Roman"/>
          <w:sz w:val="24"/>
          <w:szCs w:val="24"/>
          <w:lang w:eastAsia="hr-HR"/>
        </w:rPr>
        <w:t>u ime svih gradonačelnika i načelnika</w:t>
      </w:r>
      <w:r w:rsidR="004C0AC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E6296">
        <w:rPr>
          <w:rFonts w:ascii="Times New Roman" w:hAnsi="Times New Roman" w:cs="Times New Roman"/>
          <w:sz w:val="24"/>
          <w:szCs w:val="24"/>
          <w:lang w:eastAsia="hr-HR"/>
        </w:rPr>
        <w:t>da bi vidjeli na što mogu računati.</w:t>
      </w:r>
      <w:r w:rsidR="0054604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D6666C">
        <w:rPr>
          <w:rFonts w:ascii="Times New Roman" w:hAnsi="Times New Roman" w:cs="Times New Roman"/>
          <w:sz w:val="24"/>
          <w:szCs w:val="24"/>
          <w:lang w:eastAsia="hr-HR"/>
        </w:rPr>
        <w:t>Najavljeno plaćanje tih velikih troškova za sada se nije dogodilo i stanje nije onakvo kakvim ga u javnosti prezentiraju neki predstavnici vlasti.</w:t>
      </w:r>
    </w:p>
    <w:p w14:paraId="2504E977" w14:textId="77777777" w:rsidR="00EE6296" w:rsidRDefault="00EE6296" w:rsidP="006D6AC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A35AA8E" w14:textId="4A2DC6F3" w:rsidR="00EE6296" w:rsidRDefault="0054604D" w:rsidP="00EE629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Načelnik </w:t>
      </w:r>
      <w:r w:rsidR="00EE6296" w:rsidRPr="00D6666C">
        <w:rPr>
          <w:rFonts w:ascii="Times New Roman" w:hAnsi="Times New Roman" w:cs="Times New Roman"/>
          <w:sz w:val="24"/>
          <w:szCs w:val="24"/>
          <w:lang w:eastAsia="hr-HR"/>
        </w:rPr>
        <w:t>Bregovac </w:t>
      </w:r>
      <w:r>
        <w:rPr>
          <w:rFonts w:ascii="Times New Roman" w:hAnsi="Times New Roman" w:cs="Times New Roman"/>
          <w:sz w:val="24"/>
          <w:szCs w:val="24"/>
          <w:lang w:eastAsia="hr-HR"/>
        </w:rPr>
        <w:t>konstatira</w:t>
      </w:r>
      <w:r w:rsidR="00EE6296" w:rsidRPr="00D6666C">
        <w:rPr>
          <w:rFonts w:ascii="Times New Roman" w:hAnsi="Times New Roman" w:cs="Times New Roman"/>
          <w:sz w:val="24"/>
          <w:szCs w:val="24"/>
          <w:lang w:eastAsia="hr-HR"/>
        </w:rPr>
        <w:t xml:space="preserve"> kako su sve goranske lokalne samouprave baš zahvaljujući usmenom obećanju krenule u neke druge poslove i projekte planirajući njihovu realizaciju tim sredstvima.</w:t>
      </w:r>
    </w:p>
    <w:p w14:paraId="0A33E20D" w14:textId="77777777" w:rsidR="009B7623" w:rsidRPr="00D6666C" w:rsidRDefault="009B7623" w:rsidP="006D6AC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E4C1951" w14:textId="1BF0003B" w:rsidR="00C92331" w:rsidRPr="00066FD0" w:rsidRDefault="009B7623" w:rsidP="00066FD0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66FD0">
        <w:rPr>
          <w:rFonts w:ascii="Times New Roman" w:hAnsi="Times New Roman" w:cs="Times New Roman"/>
          <w:sz w:val="24"/>
          <w:szCs w:val="24"/>
          <w:lang w:eastAsia="hr-HR"/>
        </w:rPr>
        <w:t xml:space="preserve">Načelnik Štimac rekao je kako </w:t>
      </w:r>
      <w:r w:rsidR="0040340B" w:rsidRPr="00066FD0">
        <w:rPr>
          <w:rFonts w:ascii="Times New Roman" w:hAnsi="Times New Roman" w:cs="Times New Roman"/>
          <w:sz w:val="24"/>
          <w:szCs w:val="24"/>
          <w:lang w:eastAsia="hr-HR"/>
        </w:rPr>
        <w:t>Z</w:t>
      </w:r>
      <w:r w:rsidRPr="00066FD0">
        <w:rPr>
          <w:rFonts w:ascii="Times New Roman" w:hAnsi="Times New Roman" w:cs="Times New Roman"/>
          <w:sz w:val="24"/>
          <w:szCs w:val="24"/>
          <w:lang w:eastAsia="hr-HR"/>
        </w:rPr>
        <w:t xml:space="preserve">akon o brdsko-planinskom području </w:t>
      </w:r>
      <w:r w:rsidR="003E081B" w:rsidRPr="00066FD0">
        <w:rPr>
          <w:rFonts w:ascii="Times New Roman" w:hAnsi="Times New Roman" w:cs="Times New Roman"/>
          <w:sz w:val="24"/>
          <w:szCs w:val="24"/>
          <w:lang w:eastAsia="hr-HR"/>
        </w:rPr>
        <w:t>nije donio nikakve benefite za G</w:t>
      </w:r>
      <w:r w:rsidR="0040340B" w:rsidRPr="00066FD0">
        <w:rPr>
          <w:rFonts w:ascii="Times New Roman" w:hAnsi="Times New Roman" w:cs="Times New Roman"/>
          <w:sz w:val="24"/>
          <w:szCs w:val="24"/>
          <w:lang w:eastAsia="hr-HR"/>
        </w:rPr>
        <w:t>oran</w:t>
      </w:r>
      <w:r w:rsidR="00242801" w:rsidRPr="00066FD0">
        <w:rPr>
          <w:rFonts w:ascii="Times New Roman" w:hAnsi="Times New Roman" w:cs="Times New Roman"/>
          <w:sz w:val="24"/>
          <w:szCs w:val="24"/>
          <w:lang w:eastAsia="hr-HR"/>
        </w:rPr>
        <w:t>e, kako sve ovisi o volji jednog ministra te kako se nada da će se sve svesti u zakonske okvire</w:t>
      </w:r>
      <w:r w:rsidR="00442C66" w:rsidRPr="00066FD0">
        <w:rPr>
          <w:rFonts w:ascii="Times New Roman" w:hAnsi="Times New Roman" w:cs="Times New Roman"/>
          <w:sz w:val="24"/>
          <w:szCs w:val="24"/>
          <w:lang w:eastAsia="hr-HR"/>
        </w:rPr>
        <w:t xml:space="preserve"> i </w:t>
      </w:r>
      <w:r w:rsidR="0040340B" w:rsidRPr="00066FD0">
        <w:rPr>
          <w:rFonts w:ascii="Times New Roman" w:hAnsi="Times New Roman" w:cs="Times New Roman"/>
          <w:sz w:val="24"/>
          <w:szCs w:val="24"/>
          <w:lang w:eastAsia="hr-HR"/>
        </w:rPr>
        <w:t xml:space="preserve">da će se </w:t>
      </w:r>
      <w:r w:rsidR="00F84D4F" w:rsidRPr="00066FD0">
        <w:rPr>
          <w:rFonts w:ascii="Times New Roman" w:hAnsi="Times New Roman" w:cs="Times New Roman"/>
          <w:sz w:val="24"/>
          <w:szCs w:val="24"/>
          <w:lang w:eastAsia="hr-HR"/>
        </w:rPr>
        <w:t>zatraženo dobiti</w:t>
      </w:r>
      <w:r w:rsidR="00242801" w:rsidRPr="00066FD0">
        <w:rPr>
          <w:rFonts w:ascii="Times New Roman" w:hAnsi="Times New Roman" w:cs="Times New Roman"/>
          <w:sz w:val="24"/>
          <w:szCs w:val="24"/>
          <w:lang w:eastAsia="hr-HR"/>
        </w:rPr>
        <w:t xml:space="preserve"> jer </w:t>
      </w:r>
      <w:r w:rsidR="003E081B" w:rsidRPr="00066FD0">
        <w:rPr>
          <w:rFonts w:ascii="Times New Roman" w:hAnsi="Times New Roman" w:cs="Times New Roman"/>
          <w:sz w:val="24"/>
          <w:szCs w:val="24"/>
          <w:lang w:eastAsia="hr-HR"/>
        </w:rPr>
        <w:t xml:space="preserve">su </w:t>
      </w:r>
      <w:r w:rsidR="00C92332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3E081B" w:rsidRPr="00066FD0">
        <w:rPr>
          <w:rFonts w:ascii="Times New Roman" w:hAnsi="Times New Roman" w:cs="Times New Roman"/>
          <w:sz w:val="24"/>
          <w:szCs w:val="24"/>
          <w:lang w:eastAsia="hr-HR"/>
        </w:rPr>
        <w:t xml:space="preserve">govore dobili po nekom „čudnovatom ključu“, a </w:t>
      </w:r>
      <w:r w:rsidR="00FF5C36" w:rsidRPr="00066FD0">
        <w:rPr>
          <w:rFonts w:ascii="Times New Roman" w:hAnsi="Times New Roman" w:cs="Times New Roman"/>
          <w:sz w:val="24"/>
          <w:szCs w:val="24"/>
          <w:lang w:eastAsia="hr-HR"/>
        </w:rPr>
        <w:t>nikada nisu</w:t>
      </w:r>
      <w:r w:rsidR="00442C66" w:rsidRPr="00066FD0">
        <w:rPr>
          <w:rFonts w:ascii="Times New Roman" w:hAnsi="Times New Roman" w:cs="Times New Roman"/>
          <w:sz w:val="24"/>
          <w:szCs w:val="24"/>
          <w:lang w:eastAsia="hr-HR"/>
        </w:rPr>
        <w:t xml:space="preserve"> saznali po kojim kriterijima se taj novac dijelio</w:t>
      </w:r>
      <w:r w:rsidR="00E74368" w:rsidRPr="00066FD0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066FD0" w:rsidRPr="00066FD0">
        <w:rPr>
          <w:rFonts w:ascii="Times New Roman" w:hAnsi="Times New Roman" w:cs="Times New Roman"/>
          <w:sz w:val="24"/>
          <w:szCs w:val="24"/>
          <w:lang w:eastAsia="hr-HR"/>
        </w:rPr>
        <w:t xml:space="preserve"> Načelnik</w:t>
      </w:r>
      <w:r w:rsidR="00C92331" w:rsidRPr="00066FD0">
        <w:rPr>
          <w:rFonts w:ascii="Times New Roman" w:hAnsi="Times New Roman" w:cs="Times New Roman"/>
          <w:sz w:val="24"/>
          <w:szCs w:val="24"/>
          <w:lang w:eastAsia="hr-HR"/>
        </w:rPr>
        <w:t xml:space="preserve"> Štimac</w:t>
      </w:r>
      <w:r w:rsidR="00066FD0" w:rsidRPr="00066FD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92331" w:rsidRPr="00066FD0">
        <w:rPr>
          <w:rFonts w:ascii="Times New Roman" w:hAnsi="Times New Roman" w:cs="Times New Roman"/>
          <w:sz w:val="24"/>
          <w:szCs w:val="24"/>
          <w:lang w:eastAsia="hr-HR"/>
        </w:rPr>
        <w:t xml:space="preserve">se založio i za to da se </w:t>
      </w:r>
      <w:r w:rsidR="00C92332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C92331" w:rsidRPr="00066FD0">
        <w:rPr>
          <w:rFonts w:ascii="Times New Roman" w:hAnsi="Times New Roman" w:cs="Times New Roman"/>
          <w:sz w:val="24"/>
          <w:szCs w:val="24"/>
          <w:lang w:eastAsia="hr-HR"/>
        </w:rPr>
        <w:t xml:space="preserve">redba o državnoj potpori pri snošenju troškova zimskog čišćenja pretvori u zakonsku </w:t>
      </w:r>
      <w:r w:rsidR="00C92332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C92331" w:rsidRPr="00066FD0">
        <w:rPr>
          <w:rFonts w:ascii="Times New Roman" w:hAnsi="Times New Roman" w:cs="Times New Roman"/>
          <w:sz w:val="24"/>
          <w:szCs w:val="24"/>
          <w:lang w:eastAsia="hr-HR"/>
        </w:rPr>
        <w:t xml:space="preserve">redbu, ali i da se poboljšaju kriteriji sadašnje odluke po kojoj u potpomognute sredine spadaju i naselja </w:t>
      </w:r>
      <w:r w:rsidR="00066FD0" w:rsidRPr="00066FD0"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r w:rsidR="00C92331" w:rsidRPr="00066FD0">
        <w:rPr>
          <w:rFonts w:ascii="Times New Roman" w:hAnsi="Times New Roman" w:cs="Times New Roman"/>
          <w:sz w:val="24"/>
          <w:szCs w:val="24"/>
          <w:lang w:eastAsia="hr-HR"/>
        </w:rPr>
        <w:t>koj</w:t>
      </w:r>
      <w:r w:rsidR="00066FD0" w:rsidRPr="00066FD0">
        <w:rPr>
          <w:rFonts w:ascii="Times New Roman" w:hAnsi="Times New Roman" w:cs="Times New Roman"/>
          <w:sz w:val="24"/>
          <w:szCs w:val="24"/>
          <w:lang w:eastAsia="hr-HR"/>
        </w:rPr>
        <w:t>ima</w:t>
      </w:r>
      <w:r w:rsidR="00C92331" w:rsidRPr="00066FD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066FD0" w:rsidRPr="00066FD0">
        <w:rPr>
          <w:rFonts w:ascii="Times New Roman" w:hAnsi="Times New Roman" w:cs="Times New Roman"/>
          <w:sz w:val="24"/>
          <w:szCs w:val="24"/>
          <w:lang w:eastAsia="hr-HR"/>
        </w:rPr>
        <w:t xml:space="preserve">nema </w:t>
      </w:r>
      <w:r w:rsidR="00C92331" w:rsidRPr="00066FD0">
        <w:rPr>
          <w:rFonts w:ascii="Times New Roman" w:hAnsi="Times New Roman" w:cs="Times New Roman"/>
          <w:sz w:val="24"/>
          <w:szCs w:val="24"/>
          <w:lang w:eastAsia="hr-HR"/>
        </w:rPr>
        <w:t>snijega.</w:t>
      </w:r>
    </w:p>
    <w:p w14:paraId="6873F351" w14:textId="77777777" w:rsidR="00C92331" w:rsidRPr="0092243A" w:rsidRDefault="00C92331" w:rsidP="00C92331">
      <w:pPr>
        <w:pStyle w:val="Bezproreda"/>
        <w:rPr>
          <w:lang w:eastAsia="hr-HR"/>
        </w:rPr>
      </w:pPr>
    </w:p>
    <w:p w14:paraId="776BF066" w14:textId="77777777" w:rsidR="00C92331" w:rsidRPr="00D6666C" w:rsidRDefault="00C92331" w:rsidP="006D6AC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DC445A6" w14:textId="30C91230" w:rsidR="00D6666C" w:rsidRDefault="00D6666C" w:rsidP="006D6AC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D6666C">
        <w:rPr>
          <w:rFonts w:ascii="Times New Roman" w:hAnsi="Times New Roman" w:cs="Times New Roman"/>
          <w:sz w:val="24"/>
          <w:szCs w:val="24"/>
          <w:lang w:eastAsia="hr-HR"/>
        </w:rPr>
        <w:t>Načelnik Šutej podržao je ideju o zakonom određenoj obvezi države o snošenju troškova</w:t>
      </w:r>
      <w:r w:rsidR="00066FD0">
        <w:rPr>
          <w:rFonts w:ascii="Times New Roman" w:hAnsi="Times New Roman" w:cs="Times New Roman"/>
          <w:sz w:val="24"/>
          <w:szCs w:val="24"/>
          <w:lang w:eastAsia="hr-HR"/>
        </w:rPr>
        <w:t xml:space="preserve"> zimske službe</w:t>
      </w:r>
      <w:r w:rsidRPr="00D6666C">
        <w:rPr>
          <w:rFonts w:ascii="Times New Roman" w:hAnsi="Times New Roman" w:cs="Times New Roman"/>
          <w:sz w:val="24"/>
          <w:szCs w:val="24"/>
          <w:lang w:eastAsia="hr-HR"/>
        </w:rPr>
        <w:t xml:space="preserve"> kao i </w:t>
      </w:r>
      <w:r w:rsidR="00066FD0">
        <w:rPr>
          <w:rFonts w:ascii="Times New Roman" w:hAnsi="Times New Roman" w:cs="Times New Roman"/>
          <w:sz w:val="24"/>
          <w:szCs w:val="24"/>
          <w:lang w:eastAsia="hr-HR"/>
        </w:rPr>
        <w:t>n</w:t>
      </w:r>
      <w:r w:rsidRPr="00D6666C">
        <w:rPr>
          <w:rFonts w:ascii="Times New Roman" w:hAnsi="Times New Roman" w:cs="Times New Roman"/>
          <w:sz w:val="24"/>
          <w:szCs w:val="24"/>
          <w:lang w:eastAsia="hr-HR"/>
        </w:rPr>
        <w:t>ačelnik Brozović, koji je istaknuo kako će ukidanjem prireza ova općina ostati bez oko 30.000 eura, što su taman ovogodišnji troškovi zimskog čišćenja.</w:t>
      </w:r>
    </w:p>
    <w:p w14:paraId="2E0596B3" w14:textId="77777777" w:rsidR="0092243A" w:rsidRDefault="0092243A" w:rsidP="006D6AC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36F2FCE" w14:textId="77777777" w:rsidR="0092243A" w:rsidRPr="0092243A" w:rsidRDefault="0092243A" w:rsidP="0092243A">
      <w:pPr>
        <w:pStyle w:val="Bezproreda"/>
        <w:rPr>
          <w:lang w:eastAsia="hr-HR"/>
        </w:rPr>
      </w:pPr>
      <w:bookmarkStart w:id="0" w:name="_Hlk140491817"/>
    </w:p>
    <w:bookmarkEnd w:id="0"/>
    <w:p w14:paraId="34326444" w14:textId="77777777" w:rsidR="00F84D4F" w:rsidRPr="00D6666C" w:rsidRDefault="00F84D4F" w:rsidP="006D6AC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7BEF7F4" w14:textId="77777777" w:rsidR="001A6AE2" w:rsidRPr="00BE7BD2" w:rsidRDefault="00D6666C" w:rsidP="00BE7BD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BE7BD2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Zaključ</w:t>
      </w:r>
      <w:r w:rsidR="001A6AE2" w:rsidRPr="00BE7BD2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ak</w:t>
      </w:r>
    </w:p>
    <w:p w14:paraId="7E1C3A34" w14:textId="77777777" w:rsidR="001A6AE2" w:rsidRDefault="001A6AE2" w:rsidP="006D6AC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66CEC50" w14:textId="2057F307" w:rsidR="001A6AE2" w:rsidRPr="00BE7BD2" w:rsidRDefault="00D6666C" w:rsidP="00BE7BD2">
      <w:pPr>
        <w:pStyle w:val="Bezproreda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E7B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Ministarstvu mora, prometa i infrastrukture </w:t>
      </w:r>
      <w:r w:rsidR="00BE7B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potrebno je </w:t>
      </w:r>
      <w:r w:rsidRPr="00BE7B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posla</w:t>
      </w:r>
      <w:r w:rsidR="001A6AE2" w:rsidRPr="00BE7B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ti</w:t>
      </w:r>
      <w:r w:rsidRPr="00BE7B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dopis s točnim podacima o troškovima zimske službe za 2023. godinu,</w:t>
      </w:r>
      <w:r w:rsidR="00300803" w:rsidRPr="00BE7B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Pr="00BE7B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do sada dobivenim sredstvima od države te konačnim potrebama goranskih općina i gradova, kao i pitanjem kad će i hoće li biti ispunjeno obećanje ministra Butkovića o plaćanju troškova zimskog čišćenja</w:t>
      </w:r>
      <w:r w:rsidR="00300803" w:rsidRPr="00BE7BD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.</w:t>
      </w:r>
    </w:p>
    <w:p w14:paraId="331C6C32" w14:textId="77777777" w:rsidR="00F84B8F" w:rsidRDefault="00F84B8F" w:rsidP="00F84D4F">
      <w:pPr>
        <w:pStyle w:val="Bezproreda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5C17E008" w14:textId="77777777" w:rsidR="00C9516C" w:rsidRDefault="00C9516C" w:rsidP="00F84D4F">
      <w:pPr>
        <w:pStyle w:val="Bezproreda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17FEE0F6" w14:textId="77777777" w:rsidR="00C9516C" w:rsidRDefault="00C9516C" w:rsidP="00F84D4F">
      <w:pPr>
        <w:pStyle w:val="Bezproreda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135B92B0" w14:textId="1AFA864C" w:rsidR="001A6AE2" w:rsidRPr="00F84B8F" w:rsidRDefault="001A6AE2" w:rsidP="00F84D4F">
      <w:pPr>
        <w:pStyle w:val="Bezproreda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F84B8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lastRenderedPageBreak/>
        <w:t>Točka 2.</w:t>
      </w:r>
    </w:p>
    <w:p w14:paraId="0435A22C" w14:textId="77777777" w:rsidR="00300803" w:rsidRDefault="00300803" w:rsidP="00F84D4F">
      <w:pPr>
        <w:pStyle w:val="Bezproreda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60B84ACC" w14:textId="2F9D56D6" w:rsidR="006D6AC6" w:rsidRDefault="00300803" w:rsidP="00F84B8F">
      <w:pPr>
        <w:spacing w:after="5" w:line="26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Predsjedavajuća </w:t>
      </w:r>
      <w:r w:rsidR="00F84B8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je </w:t>
      </w:r>
      <w:r w:rsidR="00F84B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7131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risutnima </w:t>
      </w:r>
      <w:r w:rsidR="00F84B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B531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odijelila</w:t>
      </w:r>
      <w:r w:rsidR="007131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tablice</w:t>
      </w:r>
      <w:r w:rsidR="003019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 parametrima</w:t>
      </w:r>
      <w:r w:rsidR="007131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C0F8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 razlikama</w:t>
      </w:r>
      <w:r w:rsidR="003019BD" w:rsidRPr="00C106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u primanju dodataka na plaću u školama Gorskog kotara po osnovi brdsko-planinskih područja.</w:t>
      </w:r>
      <w:r w:rsidR="003019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</w:t>
      </w:r>
      <w:r w:rsidR="007131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adi se o </w:t>
      </w:r>
      <w:r w:rsidR="009A09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dodatku </w:t>
      </w:r>
      <w:r w:rsidR="007131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10%.</w:t>
      </w:r>
      <w:r w:rsidR="00F84B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</w:t>
      </w:r>
      <w:r w:rsidR="007131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eke škole nemaju taj dodatak iako se nalaze u brdsko-planinskom području, odnosno području gdje imaju otežane uvjete rada.</w:t>
      </w:r>
      <w:r w:rsidR="004C0A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A09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Dodatak od </w:t>
      </w:r>
      <w:r w:rsidR="00F84B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10 % </w:t>
      </w:r>
      <w:r w:rsidR="003019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znači povećanje </w:t>
      </w:r>
      <w:r w:rsidR="00B531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3019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porez</w:t>
      </w:r>
      <w:r w:rsidR="00B531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3019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dohodak</w:t>
      </w:r>
      <w:r w:rsidR="00B531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prihod našem proračunu, a i dodatni poticaj učiteljima i nastavnicima koji ovdje nedostaju.</w:t>
      </w:r>
    </w:p>
    <w:p w14:paraId="33F44C6E" w14:textId="77777777" w:rsidR="009C0F8E" w:rsidRDefault="009C0F8E" w:rsidP="00332BDC">
      <w:pPr>
        <w:spacing w:after="5" w:line="262" w:lineRule="auto"/>
        <w:ind w:right="8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67EA7D19" w14:textId="52BA919B" w:rsidR="000C7B0D" w:rsidRDefault="009C0F8E" w:rsidP="00332BDC">
      <w:pPr>
        <w:spacing w:after="5" w:line="262" w:lineRule="auto"/>
        <w:ind w:right="8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 raspravu se uključila</w:t>
      </w:r>
      <w:r w:rsidR="00331D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ravnateljica gradskog Crvenog križa Snježana Krizmanić koja je prisutnima pojasnila kako je taj </w:t>
      </w:r>
      <w:r w:rsidR="009A09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status</w:t>
      </w:r>
      <w:r w:rsidR="00331D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na snazi od 2005.</w:t>
      </w:r>
      <w:r w:rsidR="000C7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="00331D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godine te da su škole koje su </w:t>
      </w:r>
      <w:r w:rsidR="009A09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dostavile tražene podatke</w:t>
      </w:r>
      <w:r w:rsidR="00331D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Ministarstvu t</w:t>
      </w:r>
      <w:r w:rsidR="009A09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aj</w:t>
      </w:r>
      <w:r w:rsidR="00331D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status</w:t>
      </w:r>
      <w:r w:rsidR="009A09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dobile</w:t>
      </w:r>
      <w:r w:rsidR="00331D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.</w:t>
      </w:r>
      <w:r w:rsidR="000C7B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</w:p>
    <w:p w14:paraId="4462568B" w14:textId="77777777" w:rsidR="009A09C3" w:rsidRDefault="009A09C3" w:rsidP="00332BDC">
      <w:pPr>
        <w:spacing w:after="5" w:line="262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1FB2D5AE" w14:textId="34634EDF" w:rsidR="000C7B0D" w:rsidRDefault="00804F8B" w:rsidP="00332BDC">
      <w:pPr>
        <w:spacing w:after="5" w:line="262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Načelnik </w:t>
      </w:r>
      <w:r w:rsidR="00E00FB5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B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rozović navodi kako bi svi trebali imati ista prava.</w:t>
      </w:r>
    </w:p>
    <w:p w14:paraId="7EECFFFE" w14:textId="77777777" w:rsidR="009A09C3" w:rsidRDefault="009A09C3" w:rsidP="00332BDC">
      <w:pPr>
        <w:spacing w:after="5" w:line="262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721518F4" w14:textId="154A663B" w:rsidR="00804F8B" w:rsidRDefault="00804F8B" w:rsidP="00332BDC">
      <w:pPr>
        <w:spacing w:after="5" w:line="262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Načelnik Šutej predlaže da se pozove sve ravnatelje škola na sastanak </w:t>
      </w:r>
      <w:r w:rsidR="009A09C3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kako bi se utvrdilo </w:t>
      </w:r>
      <w:r w:rsidR="004B54C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da li su upoznati sa situacijom.</w:t>
      </w:r>
    </w:p>
    <w:p w14:paraId="2EBC7664" w14:textId="77777777" w:rsidR="00804F8B" w:rsidRDefault="00804F8B" w:rsidP="00332BDC">
      <w:pPr>
        <w:spacing w:after="5" w:line="262" w:lineRule="auto"/>
        <w:ind w:right="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14:paraId="02EAD364" w14:textId="47FEB84E" w:rsidR="006E3683" w:rsidRDefault="000C7B0D" w:rsidP="006E368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E3683">
        <w:rPr>
          <w:rFonts w:ascii="Times New Roman" w:hAnsi="Times New Roman" w:cs="Times New Roman"/>
          <w:sz w:val="24"/>
          <w:szCs w:val="24"/>
          <w:lang w:eastAsia="hr-HR"/>
        </w:rPr>
        <w:t xml:space="preserve">Predsjedavajuća iznosi </w:t>
      </w:r>
      <w:r w:rsidR="006E3683">
        <w:rPr>
          <w:rFonts w:ascii="Times New Roman" w:hAnsi="Times New Roman" w:cs="Times New Roman"/>
          <w:sz w:val="24"/>
          <w:szCs w:val="24"/>
          <w:lang w:eastAsia="hr-HR"/>
        </w:rPr>
        <w:t xml:space="preserve">informaciju da ima podatak koje škole koriste navedeni dodatak, a koje ne te utvrđuje da se one škole koje ne koriste taj dodatak </w:t>
      </w:r>
      <w:r w:rsidR="003E7E11" w:rsidRPr="006E3683">
        <w:rPr>
          <w:rFonts w:ascii="Times New Roman" w:hAnsi="Times New Roman" w:cs="Times New Roman"/>
          <w:sz w:val="24"/>
          <w:szCs w:val="24"/>
          <w:lang w:eastAsia="hr-HR"/>
        </w:rPr>
        <w:t>boje bilo što poduzimati kako ne</w:t>
      </w:r>
      <w:r w:rsidR="006E368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E7E11" w:rsidRPr="006E3683">
        <w:rPr>
          <w:rFonts w:ascii="Times New Roman" w:hAnsi="Times New Roman" w:cs="Times New Roman"/>
          <w:sz w:val="24"/>
          <w:szCs w:val="24"/>
          <w:lang w:eastAsia="hr-HR"/>
        </w:rPr>
        <w:t xml:space="preserve">bi </w:t>
      </w:r>
      <w:r w:rsidR="00E00FB5" w:rsidRPr="006E3683">
        <w:rPr>
          <w:rFonts w:ascii="Times New Roman" w:hAnsi="Times New Roman" w:cs="Times New Roman"/>
          <w:sz w:val="24"/>
          <w:szCs w:val="24"/>
          <w:lang w:eastAsia="hr-HR"/>
        </w:rPr>
        <w:t>on</w:t>
      </w:r>
      <w:r w:rsidR="006E3683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E00FB5" w:rsidRPr="006E368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E3683">
        <w:rPr>
          <w:rFonts w:ascii="Times New Roman" w:hAnsi="Times New Roman" w:cs="Times New Roman"/>
          <w:sz w:val="24"/>
          <w:szCs w:val="24"/>
          <w:lang w:eastAsia="hr-HR"/>
        </w:rPr>
        <w:t>škole koje ga koriste bez njega ostale.</w:t>
      </w:r>
    </w:p>
    <w:p w14:paraId="75589E1E" w14:textId="77777777" w:rsidR="006E3683" w:rsidRDefault="006E3683" w:rsidP="006E3683">
      <w:pPr>
        <w:pStyle w:val="Bezproreda"/>
        <w:jc w:val="both"/>
        <w:rPr>
          <w:lang w:eastAsia="hr-HR"/>
        </w:rPr>
      </w:pPr>
    </w:p>
    <w:p w14:paraId="600F10B9" w14:textId="225457E1" w:rsidR="00AC57B4" w:rsidRPr="006E3683" w:rsidRDefault="006E3683" w:rsidP="006E368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Načelnik</w:t>
      </w:r>
      <w:r w:rsidR="00E00FB5" w:rsidRPr="006E3683">
        <w:rPr>
          <w:rFonts w:ascii="Times New Roman" w:hAnsi="Times New Roman" w:cs="Times New Roman"/>
          <w:sz w:val="24"/>
          <w:szCs w:val="24"/>
          <w:lang w:eastAsia="hr-HR"/>
        </w:rPr>
        <w:t xml:space="preserve"> Bregovac </w:t>
      </w:r>
      <w:r w:rsidR="00AC57B4" w:rsidRPr="006E3683">
        <w:rPr>
          <w:rFonts w:ascii="Times New Roman" w:hAnsi="Times New Roman" w:cs="Times New Roman"/>
          <w:sz w:val="24"/>
          <w:szCs w:val="24"/>
          <w:lang w:eastAsia="hr-HR"/>
        </w:rPr>
        <w:t xml:space="preserve">navodi </w:t>
      </w:r>
      <w:r w:rsidR="00E00FB5" w:rsidRPr="006E3683">
        <w:rPr>
          <w:rFonts w:ascii="Times New Roman" w:hAnsi="Times New Roman" w:cs="Times New Roman"/>
          <w:sz w:val="24"/>
          <w:szCs w:val="24"/>
          <w:lang w:eastAsia="hr-HR"/>
        </w:rPr>
        <w:t>ka</w:t>
      </w:r>
      <w:r w:rsidR="00AC57B4" w:rsidRPr="006E3683">
        <w:rPr>
          <w:rFonts w:ascii="Times New Roman" w:hAnsi="Times New Roman" w:cs="Times New Roman"/>
          <w:sz w:val="24"/>
          <w:szCs w:val="24"/>
          <w:lang w:eastAsia="hr-HR"/>
        </w:rPr>
        <w:t>k</w:t>
      </w:r>
      <w:r w:rsidR="00E00FB5" w:rsidRPr="006E3683">
        <w:rPr>
          <w:rFonts w:ascii="Times New Roman" w:hAnsi="Times New Roman" w:cs="Times New Roman"/>
          <w:sz w:val="24"/>
          <w:szCs w:val="24"/>
          <w:lang w:eastAsia="hr-HR"/>
        </w:rPr>
        <w:t>o bi se učitelji i nastavnici trebali sami pobrinuti za svoj status jer to nije samo povećanje općinama i gradovima obzirom na porez</w:t>
      </w:r>
      <w:r w:rsidR="00AC57B4" w:rsidRPr="006E3683">
        <w:rPr>
          <w:rFonts w:ascii="Times New Roman" w:hAnsi="Times New Roman" w:cs="Times New Roman"/>
          <w:sz w:val="24"/>
          <w:szCs w:val="24"/>
          <w:lang w:eastAsia="hr-HR"/>
        </w:rPr>
        <w:t xml:space="preserve"> u proračun, to je povećanje i plaća zaposlenicima </w:t>
      </w:r>
      <w:r w:rsidR="0005080E" w:rsidRPr="006E3683">
        <w:rPr>
          <w:rFonts w:ascii="Times New Roman" w:hAnsi="Times New Roman" w:cs="Times New Roman"/>
          <w:sz w:val="24"/>
          <w:szCs w:val="24"/>
          <w:lang w:eastAsia="hr-HR"/>
        </w:rPr>
        <w:t>koji rade u tim školama.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C57B4" w:rsidRPr="006E3683">
        <w:rPr>
          <w:rFonts w:ascii="Times New Roman" w:hAnsi="Times New Roman" w:cs="Times New Roman"/>
          <w:sz w:val="24"/>
          <w:szCs w:val="24"/>
          <w:lang w:eastAsia="hr-HR"/>
        </w:rPr>
        <w:t>Smatra da bi se u to trebali uključiti sindikati.</w:t>
      </w:r>
    </w:p>
    <w:p w14:paraId="48A3FB3D" w14:textId="77777777" w:rsidR="006E3683" w:rsidRDefault="006E3683" w:rsidP="003E7E11">
      <w:pPr>
        <w:pStyle w:val="Bezproreda"/>
        <w:rPr>
          <w:lang w:eastAsia="hr-HR"/>
        </w:rPr>
      </w:pPr>
    </w:p>
    <w:p w14:paraId="6588BA09" w14:textId="7C1A6878" w:rsidR="00AC57B4" w:rsidRDefault="006E3683" w:rsidP="006E368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E3683">
        <w:rPr>
          <w:rFonts w:ascii="Times New Roman" w:hAnsi="Times New Roman" w:cs="Times New Roman"/>
          <w:sz w:val="24"/>
          <w:szCs w:val="24"/>
          <w:lang w:eastAsia="hr-HR"/>
        </w:rPr>
        <w:t xml:space="preserve">Predsjedavajuća konstatira da </w:t>
      </w:r>
      <w:r w:rsidR="00C9516C">
        <w:rPr>
          <w:rFonts w:ascii="Times New Roman" w:hAnsi="Times New Roman" w:cs="Times New Roman"/>
          <w:sz w:val="24"/>
          <w:szCs w:val="24"/>
          <w:lang w:eastAsia="hr-HR"/>
        </w:rPr>
        <w:t>G</w:t>
      </w:r>
      <w:r w:rsidRPr="006E3683">
        <w:rPr>
          <w:rFonts w:ascii="Times New Roman" w:hAnsi="Times New Roman" w:cs="Times New Roman"/>
          <w:sz w:val="24"/>
          <w:szCs w:val="24"/>
          <w:lang w:eastAsia="hr-HR"/>
        </w:rPr>
        <w:t>rad</w:t>
      </w:r>
      <w:r w:rsidR="00AC57B4" w:rsidRPr="006E3683">
        <w:rPr>
          <w:rFonts w:ascii="Times New Roman" w:hAnsi="Times New Roman" w:cs="Times New Roman"/>
          <w:sz w:val="24"/>
          <w:szCs w:val="24"/>
          <w:lang w:eastAsia="hr-HR"/>
        </w:rPr>
        <w:t xml:space="preserve"> treba dobiti po toj osnovi</w:t>
      </w:r>
      <w:r w:rsidRPr="006E3683">
        <w:rPr>
          <w:rFonts w:ascii="Times New Roman" w:hAnsi="Times New Roman" w:cs="Times New Roman"/>
          <w:sz w:val="24"/>
          <w:szCs w:val="24"/>
          <w:lang w:eastAsia="hr-HR"/>
        </w:rPr>
        <w:t xml:space="preserve"> i pravima iz brdsko-planinskog zakona</w:t>
      </w:r>
      <w:r w:rsidR="00AC57B4" w:rsidRPr="006E3683">
        <w:rPr>
          <w:rFonts w:ascii="Times New Roman" w:hAnsi="Times New Roman" w:cs="Times New Roman"/>
          <w:sz w:val="24"/>
          <w:szCs w:val="24"/>
          <w:lang w:eastAsia="hr-HR"/>
        </w:rPr>
        <w:t xml:space="preserve"> prihod </w:t>
      </w:r>
      <w:r w:rsidRPr="006E3683">
        <w:rPr>
          <w:rFonts w:ascii="Times New Roman" w:hAnsi="Times New Roman" w:cs="Times New Roman"/>
          <w:sz w:val="24"/>
          <w:szCs w:val="24"/>
          <w:lang w:eastAsia="hr-HR"/>
        </w:rPr>
        <w:t>u proračun</w:t>
      </w:r>
      <w:r w:rsidR="00AC57B4" w:rsidRPr="006E3683">
        <w:rPr>
          <w:rFonts w:ascii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C57B4" w:rsidRPr="006E3683">
        <w:rPr>
          <w:rFonts w:ascii="Times New Roman" w:hAnsi="Times New Roman" w:cs="Times New Roman"/>
          <w:sz w:val="24"/>
          <w:szCs w:val="24"/>
          <w:lang w:eastAsia="hr-HR"/>
        </w:rPr>
        <w:t>država to iz nekog razloga nije obračunala, a netko na to ima pravo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C57B4" w:rsidRPr="006E3683">
        <w:rPr>
          <w:rFonts w:ascii="Times New Roman" w:hAnsi="Times New Roman" w:cs="Times New Roman"/>
          <w:sz w:val="24"/>
          <w:szCs w:val="24"/>
          <w:lang w:eastAsia="hr-HR"/>
        </w:rPr>
        <w:t>jer je to direktno utjecaj na proračun.</w:t>
      </w:r>
    </w:p>
    <w:p w14:paraId="2E9C2ED5" w14:textId="77777777" w:rsidR="006E3683" w:rsidRPr="006E3683" w:rsidRDefault="006E3683" w:rsidP="006E3683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048D77A" w14:textId="181804EE" w:rsidR="0005080E" w:rsidRPr="006E3683" w:rsidRDefault="0005080E" w:rsidP="006E3683">
      <w:pPr>
        <w:jc w:val="both"/>
        <w:rPr>
          <w:rFonts w:ascii="Times New Roman" w:hAnsi="Times New Roman" w:cs="Times New Roman"/>
          <w:sz w:val="24"/>
          <w:szCs w:val="24"/>
        </w:rPr>
      </w:pPr>
      <w:r w:rsidRPr="006E3683">
        <w:rPr>
          <w:rFonts w:ascii="Times New Roman" w:hAnsi="Times New Roman" w:cs="Times New Roman"/>
          <w:sz w:val="24"/>
          <w:szCs w:val="24"/>
        </w:rPr>
        <w:t>Načelnik Štimac</w:t>
      </w:r>
      <w:r w:rsidR="00B30DEC">
        <w:rPr>
          <w:rFonts w:ascii="Times New Roman" w:hAnsi="Times New Roman" w:cs="Times New Roman"/>
          <w:sz w:val="24"/>
          <w:szCs w:val="24"/>
        </w:rPr>
        <w:t xml:space="preserve"> predlaže da se </w:t>
      </w:r>
      <w:r w:rsidRPr="006E3683">
        <w:rPr>
          <w:rFonts w:ascii="Times New Roman" w:hAnsi="Times New Roman" w:cs="Times New Roman"/>
          <w:sz w:val="24"/>
          <w:szCs w:val="24"/>
        </w:rPr>
        <w:t xml:space="preserve">pošalje upit u </w:t>
      </w:r>
      <w:r w:rsidR="00B30DEC">
        <w:rPr>
          <w:rFonts w:ascii="Times New Roman" w:hAnsi="Times New Roman" w:cs="Times New Roman"/>
          <w:sz w:val="24"/>
          <w:szCs w:val="24"/>
        </w:rPr>
        <w:t xml:space="preserve">nadležno </w:t>
      </w:r>
      <w:r w:rsidR="00C9516C">
        <w:rPr>
          <w:rFonts w:ascii="Times New Roman" w:hAnsi="Times New Roman" w:cs="Times New Roman"/>
          <w:sz w:val="24"/>
          <w:szCs w:val="24"/>
        </w:rPr>
        <w:t>M</w:t>
      </w:r>
      <w:r w:rsidRPr="006E3683">
        <w:rPr>
          <w:rFonts w:ascii="Times New Roman" w:hAnsi="Times New Roman" w:cs="Times New Roman"/>
          <w:sz w:val="24"/>
          <w:szCs w:val="24"/>
        </w:rPr>
        <w:t xml:space="preserve">inistarstvo </w:t>
      </w:r>
      <w:r w:rsidR="00B30DEC">
        <w:rPr>
          <w:rFonts w:ascii="Times New Roman" w:hAnsi="Times New Roman" w:cs="Times New Roman"/>
          <w:sz w:val="24"/>
          <w:szCs w:val="24"/>
        </w:rPr>
        <w:t xml:space="preserve">te </w:t>
      </w:r>
      <w:r w:rsidRPr="006E3683">
        <w:rPr>
          <w:rFonts w:ascii="Times New Roman" w:hAnsi="Times New Roman" w:cs="Times New Roman"/>
          <w:sz w:val="24"/>
          <w:szCs w:val="24"/>
        </w:rPr>
        <w:t xml:space="preserve">da </w:t>
      </w:r>
      <w:r w:rsidR="00B30DEC">
        <w:rPr>
          <w:rFonts w:ascii="Times New Roman" w:hAnsi="Times New Roman" w:cs="Times New Roman"/>
          <w:sz w:val="24"/>
          <w:szCs w:val="24"/>
        </w:rPr>
        <w:t xml:space="preserve">se oni očituju </w:t>
      </w:r>
      <w:r w:rsidRPr="006E3683">
        <w:rPr>
          <w:rFonts w:ascii="Times New Roman" w:hAnsi="Times New Roman" w:cs="Times New Roman"/>
          <w:sz w:val="24"/>
          <w:szCs w:val="24"/>
        </w:rPr>
        <w:t>zašto nek</w:t>
      </w:r>
      <w:r w:rsidR="00B30DEC">
        <w:rPr>
          <w:rFonts w:ascii="Times New Roman" w:hAnsi="Times New Roman" w:cs="Times New Roman"/>
          <w:sz w:val="24"/>
          <w:szCs w:val="24"/>
        </w:rPr>
        <w:t>e škole</w:t>
      </w:r>
      <w:r w:rsidRPr="006E3683">
        <w:rPr>
          <w:rFonts w:ascii="Times New Roman" w:hAnsi="Times New Roman" w:cs="Times New Roman"/>
          <w:sz w:val="24"/>
          <w:szCs w:val="24"/>
        </w:rPr>
        <w:t xml:space="preserve"> dobivaju</w:t>
      </w:r>
      <w:r w:rsidR="00B30DEC">
        <w:rPr>
          <w:rFonts w:ascii="Times New Roman" w:hAnsi="Times New Roman" w:cs="Times New Roman"/>
          <w:sz w:val="24"/>
          <w:szCs w:val="24"/>
        </w:rPr>
        <w:t>,</w:t>
      </w:r>
      <w:r w:rsidRPr="006E3683">
        <w:rPr>
          <w:rFonts w:ascii="Times New Roman" w:hAnsi="Times New Roman" w:cs="Times New Roman"/>
          <w:sz w:val="24"/>
          <w:szCs w:val="24"/>
        </w:rPr>
        <w:t xml:space="preserve"> a nek</w:t>
      </w:r>
      <w:r w:rsidR="00B30DEC">
        <w:rPr>
          <w:rFonts w:ascii="Times New Roman" w:hAnsi="Times New Roman" w:cs="Times New Roman"/>
          <w:sz w:val="24"/>
          <w:szCs w:val="24"/>
        </w:rPr>
        <w:t>e</w:t>
      </w:r>
      <w:r w:rsidRPr="006E3683">
        <w:rPr>
          <w:rFonts w:ascii="Times New Roman" w:hAnsi="Times New Roman" w:cs="Times New Roman"/>
          <w:sz w:val="24"/>
          <w:szCs w:val="24"/>
        </w:rPr>
        <w:t xml:space="preserve"> ne</w:t>
      </w:r>
      <w:r w:rsidR="00B30DEC">
        <w:rPr>
          <w:rFonts w:ascii="Times New Roman" w:hAnsi="Times New Roman" w:cs="Times New Roman"/>
          <w:sz w:val="24"/>
          <w:szCs w:val="24"/>
        </w:rPr>
        <w:t xml:space="preserve"> budući da navedeno direktno utječe na proračun.</w:t>
      </w:r>
      <w:r w:rsidRPr="006E36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CF359" w14:textId="4A6B60DA" w:rsidR="008B4E2A" w:rsidRPr="00B30DEC" w:rsidRDefault="00B30DEC" w:rsidP="00B30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B</w:t>
      </w:r>
      <w:r w:rsidR="008B4E2A" w:rsidRPr="00B30DEC">
        <w:rPr>
          <w:rFonts w:ascii="Times New Roman" w:hAnsi="Times New Roman" w:cs="Times New Roman"/>
          <w:sz w:val="24"/>
          <w:szCs w:val="24"/>
        </w:rPr>
        <w:t xml:space="preserve">regovac smatra da </w:t>
      </w:r>
      <w:r>
        <w:rPr>
          <w:rFonts w:ascii="Times New Roman" w:hAnsi="Times New Roman" w:cs="Times New Roman"/>
          <w:sz w:val="24"/>
          <w:szCs w:val="24"/>
        </w:rPr>
        <w:t xml:space="preserve">se u </w:t>
      </w:r>
      <w:r w:rsidR="00C9516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inistarstvu potkrala greška te </w:t>
      </w:r>
      <w:r w:rsidR="008B4E2A" w:rsidRPr="00B30DEC">
        <w:rPr>
          <w:rFonts w:ascii="Times New Roman" w:hAnsi="Times New Roman" w:cs="Times New Roman"/>
          <w:sz w:val="24"/>
          <w:szCs w:val="24"/>
        </w:rPr>
        <w:t xml:space="preserve">smatra da je to diskriminacija i da nisu pravovremeno reagirali. </w:t>
      </w:r>
    </w:p>
    <w:p w14:paraId="5B9E9809" w14:textId="77777777" w:rsidR="0005080E" w:rsidRDefault="0005080E" w:rsidP="003E7E11">
      <w:pPr>
        <w:pStyle w:val="Bezproreda"/>
        <w:rPr>
          <w:lang w:eastAsia="hr-HR"/>
        </w:rPr>
      </w:pPr>
    </w:p>
    <w:p w14:paraId="4EE55665" w14:textId="77777777" w:rsidR="004563ED" w:rsidRDefault="004563ED" w:rsidP="0099073E">
      <w:pPr>
        <w:spacing w:after="5" w:line="262" w:lineRule="auto"/>
        <w:ind w:right="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990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Zaključak</w:t>
      </w:r>
    </w:p>
    <w:p w14:paraId="56F06B4A" w14:textId="77777777" w:rsidR="0099073E" w:rsidRPr="0099073E" w:rsidRDefault="0099073E" w:rsidP="0099073E">
      <w:pPr>
        <w:spacing w:after="5" w:line="262" w:lineRule="auto"/>
        <w:ind w:right="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962A5E4" w14:textId="422FA959" w:rsidR="004563ED" w:rsidRDefault="0099073E" w:rsidP="009429D3">
      <w:pPr>
        <w:spacing w:after="5" w:line="262" w:lineRule="auto"/>
        <w:ind w:right="8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D</w:t>
      </w:r>
      <w:r w:rsidR="004563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ogovoriti sastanak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</w:t>
      </w:r>
      <w:r w:rsidR="004563ED" w:rsidRPr="00C106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Ministarstv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</w:t>
      </w:r>
      <w:r w:rsidR="004563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znanosti i obrazovanja</w:t>
      </w:r>
      <w:r w:rsidR="004563ED" w:rsidRPr="00C106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,</w:t>
      </w:r>
      <w:r w:rsidR="004563ED" w:rsidRPr="00332B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="004563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gdje </w:t>
      </w:r>
      <w:r w:rsidR="004563ED" w:rsidRPr="00C106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će najprije biti zatraženi podaci</w:t>
      </w:r>
      <w:r w:rsidR="004563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i pojašnjenje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te će se </w:t>
      </w:r>
      <w:r w:rsidR="004563ED" w:rsidRPr="00C106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nakon vidjeti </w:t>
      </w:r>
      <w:r w:rsidR="00F5777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na koji način je</w:t>
      </w:r>
      <w:r w:rsidR="004563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našim nastavnicima i profesorima</w:t>
      </w:r>
      <w:r w:rsidR="00F5777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potrebno</w:t>
      </w:r>
      <w:r w:rsidR="004563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izjednači status obzirom na brdsko- planinski zakon.</w:t>
      </w:r>
      <w:r w:rsidR="00C951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O</w:t>
      </w:r>
      <w:r w:rsidR="00FC0BF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istome je potrebno obavijestiti i Županiju.</w:t>
      </w:r>
    </w:p>
    <w:p w14:paraId="68860F5F" w14:textId="77777777" w:rsidR="00332BDC" w:rsidRPr="00E92561" w:rsidRDefault="00332BDC" w:rsidP="003E7E11">
      <w:pPr>
        <w:pStyle w:val="Bezproreda"/>
        <w:rPr>
          <w:rFonts w:ascii="Calibri" w:eastAsia="Calibri" w:hAnsi="Calibri" w:cs="Calibri"/>
          <w:lang w:eastAsia="hr-HR"/>
        </w:rPr>
      </w:pPr>
    </w:p>
    <w:p w14:paraId="696CB167" w14:textId="2466134A" w:rsidR="00300803" w:rsidRDefault="00300803" w:rsidP="00F84D4F">
      <w:pPr>
        <w:pStyle w:val="Bezproreda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0367EAE8" w14:textId="77777777" w:rsidR="00E31983" w:rsidRDefault="00E31983" w:rsidP="00F84D4F">
      <w:pPr>
        <w:pStyle w:val="Bezproreda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00B0018F" w14:textId="77777777" w:rsidR="00E31983" w:rsidRDefault="00E31983" w:rsidP="00F84D4F">
      <w:pPr>
        <w:pStyle w:val="Bezproreda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412BCF36" w14:textId="77777777" w:rsidR="00E31983" w:rsidRDefault="00E31983" w:rsidP="00F84D4F">
      <w:pPr>
        <w:pStyle w:val="Bezproreda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</w:p>
    <w:p w14:paraId="4EF3A3FF" w14:textId="7B387D4C" w:rsidR="00300803" w:rsidRPr="00E31983" w:rsidRDefault="00300803" w:rsidP="00F84D4F">
      <w:pPr>
        <w:pStyle w:val="Bezproreda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E3198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Točka 3.</w:t>
      </w:r>
    </w:p>
    <w:p w14:paraId="3703ACEE" w14:textId="77777777" w:rsidR="001D11ED" w:rsidRDefault="001D11ED" w:rsidP="00F84D4F">
      <w:pPr>
        <w:pStyle w:val="Bezproreda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5DAE3E95" w14:textId="00F032C6" w:rsidR="001D11ED" w:rsidRDefault="00300803" w:rsidP="001D11ED">
      <w:pPr>
        <w:spacing w:after="5" w:line="262" w:lineRule="auto"/>
        <w:ind w:right="8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Predsjedavajuća </w:t>
      </w:r>
      <w:r w:rsidR="00E319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pojašnjava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da je </w:t>
      </w:r>
      <w:r w:rsidR="001D11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treć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a točka dnevnog reda</w:t>
      </w:r>
      <w:r w:rsidR="001D11ED" w:rsidRPr="001D11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429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1D11ED" w:rsidRPr="00E925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ufinanciranje police osiguranja za djecu bez roditeljske skrbi </w:t>
      </w:r>
      <w:r w:rsidRPr="00C106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odnosno onih koji nakon što navrše osamnaest godina</w:t>
      </w:r>
      <w:r w:rsidR="004B18D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izlaze iz sustava ustanova</w:t>
      </w:r>
      <w:r w:rsidRPr="00C106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i ne pronađu udomitelje ostaju na ulici</w:t>
      </w:r>
      <w:r w:rsidR="00E319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="00E31983" w:rsidRPr="00E319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bez rješenja stambenog pitanja i bez zaposlenja</w:t>
      </w:r>
      <w:r w:rsidR="00E319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što je bila tema i na </w:t>
      </w:r>
      <w:r w:rsidR="00E31983" w:rsidRPr="00E319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koordinaciji</w:t>
      </w:r>
      <w:r w:rsidR="009429D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sa</w:t>
      </w:r>
      <w:r w:rsidR="00E31983" w:rsidRPr="00E319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="00E319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Ž</w:t>
      </w:r>
      <w:r w:rsidR="00E31983" w:rsidRPr="00E319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upana</w:t>
      </w:r>
      <w:r w:rsidRPr="00C106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.</w:t>
      </w:r>
    </w:p>
    <w:p w14:paraId="0686B058" w14:textId="77777777" w:rsidR="00E31983" w:rsidRDefault="00E31983" w:rsidP="001D11ED">
      <w:pPr>
        <w:spacing w:after="5" w:line="262" w:lineRule="auto"/>
        <w:ind w:right="8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3BBF425D" w14:textId="13EF9F14" w:rsidR="001D11ED" w:rsidRDefault="001D11ED" w:rsidP="001D11ED">
      <w:pPr>
        <w:spacing w:after="5" w:line="262" w:lineRule="auto"/>
        <w:ind w:right="8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1D11E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Načelnik </w:t>
      </w:r>
      <w:r w:rsidR="00300803" w:rsidRPr="00C106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Štimac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smatra da</w:t>
      </w:r>
      <w:r w:rsidR="00332B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se</w:t>
      </w:r>
      <w:r w:rsidR="00300803" w:rsidRPr="00C106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treba </w:t>
      </w:r>
      <w:r w:rsidR="00332BD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založiti za </w:t>
      </w:r>
      <w:r w:rsidR="00300803" w:rsidRPr="00C106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veću pomoć ta</w:t>
      </w:r>
      <w:r w:rsidR="004B18D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kvoj djeci s goranskog područja.</w:t>
      </w:r>
    </w:p>
    <w:p w14:paraId="76F1F31F" w14:textId="77777777" w:rsidR="00E31983" w:rsidRDefault="00E31983" w:rsidP="001D11ED">
      <w:pPr>
        <w:spacing w:after="5" w:line="262" w:lineRule="auto"/>
        <w:ind w:right="8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488DF787" w14:textId="4C5A42D5" w:rsidR="00D94857" w:rsidRPr="00E4609D" w:rsidRDefault="00E4609D" w:rsidP="00E4609D">
      <w:pPr>
        <w:jc w:val="both"/>
        <w:rPr>
          <w:rFonts w:ascii="Times New Roman" w:hAnsi="Times New Roman" w:cs="Times New Roman"/>
          <w:sz w:val="24"/>
          <w:szCs w:val="24"/>
        </w:rPr>
      </w:pPr>
      <w:r w:rsidRPr="00E4609D">
        <w:rPr>
          <w:rFonts w:ascii="Times New Roman" w:hAnsi="Times New Roman" w:cs="Times New Roman"/>
          <w:sz w:val="24"/>
          <w:szCs w:val="24"/>
        </w:rPr>
        <w:t xml:space="preserve">Predsjedavajuća upoznaje prisutne </w:t>
      </w:r>
      <w:r w:rsidR="0021372A">
        <w:rPr>
          <w:rFonts w:ascii="Times New Roman" w:hAnsi="Times New Roman" w:cs="Times New Roman"/>
          <w:sz w:val="24"/>
          <w:szCs w:val="24"/>
        </w:rPr>
        <w:t>da je bilo predloženo da</w:t>
      </w:r>
      <w:r w:rsidR="00D94857" w:rsidRPr="00E4609D">
        <w:rPr>
          <w:rFonts w:ascii="Times New Roman" w:hAnsi="Times New Roman" w:cs="Times New Roman"/>
          <w:sz w:val="24"/>
          <w:szCs w:val="24"/>
        </w:rPr>
        <w:t xml:space="preserve"> gradov</w:t>
      </w:r>
      <w:r w:rsidR="0021372A">
        <w:rPr>
          <w:rFonts w:ascii="Times New Roman" w:hAnsi="Times New Roman" w:cs="Times New Roman"/>
          <w:sz w:val="24"/>
          <w:szCs w:val="24"/>
        </w:rPr>
        <w:t>i</w:t>
      </w:r>
      <w:r w:rsidR="00D94857" w:rsidRPr="00E4609D">
        <w:rPr>
          <w:rFonts w:ascii="Times New Roman" w:hAnsi="Times New Roman" w:cs="Times New Roman"/>
          <w:sz w:val="24"/>
          <w:szCs w:val="24"/>
        </w:rPr>
        <w:t xml:space="preserve"> i općine iz naše županije</w:t>
      </w:r>
      <w:r w:rsidR="0021372A">
        <w:rPr>
          <w:rFonts w:ascii="Times New Roman" w:hAnsi="Times New Roman" w:cs="Times New Roman"/>
          <w:sz w:val="24"/>
          <w:szCs w:val="24"/>
        </w:rPr>
        <w:t>,</w:t>
      </w:r>
      <w:r w:rsidR="00D94857" w:rsidRPr="00E4609D">
        <w:rPr>
          <w:rFonts w:ascii="Times New Roman" w:hAnsi="Times New Roman" w:cs="Times New Roman"/>
          <w:sz w:val="24"/>
          <w:szCs w:val="24"/>
        </w:rPr>
        <w:t xml:space="preserve"> kroz osiguranje </w:t>
      </w:r>
      <w:r w:rsidR="0021372A">
        <w:rPr>
          <w:rFonts w:ascii="Times New Roman" w:hAnsi="Times New Roman" w:cs="Times New Roman"/>
          <w:sz w:val="24"/>
          <w:szCs w:val="24"/>
        </w:rPr>
        <w:t>jedne</w:t>
      </w:r>
      <w:r w:rsidR="00D94857" w:rsidRPr="00E4609D">
        <w:rPr>
          <w:rFonts w:ascii="Times New Roman" w:hAnsi="Times New Roman" w:cs="Times New Roman"/>
          <w:sz w:val="24"/>
          <w:szCs w:val="24"/>
        </w:rPr>
        <w:t xml:space="preserve"> police za </w:t>
      </w:r>
      <w:r w:rsidR="0021372A">
        <w:rPr>
          <w:rFonts w:ascii="Times New Roman" w:hAnsi="Times New Roman" w:cs="Times New Roman"/>
          <w:sz w:val="24"/>
          <w:szCs w:val="24"/>
        </w:rPr>
        <w:t xml:space="preserve">jedno </w:t>
      </w:r>
      <w:r w:rsidR="00D94857" w:rsidRPr="00E4609D">
        <w:rPr>
          <w:rFonts w:ascii="Times New Roman" w:hAnsi="Times New Roman" w:cs="Times New Roman"/>
          <w:sz w:val="24"/>
          <w:szCs w:val="24"/>
        </w:rPr>
        <w:t>dijete, osigura</w:t>
      </w:r>
      <w:r w:rsidR="0021372A">
        <w:rPr>
          <w:rFonts w:ascii="Times New Roman" w:hAnsi="Times New Roman" w:cs="Times New Roman"/>
          <w:sz w:val="24"/>
          <w:szCs w:val="24"/>
        </w:rPr>
        <w:t>ju</w:t>
      </w:r>
      <w:r w:rsidR="00D94857" w:rsidRPr="00E4609D">
        <w:rPr>
          <w:rFonts w:ascii="Times New Roman" w:hAnsi="Times New Roman" w:cs="Times New Roman"/>
          <w:sz w:val="24"/>
          <w:szCs w:val="24"/>
        </w:rPr>
        <w:t xml:space="preserve"> 10</w:t>
      </w:r>
      <w:r w:rsidR="0021372A">
        <w:rPr>
          <w:rFonts w:ascii="Times New Roman" w:hAnsi="Times New Roman" w:cs="Times New Roman"/>
          <w:sz w:val="24"/>
          <w:szCs w:val="24"/>
        </w:rPr>
        <w:t>.</w:t>
      </w:r>
      <w:r w:rsidR="00D94857" w:rsidRPr="00E4609D">
        <w:rPr>
          <w:rFonts w:ascii="Times New Roman" w:hAnsi="Times New Roman" w:cs="Times New Roman"/>
          <w:sz w:val="24"/>
          <w:szCs w:val="24"/>
        </w:rPr>
        <w:t>000</w:t>
      </w:r>
      <w:r w:rsidR="0021372A">
        <w:rPr>
          <w:rFonts w:ascii="Times New Roman" w:hAnsi="Times New Roman" w:cs="Times New Roman"/>
          <w:sz w:val="24"/>
          <w:szCs w:val="24"/>
        </w:rPr>
        <w:t>,00</w:t>
      </w:r>
      <w:r w:rsidR="00D94857" w:rsidRPr="00E4609D">
        <w:rPr>
          <w:rFonts w:ascii="Times New Roman" w:hAnsi="Times New Roman" w:cs="Times New Roman"/>
          <w:sz w:val="24"/>
          <w:szCs w:val="24"/>
        </w:rPr>
        <w:t xml:space="preserve"> eura na period od </w:t>
      </w:r>
      <w:r w:rsidR="0021372A">
        <w:rPr>
          <w:rFonts w:ascii="Times New Roman" w:hAnsi="Times New Roman" w:cs="Times New Roman"/>
          <w:sz w:val="24"/>
          <w:szCs w:val="24"/>
        </w:rPr>
        <w:t>dvije</w:t>
      </w:r>
      <w:r w:rsidR="00D94857" w:rsidRPr="00E4609D">
        <w:rPr>
          <w:rFonts w:ascii="Times New Roman" w:hAnsi="Times New Roman" w:cs="Times New Roman"/>
          <w:sz w:val="24"/>
          <w:szCs w:val="24"/>
        </w:rPr>
        <w:t xml:space="preserve"> godine kojim bi se </w:t>
      </w:r>
      <w:r w:rsidR="0021372A">
        <w:rPr>
          <w:rFonts w:ascii="Times New Roman" w:hAnsi="Times New Roman" w:cs="Times New Roman"/>
          <w:sz w:val="24"/>
          <w:szCs w:val="24"/>
        </w:rPr>
        <w:t>jedno dijete</w:t>
      </w:r>
      <w:r w:rsidR="00D94857" w:rsidRPr="00E4609D">
        <w:rPr>
          <w:rFonts w:ascii="Times New Roman" w:hAnsi="Times New Roman" w:cs="Times New Roman"/>
          <w:sz w:val="24"/>
          <w:szCs w:val="24"/>
        </w:rPr>
        <w:t xml:space="preserve"> pokušalo na neki način osamostaliti  i omogućiti mu uvjete za život</w:t>
      </w:r>
      <w:r w:rsidR="00076C52">
        <w:rPr>
          <w:rFonts w:ascii="Times New Roman" w:hAnsi="Times New Roman" w:cs="Times New Roman"/>
          <w:sz w:val="24"/>
          <w:szCs w:val="24"/>
        </w:rPr>
        <w:t xml:space="preserve">, ali da je </w:t>
      </w:r>
      <w:r w:rsidR="009429D3">
        <w:rPr>
          <w:rFonts w:ascii="Times New Roman" w:hAnsi="Times New Roman" w:cs="Times New Roman"/>
          <w:sz w:val="24"/>
          <w:szCs w:val="24"/>
        </w:rPr>
        <w:t>teško</w:t>
      </w:r>
      <w:r w:rsidR="00076C52">
        <w:rPr>
          <w:rFonts w:ascii="Times New Roman" w:hAnsi="Times New Roman" w:cs="Times New Roman"/>
          <w:sz w:val="24"/>
          <w:szCs w:val="24"/>
        </w:rPr>
        <w:t xml:space="preserve"> odabrati koje je to dijete.</w:t>
      </w:r>
    </w:p>
    <w:p w14:paraId="71A34440" w14:textId="31447035" w:rsidR="00D94857" w:rsidRPr="00076C52" w:rsidRDefault="00076C52" w:rsidP="00076C52">
      <w:pPr>
        <w:jc w:val="both"/>
        <w:rPr>
          <w:rFonts w:ascii="Times New Roman" w:hAnsi="Times New Roman" w:cs="Times New Roman"/>
          <w:sz w:val="24"/>
          <w:szCs w:val="24"/>
        </w:rPr>
      </w:pPr>
      <w:r w:rsidRPr="00076C52">
        <w:rPr>
          <w:rFonts w:ascii="Times New Roman" w:hAnsi="Times New Roman" w:cs="Times New Roman"/>
          <w:sz w:val="24"/>
          <w:szCs w:val="24"/>
        </w:rPr>
        <w:t xml:space="preserve">Načelnik Bregovac postavio je upit koje je mišljenje Župana budući da je ta tema bila i na </w:t>
      </w:r>
      <w:r w:rsidR="00D94857" w:rsidRPr="00076C52">
        <w:rPr>
          <w:rFonts w:ascii="Times New Roman" w:hAnsi="Times New Roman" w:cs="Times New Roman"/>
          <w:sz w:val="24"/>
          <w:szCs w:val="24"/>
        </w:rPr>
        <w:t xml:space="preserve">koordinaciji </w:t>
      </w:r>
      <w:r w:rsidR="009429D3">
        <w:rPr>
          <w:rFonts w:ascii="Times New Roman" w:hAnsi="Times New Roman" w:cs="Times New Roman"/>
          <w:sz w:val="24"/>
          <w:szCs w:val="24"/>
        </w:rPr>
        <w:t xml:space="preserve">sa </w:t>
      </w:r>
      <w:r w:rsidRPr="00076C52">
        <w:rPr>
          <w:rFonts w:ascii="Times New Roman" w:hAnsi="Times New Roman" w:cs="Times New Roman"/>
          <w:sz w:val="24"/>
          <w:szCs w:val="24"/>
        </w:rPr>
        <w:t>Ž</w:t>
      </w:r>
      <w:r w:rsidR="00D94857" w:rsidRPr="00076C52">
        <w:rPr>
          <w:rFonts w:ascii="Times New Roman" w:hAnsi="Times New Roman" w:cs="Times New Roman"/>
          <w:sz w:val="24"/>
          <w:szCs w:val="24"/>
        </w:rPr>
        <w:t>upan</w:t>
      </w:r>
      <w:r w:rsidR="009429D3">
        <w:rPr>
          <w:rFonts w:ascii="Times New Roman" w:hAnsi="Times New Roman" w:cs="Times New Roman"/>
          <w:sz w:val="24"/>
          <w:szCs w:val="24"/>
        </w:rPr>
        <w:t>om</w:t>
      </w:r>
      <w:r w:rsidRPr="00076C52">
        <w:rPr>
          <w:rFonts w:ascii="Times New Roman" w:hAnsi="Times New Roman" w:cs="Times New Roman"/>
          <w:sz w:val="24"/>
          <w:szCs w:val="24"/>
        </w:rPr>
        <w:t>.</w:t>
      </w:r>
    </w:p>
    <w:p w14:paraId="1F7E3D85" w14:textId="72348444" w:rsidR="00D94857" w:rsidRPr="00076C52" w:rsidRDefault="00076C52" w:rsidP="00D94857">
      <w:pPr>
        <w:rPr>
          <w:rFonts w:ascii="Times New Roman" w:hAnsi="Times New Roman" w:cs="Times New Roman"/>
          <w:sz w:val="24"/>
          <w:szCs w:val="24"/>
        </w:rPr>
      </w:pPr>
      <w:r w:rsidRPr="00076C52">
        <w:rPr>
          <w:rFonts w:ascii="Times New Roman" w:hAnsi="Times New Roman" w:cs="Times New Roman"/>
          <w:sz w:val="24"/>
          <w:szCs w:val="24"/>
        </w:rPr>
        <w:t>P</w:t>
      </w:r>
      <w:r w:rsidR="00D94857" w:rsidRPr="00076C52">
        <w:rPr>
          <w:rFonts w:ascii="Times New Roman" w:hAnsi="Times New Roman" w:cs="Times New Roman"/>
          <w:sz w:val="24"/>
          <w:szCs w:val="24"/>
        </w:rPr>
        <w:t xml:space="preserve">redsjedavajuća iznosi kako pojedini gradovi </w:t>
      </w:r>
      <w:proofErr w:type="spellStart"/>
      <w:r w:rsidR="00D94857" w:rsidRPr="00076C52">
        <w:rPr>
          <w:rFonts w:ascii="Times New Roman" w:hAnsi="Times New Roman" w:cs="Times New Roman"/>
          <w:sz w:val="24"/>
          <w:szCs w:val="24"/>
        </w:rPr>
        <w:t>gradovi</w:t>
      </w:r>
      <w:proofErr w:type="spellEnd"/>
      <w:r w:rsidR="00D94857" w:rsidRPr="00076C52">
        <w:rPr>
          <w:rFonts w:ascii="Times New Roman" w:hAnsi="Times New Roman" w:cs="Times New Roman"/>
          <w:sz w:val="24"/>
          <w:szCs w:val="24"/>
        </w:rPr>
        <w:t xml:space="preserve"> i općine financiraju</w:t>
      </w:r>
      <w:r w:rsidRPr="00076C52">
        <w:rPr>
          <w:rFonts w:ascii="Times New Roman" w:hAnsi="Times New Roman" w:cs="Times New Roman"/>
          <w:sz w:val="24"/>
          <w:szCs w:val="24"/>
        </w:rPr>
        <w:t xml:space="preserve"> nekoliko</w:t>
      </w:r>
      <w:r w:rsidR="00D94857" w:rsidRPr="00076C52">
        <w:rPr>
          <w:rFonts w:ascii="Times New Roman" w:hAnsi="Times New Roman" w:cs="Times New Roman"/>
          <w:sz w:val="24"/>
          <w:szCs w:val="24"/>
        </w:rPr>
        <w:t xml:space="preserve"> polic</w:t>
      </w:r>
      <w:r w:rsidRPr="00076C52">
        <w:rPr>
          <w:rFonts w:ascii="Times New Roman" w:hAnsi="Times New Roman" w:cs="Times New Roman"/>
          <w:sz w:val="24"/>
          <w:szCs w:val="24"/>
        </w:rPr>
        <w:t>a,</w:t>
      </w:r>
      <w:r w:rsidR="00D94857" w:rsidRPr="00076C52">
        <w:rPr>
          <w:rFonts w:ascii="Times New Roman" w:hAnsi="Times New Roman" w:cs="Times New Roman"/>
          <w:sz w:val="24"/>
          <w:szCs w:val="24"/>
        </w:rPr>
        <w:t xml:space="preserve"> a </w:t>
      </w:r>
      <w:r w:rsidRPr="00076C52">
        <w:rPr>
          <w:rFonts w:ascii="Times New Roman" w:hAnsi="Times New Roman" w:cs="Times New Roman"/>
          <w:sz w:val="24"/>
          <w:szCs w:val="24"/>
        </w:rPr>
        <w:t xml:space="preserve">djeca se odabiru po principu liste izlaska iz sustava </w:t>
      </w:r>
      <w:r w:rsidR="009429D3">
        <w:rPr>
          <w:rFonts w:ascii="Times New Roman" w:hAnsi="Times New Roman" w:cs="Times New Roman"/>
          <w:sz w:val="24"/>
          <w:szCs w:val="24"/>
        </w:rPr>
        <w:t>U</w:t>
      </w:r>
      <w:r w:rsidRPr="00076C52">
        <w:rPr>
          <w:rFonts w:ascii="Times New Roman" w:hAnsi="Times New Roman" w:cs="Times New Roman"/>
          <w:sz w:val="24"/>
          <w:szCs w:val="24"/>
        </w:rPr>
        <w:t xml:space="preserve">stanova. </w:t>
      </w:r>
    </w:p>
    <w:p w14:paraId="490ACAF1" w14:textId="66FAA492" w:rsidR="00D94857" w:rsidRPr="002003BE" w:rsidRDefault="00D94857" w:rsidP="002003BE">
      <w:pPr>
        <w:jc w:val="both"/>
        <w:rPr>
          <w:rFonts w:ascii="Times New Roman" w:hAnsi="Times New Roman" w:cs="Times New Roman"/>
          <w:sz w:val="24"/>
          <w:szCs w:val="24"/>
        </w:rPr>
      </w:pPr>
      <w:r w:rsidRPr="002003BE">
        <w:rPr>
          <w:rFonts w:ascii="Times New Roman" w:hAnsi="Times New Roman" w:cs="Times New Roman"/>
          <w:sz w:val="24"/>
          <w:szCs w:val="24"/>
        </w:rPr>
        <w:t>Načelnik Štimac podupire</w:t>
      </w:r>
      <w:r w:rsidR="002003BE">
        <w:rPr>
          <w:rFonts w:ascii="Times New Roman" w:hAnsi="Times New Roman" w:cs="Times New Roman"/>
          <w:sz w:val="24"/>
          <w:szCs w:val="24"/>
        </w:rPr>
        <w:t xml:space="preserve"> </w:t>
      </w:r>
      <w:r w:rsidRPr="002003BE">
        <w:rPr>
          <w:rFonts w:ascii="Times New Roman" w:hAnsi="Times New Roman" w:cs="Times New Roman"/>
          <w:sz w:val="24"/>
          <w:szCs w:val="24"/>
        </w:rPr>
        <w:t xml:space="preserve">inicijativu iznoseći </w:t>
      </w:r>
      <w:r w:rsidR="002003BE">
        <w:rPr>
          <w:rFonts w:ascii="Times New Roman" w:hAnsi="Times New Roman" w:cs="Times New Roman"/>
          <w:sz w:val="24"/>
          <w:szCs w:val="24"/>
        </w:rPr>
        <w:t xml:space="preserve">kako </w:t>
      </w:r>
      <w:r w:rsidRPr="002003BE">
        <w:rPr>
          <w:rFonts w:ascii="Times New Roman" w:hAnsi="Times New Roman" w:cs="Times New Roman"/>
          <w:sz w:val="24"/>
          <w:szCs w:val="24"/>
        </w:rPr>
        <w:t xml:space="preserve">mu </w:t>
      </w:r>
      <w:r w:rsidR="002003BE">
        <w:rPr>
          <w:rFonts w:ascii="Times New Roman" w:hAnsi="Times New Roman" w:cs="Times New Roman"/>
          <w:sz w:val="24"/>
          <w:szCs w:val="24"/>
        </w:rPr>
        <w:t xml:space="preserve">je </w:t>
      </w:r>
      <w:r w:rsidRPr="002003BE">
        <w:rPr>
          <w:rFonts w:ascii="Times New Roman" w:hAnsi="Times New Roman" w:cs="Times New Roman"/>
          <w:sz w:val="24"/>
          <w:szCs w:val="24"/>
        </w:rPr>
        <w:t xml:space="preserve">želja da </w:t>
      </w:r>
      <w:r w:rsidR="00355F67">
        <w:rPr>
          <w:rFonts w:ascii="Times New Roman" w:hAnsi="Times New Roman" w:cs="Times New Roman"/>
          <w:sz w:val="24"/>
          <w:szCs w:val="24"/>
        </w:rPr>
        <w:t>se istom obuhvati</w:t>
      </w:r>
      <w:r w:rsidRPr="002003BE">
        <w:rPr>
          <w:rFonts w:ascii="Times New Roman" w:hAnsi="Times New Roman" w:cs="Times New Roman"/>
          <w:sz w:val="24"/>
          <w:szCs w:val="24"/>
        </w:rPr>
        <w:t xml:space="preserve"> dijete sa područja Gorskog kotara koje bi u budućnosti ostalo ovdje </w:t>
      </w:r>
      <w:r w:rsidR="00355F67">
        <w:rPr>
          <w:rFonts w:ascii="Times New Roman" w:hAnsi="Times New Roman" w:cs="Times New Roman"/>
          <w:sz w:val="24"/>
          <w:szCs w:val="24"/>
        </w:rPr>
        <w:t xml:space="preserve">i </w:t>
      </w:r>
      <w:r w:rsidRPr="002003BE">
        <w:rPr>
          <w:rFonts w:ascii="Times New Roman" w:hAnsi="Times New Roman" w:cs="Times New Roman"/>
          <w:sz w:val="24"/>
          <w:szCs w:val="24"/>
        </w:rPr>
        <w:t>živjeti</w:t>
      </w:r>
      <w:r w:rsidR="00355F67">
        <w:rPr>
          <w:rFonts w:ascii="Times New Roman" w:hAnsi="Times New Roman" w:cs="Times New Roman"/>
          <w:sz w:val="24"/>
          <w:szCs w:val="24"/>
        </w:rPr>
        <w:t>.</w:t>
      </w:r>
    </w:p>
    <w:p w14:paraId="7DF51466" w14:textId="0B83FE66" w:rsidR="00044687" w:rsidRDefault="00044687" w:rsidP="00044687">
      <w:pPr>
        <w:spacing w:after="5" w:line="262" w:lineRule="auto"/>
        <w:ind w:right="8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Načelnik </w:t>
      </w:r>
      <w:r w:rsidRPr="00C106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Šutej predložio je da se u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navedeni proces</w:t>
      </w:r>
      <w:r w:rsidRPr="00C106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uključe Željezničko-tehnička škola Moravice i Srednja škola Delnice koje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Pr="00C106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mogu takvoj djeci omogućiti školovanje,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a škola u Moravicama </w:t>
      </w:r>
      <w:r w:rsidRPr="00C106F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čak i smještaj u njihovom domu. </w:t>
      </w:r>
    </w:p>
    <w:p w14:paraId="238E6B07" w14:textId="77777777" w:rsidR="00044687" w:rsidRDefault="00044687" w:rsidP="00044687">
      <w:pPr>
        <w:spacing w:after="5" w:line="262" w:lineRule="auto"/>
        <w:ind w:right="8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5B7B313B" w14:textId="77777777" w:rsidR="00174724" w:rsidRDefault="00174724" w:rsidP="00174724">
      <w:pPr>
        <w:spacing w:after="5" w:line="262" w:lineRule="auto"/>
        <w:ind w:right="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990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Zaključak</w:t>
      </w:r>
    </w:p>
    <w:p w14:paraId="25385A83" w14:textId="77777777" w:rsidR="00044687" w:rsidRDefault="00044687" w:rsidP="00D94857"/>
    <w:p w14:paraId="4807790B" w14:textId="4C977634" w:rsidR="00D94857" w:rsidRPr="00174724" w:rsidRDefault="00174724" w:rsidP="00174724">
      <w:pPr>
        <w:jc w:val="both"/>
        <w:rPr>
          <w:rFonts w:ascii="Times New Roman" w:hAnsi="Times New Roman" w:cs="Times New Roman"/>
          <w:sz w:val="24"/>
          <w:szCs w:val="24"/>
        </w:rPr>
      </w:pPr>
      <w:r w:rsidRPr="00174724">
        <w:rPr>
          <w:rFonts w:ascii="Times New Roman" w:hAnsi="Times New Roman" w:cs="Times New Roman"/>
          <w:sz w:val="24"/>
          <w:szCs w:val="24"/>
        </w:rPr>
        <w:t xml:space="preserve">Potrebno je dogovoriti </w:t>
      </w:r>
      <w:r w:rsidR="00D94857" w:rsidRPr="00174724">
        <w:rPr>
          <w:rFonts w:ascii="Times New Roman" w:hAnsi="Times New Roman" w:cs="Times New Roman"/>
          <w:sz w:val="24"/>
          <w:szCs w:val="24"/>
        </w:rPr>
        <w:t>sastan</w:t>
      </w:r>
      <w:r w:rsidRPr="00174724">
        <w:rPr>
          <w:rFonts w:ascii="Times New Roman" w:hAnsi="Times New Roman" w:cs="Times New Roman"/>
          <w:sz w:val="24"/>
          <w:szCs w:val="24"/>
        </w:rPr>
        <w:t>a</w:t>
      </w:r>
      <w:r w:rsidR="00D94857" w:rsidRPr="00174724">
        <w:rPr>
          <w:rFonts w:ascii="Times New Roman" w:hAnsi="Times New Roman" w:cs="Times New Roman"/>
          <w:sz w:val="24"/>
          <w:szCs w:val="24"/>
        </w:rPr>
        <w:t xml:space="preserve">k s </w:t>
      </w:r>
      <w:r w:rsidRPr="00174724">
        <w:rPr>
          <w:rFonts w:ascii="Times New Roman" w:hAnsi="Times New Roman" w:cs="Times New Roman"/>
          <w:sz w:val="24"/>
          <w:szCs w:val="24"/>
        </w:rPr>
        <w:t>nadležnom</w:t>
      </w:r>
      <w:r w:rsidR="00D94857" w:rsidRPr="00174724">
        <w:rPr>
          <w:rFonts w:ascii="Times New Roman" w:hAnsi="Times New Roman" w:cs="Times New Roman"/>
          <w:sz w:val="24"/>
          <w:szCs w:val="24"/>
        </w:rPr>
        <w:t xml:space="preserve"> </w:t>
      </w:r>
      <w:r w:rsidR="009429D3">
        <w:rPr>
          <w:rFonts w:ascii="Times New Roman" w:hAnsi="Times New Roman" w:cs="Times New Roman"/>
          <w:sz w:val="24"/>
          <w:szCs w:val="24"/>
        </w:rPr>
        <w:t>U</w:t>
      </w:r>
      <w:r w:rsidR="00D94857" w:rsidRPr="00174724">
        <w:rPr>
          <w:rFonts w:ascii="Times New Roman" w:hAnsi="Times New Roman" w:cs="Times New Roman"/>
          <w:sz w:val="24"/>
          <w:szCs w:val="24"/>
        </w:rPr>
        <w:t xml:space="preserve">drugom </w:t>
      </w:r>
      <w:r w:rsidRPr="00174724">
        <w:rPr>
          <w:rFonts w:ascii="Times New Roman" w:hAnsi="Times New Roman" w:cs="Times New Roman"/>
          <w:sz w:val="24"/>
          <w:szCs w:val="24"/>
        </w:rPr>
        <w:t>kako bi se dobila informacija da li postoji dijete iz Gorskog kotara na koje bi se takva polica osiguranja mogla primijeniti.</w:t>
      </w:r>
      <w:r w:rsidR="00D94857" w:rsidRPr="001747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1ACD4" w14:textId="77777777" w:rsidR="00D94857" w:rsidRDefault="00D94857" w:rsidP="001D11ED">
      <w:pPr>
        <w:spacing w:after="5" w:line="262" w:lineRule="auto"/>
        <w:ind w:right="8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7D68EC57" w14:textId="77777777" w:rsidR="00697BE1" w:rsidRPr="002240B5" w:rsidRDefault="00697BE1" w:rsidP="00697BE1">
      <w:pPr>
        <w:spacing w:after="5" w:line="262" w:lineRule="auto"/>
        <w:ind w:right="86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2240B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Točka 4.</w:t>
      </w:r>
    </w:p>
    <w:p w14:paraId="3D3FB207" w14:textId="77777777" w:rsidR="00697BE1" w:rsidRDefault="00697BE1" w:rsidP="00697BE1">
      <w:pPr>
        <w:spacing w:after="5" w:line="26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F9D8A16" w14:textId="136C1B18" w:rsidR="00697BE1" w:rsidRPr="00A33CEB" w:rsidRDefault="00697BE1" w:rsidP="00697BE1">
      <w:pPr>
        <w:spacing w:after="5" w:line="26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Predsjedavajuća iznosi da je četvrta točka dnevnog reda </w:t>
      </w:r>
      <w:r w:rsidR="009429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</w:t>
      </w:r>
      <w:r w:rsidRPr="00E925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urizam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E925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noćenja i kapaciteti na području Gorskog kotara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daje riječ 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direktoru</w:t>
      </w:r>
      <w:r w:rsidRPr="00E92561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TZ Gorskog kotar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a Petru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H</w:t>
      </w:r>
      <w:r w:rsidR="00DC2412">
        <w:rPr>
          <w:rFonts w:ascii="Times New Roman" w:eastAsia="Times New Roman" w:hAnsi="Times New Roman" w:cs="Times New Roman"/>
          <w:color w:val="000000"/>
          <w:sz w:val="24"/>
          <w:lang w:eastAsia="hr-HR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.</w:t>
      </w:r>
    </w:p>
    <w:p w14:paraId="4041CDDD" w14:textId="77777777" w:rsidR="007029F5" w:rsidRDefault="007029F5" w:rsidP="00697BE1">
      <w:pPr>
        <w:spacing w:after="5" w:line="262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</w:p>
    <w:p w14:paraId="44FE521E" w14:textId="4747EC58" w:rsidR="00697BE1" w:rsidRPr="003B6AC3" w:rsidRDefault="00697BE1" w:rsidP="00697BE1">
      <w:pPr>
        <w:spacing w:after="5" w:line="262" w:lineRule="auto"/>
        <w:ind w:right="86"/>
        <w:jc w:val="both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Direktor Hrg prije izvješća upućuje molbu udruge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>Medun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za sudjelovanjem na sljedećoj koordinaciji. Hotel Risnjak je trenutno u rekonstrukciji čime će dobiti jednu zvjezdicu više.  </w:t>
      </w:r>
      <w:r w:rsidRPr="00295F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Naglašava da je 2022.</w:t>
      </w:r>
      <w:r w:rsidR="002449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Pr="00295F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godina bila rekordna po pitanju porasta turizma, bilježi se 32 % više priljeva stranih gostiju i 14 % više domaćih gostiju i ukupni promet u ovoj godini u odnosu na prošlu je porastao za 17,36 %.U potpunosti se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vraćaju strani gosti.</w:t>
      </w:r>
      <w:r w:rsidR="003B6AC3">
        <w:rPr>
          <w:rFonts w:ascii="Calibri" w:eastAsia="Calibri" w:hAnsi="Calibri" w:cs="Calibri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Ukupni turistički promet je 37,34 % </w:t>
      </w:r>
      <w:r w:rsidR="003B6AC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veći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 odnosu na 2019.</w:t>
      </w:r>
    </w:p>
    <w:p w14:paraId="6BA1244F" w14:textId="77777777" w:rsidR="00697BE1" w:rsidRDefault="00697BE1" w:rsidP="00697BE1">
      <w:pPr>
        <w:spacing w:after="5" w:line="262" w:lineRule="auto"/>
        <w:ind w:right="86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089C3518" w14:textId="3558155A" w:rsidR="00697BE1" w:rsidRDefault="00A11B76" w:rsidP="007029F5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Direktor</w:t>
      </w:r>
      <w:r w:rsidR="00697BE1" w:rsidRPr="00295F1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Hrg iznosi kako je 1</w:t>
      </w:r>
      <w:r w:rsidR="00A33CEB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="00697BE1" w:rsidRPr="00295F13">
        <w:rPr>
          <w:rFonts w:ascii="Times New Roman" w:hAnsi="Times New Roman" w:cs="Times New Roman"/>
          <w:kern w:val="0"/>
          <w:sz w:val="24"/>
          <w:szCs w:val="24"/>
          <w14:ligatures w14:val="none"/>
        </w:rPr>
        <w:t>500 noćenja više u odnosu na 2019. godinu. Prosječna potrošnja po gostu i po noćenju je 2019.</w:t>
      </w:r>
      <w:r w:rsidR="001F2A7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97BE1" w:rsidRPr="00295F1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godine iznosila 98 </w:t>
      </w:r>
      <w:r w:rsidR="00244979">
        <w:rPr>
          <w:rFonts w:ascii="Times New Roman" w:hAnsi="Times New Roman" w:cs="Times New Roman"/>
          <w:kern w:val="0"/>
          <w:sz w:val="24"/>
          <w:szCs w:val="24"/>
          <w14:ligatures w14:val="none"/>
        </w:rPr>
        <w:t>e</w:t>
      </w:r>
      <w:r w:rsidR="00697BE1" w:rsidRPr="00295F1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ura. Noćenje nije statistika</w:t>
      </w:r>
      <w:r w:rsidR="007029F5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n</w:t>
      </w:r>
      <w:r w:rsidR="00697BE1" w:rsidRPr="00295F13">
        <w:rPr>
          <w:rFonts w:ascii="Times New Roman" w:hAnsi="Times New Roman" w:cs="Times New Roman"/>
          <w:kern w:val="0"/>
          <w:sz w:val="24"/>
          <w:szCs w:val="24"/>
          <w14:ligatures w14:val="none"/>
        </w:rPr>
        <w:t>oćenje je potrošnja u destinaciji i rast standarda domaćeg stanovništva. 1,5 milijun</w:t>
      </w:r>
      <w:r w:rsidR="00244979">
        <w:rPr>
          <w:rFonts w:ascii="Times New Roman" w:hAnsi="Times New Roman" w:cs="Times New Roman"/>
          <w:kern w:val="0"/>
          <w:sz w:val="24"/>
          <w:szCs w:val="24"/>
          <w14:ligatures w14:val="none"/>
        </w:rPr>
        <w:t>a</w:t>
      </w:r>
      <w:r w:rsidR="00697BE1" w:rsidRPr="00295F1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B6AC3">
        <w:rPr>
          <w:rFonts w:ascii="Times New Roman" w:hAnsi="Times New Roman" w:cs="Times New Roman"/>
          <w:kern w:val="0"/>
          <w:sz w:val="24"/>
          <w:szCs w:val="24"/>
          <w14:ligatures w14:val="none"/>
        </w:rPr>
        <w:t>eur</w:t>
      </w:r>
      <w:r w:rsidR="00A33CEB">
        <w:rPr>
          <w:rFonts w:ascii="Times New Roman" w:hAnsi="Times New Roman" w:cs="Times New Roman"/>
          <w:kern w:val="0"/>
          <w:sz w:val="24"/>
          <w:szCs w:val="24"/>
          <w14:ligatures w14:val="none"/>
        </w:rPr>
        <w:t>a</w:t>
      </w:r>
      <w:r w:rsidR="00697BE1" w:rsidRPr="00295F1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više od 11 milijuna </w:t>
      </w:r>
      <w:r w:rsidR="003B6AC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kn </w:t>
      </w:r>
      <w:r w:rsidR="00697BE1" w:rsidRPr="00295F13">
        <w:rPr>
          <w:rFonts w:ascii="Times New Roman" w:hAnsi="Times New Roman" w:cs="Times New Roman"/>
          <w:kern w:val="0"/>
          <w:sz w:val="24"/>
          <w:szCs w:val="24"/>
          <w14:ligatures w14:val="none"/>
        </w:rPr>
        <w:t>je potrošeno u destinaciji.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Važno je naglasiti rast u kontekstu potrošnje.</w:t>
      </w:r>
    </w:p>
    <w:p w14:paraId="1F96ADEA" w14:textId="399D5654" w:rsidR="00697BE1" w:rsidRDefault="00697BE1" w:rsidP="001F2A70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Što se tiče turističkih kapaciteta i tu je primjetan rast , ukupan broj ležaja u 2019. godini bio je 3.111 ležaja, u 2020.</w:t>
      </w:r>
      <w:r w:rsidR="001F2A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godini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3.113, 2021.</w:t>
      </w:r>
      <w:r w:rsidR="001F2A7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godini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3.494,</w:t>
      </w:r>
      <w:r w:rsidR="001F2A7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2022.</w:t>
      </w:r>
      <w:r w:rsidR="001F2A7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godini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3.764, da bi u 2023. godini iznosio 4.024 ležaja što je povećanje od 30 %.</w:t>
      </w:r>
      <w:r w:rsidR="007029F5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Ono na što treba biti ponosan je činjenica da smo u 2019</w:t>
      </w:r>
      <w:r w:rsidR="001F2A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godini sa 3 zvjezdice imali kategorizirana 1</w:t>
      </w:r>
      <w:r w:rsidR="002E346F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500 ležaja, sa 4 zvjezdice ih je bio 405</w:t>
      </w:r>
      <w:r w:rsidR="007029F5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="001F2A7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2023.</w:t>
      </w:r>
      <w:r w:rsidR="001F2A7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godine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imamo 26</w:t>
      </w:r>
      <w:r w:rsidR="002E346F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% povećanje ležajeva sa 3 zvjezdice </w:t>
      </w:r>
      <w:r w:rsidR="001F2A7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odnosno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1.886</w:t>
      </w:r>
      <w:r w:rsidR="001F2A7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ležaja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a </w:t>
      </w:r>
      <w:r w:rsidR="002E346F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93 %</w:t>
      </w:r>
      <w:r w:rsidR="002E346F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povećanje ležajeva kategoriziranih sa 4 zvjezdice</w:t>
      </w:r>
      <w:r w:rsidR="001F2A7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odnosno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782 ležaja.</w:t>
      </w:r>
    </w:p>
    <w:p w14:paraId="729AA114" w14:textId="77777777" w:rsidR="00697BE1" w:rsidRDefault="00697BE1" w:rsidP="001F2A70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Sa aspekta pružanja kvalitetne informacije potencijalnim investitorima to je podatak da se ulaže u kvalitetu, govori nam o trendovima na tržištu jer upravo takvi smještajni kapaciteti više kategorije bilježe i najbolje turističke rezultate i postižu najviše cijene.</w:t>
      </w:r>
    </w:p>
    <w:p w14:paraId="31226983" w14:textId="48BF6D93" w:rsidR="00697BE1" w:rsidRDefault="00697BE1" w:rsidP="001F2A70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Paralela Gorskog kotara s kontinentalnim dijelom Hrvatske</w:t>
      </w:r>
      <w:r w:rsidR="001F2A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obzirom da se stavlja u kontekst i povezuje sa pandemijom</w:t>
      </w:r>
      <w:r w:rsidR="001F2A7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="001F2A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koronavirusa</w:t>
      </w:r>
      <w:proofErr w:type="spellEnd"/>
      <w:r w:rsidR="002E346F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Gorski kotar u odnosu na 15 kontinentalnih županija bilježi treći najveći rast.</w:t>
      </w:r>
    </w:p>
    <w:p w14:paraId="10369A23" w14:textId="3ABA9E9C" w:rsidR="00697BE1" w:rsidRDefault="00A11B76" w:rsidP="00A11B76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Načelnik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Bregovac moli da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se umjesto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pod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ataka u postocima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radije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iznes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u podaci u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brojkama</w:t>
      </w:r>
      <w:r w:rsidR="00DD54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odnosno broju </w:t>
      </w:r>
      <w:r w:rsidR="00EA7033">
        <w:rPr>
          <w:rFonts w:ascii="Times New Roman" w:hAnsi="Times New Roman" w:cs="Times New Roman"/>
          <w:kern w:val="0"/>
          <w:sz w:val="24"/>
          <w:szCs w:val="24"/>
          <w14:ligatures w14:val="none"/>
        </w:rPr>
        <w:t>noćenja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i smatra da p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ostoci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po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kazuju da je to nešto ogromno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 nije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Potrebno je izraditi financijsko izvješće o radu.</w:t>
      </w:r>
    </w:p>
    <w:p w14:paraId="3F72DF82" w14:textId="012BC207" w:rsidR="00697BE1" w:rsidRDefault="00A11B76" w:rsidP="00B76292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Direktor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Hrg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navodi da su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izvorni prihod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i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65035">
        <w:rPr>
          <w:rFonts w:ascii="Times New Roman" w:hAnsi="Times New Roman" w:cs="Times New Roman"/>
          <w:kern w:val="0"/>
          <w:sz w:val="24"/>
          <w:szCs w:val="24"/>
          <w14:ligatures w14:val="none"/>
        </w:rPr>
        <w:t>T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urističke zajednice usko vezani za broj kapaciteta,</w:t>
      </w:r>
      <w:r w:rsidR="00DD54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ne za turistički promet, nego za broj ležaja iz razloga što je struktura smještajnih kapaciteta na </w:t>
      </w:r>
      <w:r w:rsidR="00965035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području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Gorskog kotara dominantno smještaj u domaćinstvu. Sav smještaj u domaćinstvu, plaća boravišnu pristojbu po ležaju, </w:t>
      </w:r>
      <w:r w:rsidR="00DD541A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ne noćenju. Rast turističkih noćenja se ne odražava financijsko stanje Turističke zajednice, </w:t>
      </w:r>
      <w:r w:rsidR="00EA703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rast u broju ležaja da</w:t>
      </w:r>
      <w:r w:rsidR="00EA703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="00066A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Izvorni prihodi turističke zajednice su otprilike na razini 650 tisuća kn, </w:t>
      </w:r>
      <w:r w:rsidR="00EA7033">
        <w:rPr>
          <w:rFonts w:ascii="Times New Roman" w:hAnsi="Times New Roman" w:cs="Times New Roman"/>
          <w:kern w:val="0"/>
          <w:sz w:val="24"/>
          <w:szCs w:val="24"/>
          <w14:ligatures w14:val="none"/>
        </w:rPr>
        <w:t>što je podatak iz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2022. godin</w:t>
      </w:r>
      <w:r w:rsidR="00EA7033">
        <w:rPr>
          <w:rFonts w:ascii="Times New Roman" w:hAnsi="Times New Roman" w:cs="Times New Roman"/>
          <w:kern w:val="0"/>
          <w:sz w:val="24"/>
          <w:szCs w:val="24"/>
          <w14:ligatures w14:val="none"/>
        </w:rPr>
        <w:t>e.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EA7033">
        <w:rPr>
          <w:rFonts w:ascii="Times New Roman" w:hAnsi="Times New Roman" w:cs="Times New Roman"/>
          <w:kern w:val="0"/>
          <w:sz w:val="24"/>
          <w:szCs w:val="24"/>
          <w14:ligatures w14:val="none"/>
        </w:rPr>
        <w:t>U 2023.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godini očekuje</w:t>
      </w:r>
      <w:r w:rsidR="00EA703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se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određeni rast iz razloga što rastu i smještajni kapaciteti</w:t>
      </w:r>
      <w:r w:rsidR="00EA703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ali je teško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predvidjeti koliko je to rast.</w:t>
      </w:r>
      <w:r w:rsidR="00066A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Struktura prihoda u turističkoj zajednici je </w:t>
      </w:r>
      <w:r w:rsidR="00900358">
        <w:rPr>
          <w:rFonts w:ascii="Times New Roman" w:hAnsi="Times New Roman" w:cs="Times New Roman"/>
          <w:kern w:val="0"/>
          <w:sz w:val="24"/>
          <w:szCs w:val="24"/>
          <w14:ligatures w14:val="none"/>
        </w:rPr>
        <w:t>sljedeća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izvorni prihod</w:t>
      </w:r>
      <w:r w:rsidR="002765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koji se troše na režijske i administrativne troškove i na udio u sufinanciranju projekata</w:t>
      </w:r>
      <w:r w:rsidR="002765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,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prihodi kroz fond za udružene </w:t>
      </w:r>
      <w:r w:rsidR="002E346F">
        <w:rPr>
          <w:rFonts w:ascii="Times New Roman" w:hAnsi="Times New Roman" w:cs="Times New Roman"/>
          <w:kern w:val="0"/>
          <w:sz w:val="24"/>
          <w:szCs w:val="24"/>
          <w14:ligatures w14:val="none"/>
        </w:rPr>
        <w:t>T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urističke zajednice</w:t>
      </w:r>
      <w:r w:rsidR="002765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prihodi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kroz fond za nerazvijene turističke zajednice i prihodi od Primorsko- goranske </w:t>
      </w:r>
      <w:r w:rsidR="0027652E">
        <w:rPr>
          <w:rFonts w:ascii="Times New Roman" w:hAnsi="Times New Roman" w:cs="Times New Roman"/>
          <w:kern w:val="0"/>
          <w:sz w:val="24"/>
          <w:szCs w:val="24"/>
          <w14:ligatures w14:val="none"/>
        </w:rPr>
        <w:t>ž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upanije ili Turističke zajednice Kvarnera.</w:t>
      </w:r>
      <w:r w:rsidR="00B762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Dio </w:t>
      </w:r>
      <w:r w:rsidR="00B762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navedenih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prihoda traži i sufinanciranje  koje </w:t>
      </w:r>
      <w:r w:rsidR="00B7629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se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sufinancira</w:t>
      </w:r>
      <w:r w:rsidR="00B762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ju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iz izvornih prihoda</w:t>
      </w:r>
      <w:r w:rsidR="00B76292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41D90603" w14:textId="3D4DB74A" w:rsidR="00697BE1" w:rsidRDefault="00B76292" w:rsidP="00E547A7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Načelnik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Brozovi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ć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napominje kako postoje određeni faktori zbog čega je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Gorski kotar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sve vidljiviji i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prepoznatljivi</w:t>
      </w:r>
      <w:r w:rsidR="00E547A7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V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elik</w:t>
      </w:r>
      <w:r w:rsidR="00E547A7">
        <w:rPr>
          <w:rFonts w:ascii="Times New Roman" w:hAnsi="Times New Roman" w:cs="Times New Roman"/>
          <w:kern w:val="0"/>
          <w:sz w:val="24"/>
          <w:szCs w:val="24"/>
          <w14:ligatures w14:val="none"/>
        </w:rPr>
        <w:t>a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ulaganja </w:t>
      </w:r>
      <w:r w:rsidR="00E547A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gradova i općina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u komunalnu, sportsku i ostalu infrastrukturu </w:t>
      </w:r>
      <w:r w:rsidR="00E547A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su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 reflektiral</w:t>
      </w:r>
      <w:r w:rsidR="00E547A7">
        <w:rPr>
          <w:rFonts w:ascii="Times New Roman" w:hAnsi="Times New Roman" w:cs="Times New Roman"/>
          <w:kern w:val="0"/>
          <w:sz w:val="24"/>
          <w:szCs w:val="24"/>
          <w14:ligatures w14:val="none"/>
        </w:rPr>
        <w:t>a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na povećanju izgradnju i opremanje objekata pri</w:t>
      </w:r>
      <w:r w:rsidR="00E547A7">
        <w:rPr>
          <w:rFonts w:ascii="Times New Roman" w:hAnsi="Times New Roman" w:cs="Times New Roman"/>
          <w:kern w:val="0"/>
          <w:sz w:val="24"/>
          <w:szCs w:val="24"/>
          <w14:ligatures w14:val="none"/>
        </w:rPr>
        <w:t>v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atnih</w:t>
      </w:r>
      <w:r w:rsidR="00E547A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smještaja. </w:t>
      </w:r>
      <w:r w:rsidR="00E547A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Ističe da je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T</w:t>
      </w:r>
      <w:r w:rsidR="00E547A7">
        <w:rPr>
          <w:rFonts w:ascii="Times New Roman" w:hAnsi="Times New Roman" w:cs="Times New Roman"/>
          <w:kern w:val="0"/>
          <w:sz w:val="24"/>
          <w:szCs w:val="24"/>
          <w14:ligatures w14:val="none"/>
        </w:rPr>
        <w:t>uristička zajednica Gorskog kotara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u zadnjih 6</w:t>
      </w:r>
      <w:r w:rsidR="00E547A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godina napravi</w:t>
      </w:r>
      <w:r w:rsidR="00E547A7">
        <w:rPr>
          <w:rFonts w:ascii="Times New Roman" w:hAnsi="Times New Roman" w:cs="Times New Roman"/>
          <w:kern w:val="0"/>
          <w:sz w:val="24"/>
          <w:szCs w:val="24"/>
          <w14:ligatures w14:val="none"/>
        </w:rPr>
        <w:t>la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dobar posao.</w:t>
      </w:r>
      <w:r w:rsidR="00E547A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Misli da će se </w:t>
      </w:r>
      <w:r w:rsidR="00E547A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navedeno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tek razvijati provedbom </w:t>
      </w:r>
      <w:r w:rsidR="003B3DA8">
        <w:rPr>
          <w:rFonts w:ascii="Times New Roman" w:hAnsi="Times New Roman" w:cs="Times New Roman"/>
          <w:kern w:val="0"/>
          <w:sz w:val="24"/>
          <w:szCs w:val="24"/>
          <w14:ligatures w14:val="none"/>
        </w:rPr>
        <w:t>N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acionalnog plana </w:t>
      </w:r>
      <w:r w:rsidR="00E547A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oporavka i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otpornosti i kad </w:t>
      </w:r>
      <w:r w:rsidR="00E547A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će se znati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koji projekti će na nivou G</w:t>
      </w:r>
      <w:r w:rsidR="00E547A7">
        <w:rPr>
          <w:rFonts w:ascii="Times New Roman" w:hAnsi="Times New Roman" w:cs="Times New Roman"/>
          <w:kern w:val="0"/>
          <w:sz w:val="24"/>
          <w:szCs w:val="24"/>
          <w14:ligatures w14:val="none"/>
        </w:rPr>
        <w:t>orskog kotara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zaživjeti i koliko će ljudi biti zaposleno. To povećanje je praktički bez ikakvog hotelskog kapaciteta. Provedbom </w:t>
      </w:r>
      <w:r w:rsidR="003B3DA8">
        <w:rPr>
          <w:rFonts w:ascii="Times New Roman" w:hAnsi="Times New Roman" w:cs="Times New Roman"/>
          <w:kern w:val="0"/>
          <w:sz w:val="24"/>
          <w:szCs w:val="24"/>
          <w14:ligatures w14:val="none"/>
        </w:rPr>
        <w:t>N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acionalnog plana </w:t>
      </w:r>
      <w:r w:rsidR="00E547A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oporavka i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otpornosti imati ćemo još neke sadržaje koji će dodatno privući ljude.</w:t>
      </w:r>
    </w:p>
    <w:p w14:paraId="3DC88AE4" w14:textId="59156F24" w:rsidR="00697BE1" w:rsidRDefault="002B4D3D" w:rsidP="002B4D3D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Načelnik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Štimac predlaže sastanak i prezentaciju sa T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urističkom zajednicom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Gorskog kotara gdje bi se napravila kompletna analiza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i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gdje bi imali materijale za raspravu. Smatra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najznačajnijim povećanje smještajnih</w:t>
      </w:r>
      <w:r w:rsidR="003B3DA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kapaciteta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te je z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adovoljan rezultatom.</w:t>
      </w:r>
    </w:p>
    <w:p w14:paraId="51851296" w14:textId="3A5245E8" w:rsidR="00697BE1" w:rsidRDefault="00F014DF" w:rsidP="000841A9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Načelnik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Bregovac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je postavio pitanje da li se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poveća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njem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cijen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e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boravišne pristojbe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iznad 350 kn automatski podiž</w:t>
      </w:r>
      <w:r w:rsidR="003E2C27">
        <w:rPr>
          <w:rFonts w:ascii="Times New Roman" w:hAnsi="Times New Roman" w:cs="Times New Roman"/>
          <w:kern w:val="0"/>
          <w:sz w:val="24"/>
          <w:szCs w:val="24"/>
          <w14:ligatures w14:val="none"/>
        </w:rPr>
        <w:t>u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privatnim kapacitetima </w:t>
      </w:r>
      <w:r w:rsidR="003E2C27">
        <w:rPr>
          <w:rFonts w:ascii="Times New Roman" w:hAnsi="Times New Roman" w:cs="Times New Roman"/>
          <w:kern w:val="0"/>
          <w:sz w:val="24"/>
          <w:szCs w:val="24"/>
          <w14:ligatures w14:val="none"/>
        </w:rPr>
        <w:t>i ostali porezi?</w:t>
      </w:r>
    </w:p>
    <w:p w14:paraId="7926E273" w14:textId="5337993E" w:rsidR="00697BE1" w:rsidRDefault="00D65C96" w:rsidP="000841A9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Direktor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Hrg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odgovara kako postoje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3 opterećenja za iznajmljivače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boravišna pristojba koja je fiksna i iznosi 350 kn po ležaju, porez 150 kn po ležaju i članarina koja iznosi 45 kn po stalnoj postelji ili 22 kn po pomoćnom ležaju. Povećanje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boravišne pristojbe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može rezultirati porastom crnog tržišta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 n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ezadovoljstvom iznajmljivača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Trenutno postoji d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obra suradnja sa </w:t>
      </w:r>
      <w:r w:rsidR="007F05D0">
        <w:rPr>
          <w:rFonts w:ascii="Times New Roman" w:hAnsi="Times New Roman" w:cs="Times New Roman"/>
          <w:kern w:val="0"/>
          <w:sz w:val="24"/>
          <w:szCs w:val="24"/>
          <w14:ligatures w14:val="none"/>
        </w:rPr>
        <w:t>I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nspektoratom i prati se stanje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na terenu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Potrebno je biti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o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prez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an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mud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ar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 dobro analizirati i sustavno razgovarati prije negoli što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se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krene prema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eventualnom većem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opterećenju.</w:t>
      </w:r>
    </w:p>
    <w:p w14:paraId="63CA4D70" w14:textId="6337199B" w:rsidR="00697BE1" w:rsidRDefault="005E27FE" w:rsidP="000841A9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Načelni Šutej navodi da u Općini Brod Moravice uz sadašnjih 30-tak apartmana ima 10 u izradi.</w:t>
      </w:r>
    </w:p>
    <w:p w14:paraId="63099EAC" w14:textId="2BE03307" w:rsidR="00697BE1" w:rsidRDefault="00AF608D" w:rsidP="00AF608D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Direktor Hrg odgovara na pitanje načelnika Bregovca da li su trenutna financijska sredstva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dovoljn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a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za daljnji iskorak G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orskog Kotara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kao destinacije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te konstatira da financijska sredstva što se tiče promocije „nikada nisu dovoljna“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ali izvori </w:t>
      </w:r>
      <w:r w:rsidR="007C5CB6">
        <w:rPr>
          <w:rFonts w:ascii="Times New Roman" w:hAnsi="Times New Roman" w:cs="Times New Roman"/>
          <w:kern w:val="0"/>
          <w:sz w:val="24"/>
          <w:szCs w:val="24"/>
          <w14:ligatures w14:val="none"/>
        </w:rPr>
        <w:t>financiranja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T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urističke zajednice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su ograničeni. Može se očekivati rast ali ne značajan i ne prevelik. Što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se tiče promocije nada se da će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se zakupiti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što više medijskog prostora kako bi se poslala što snažnija poruka o G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orskom kotaru, a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š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to se tiče infrastrukture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onaj je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ključ daljnjeg i ozbiljnog gospodarskog, demografskog i turističkog rasta i nada se da će prijave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na natječaje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općina i gradova biti uspješne jer one generiraju daljnja ulagana i jamče daljnji kontinuitet i vidljivost. </w:t>
      </w:r>
    </w:p>
    <w:p w14:paraId="34650C00" w14:textId="77777777" w:rsidR="00066A6E" w:rsidRDefault="007C5CB6" w:rsidP="00066A6E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Načelnik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Bregovac smatra da treba razmisliti što želimo da nam se razvija u G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orskom kotaru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apartmani ili nešto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drugu.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Općina je zadužena da bude socijalna da brine o onima koji nemaju, da napravi infrastrukturu,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j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avnu rasvjetu.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Potrebno je izraditi i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zvještaj financijski i poslovni za iduću godinu i zajedničke projekte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platformu gdje bi bilo vidljiv broj posjetitelja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te je potrebno povezati 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kulturn</w:t>
      </w:r>
      <w:r w:rsidR="00066A6E">
        <w:rPr>
          <w:rFonts w:ascii="Times New Roman" w:hAnsi="Times New Roman" w:cs="Times New Roman"/>
          <w:kern w:val="0"/>
          <w:sz w:val="24"/>
          <w:szCs w:val="24"/>
          <w14:ligatures w14:val="none"/>
        </w:rPr>
        <w:t>u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baštin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u</w:t>
      </w:r>
      <w:r w:rsidR="00697BE1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ED65E26" w14:textId="50C51936" w:rsidR="00697BE1" w:rsidRPr="00066A6E" w:rsidRDefault="00697BE1" w:rsidP="00066A6E">
      <w:pPr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7029F5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Zaključak</w:t>
      </w:r>
    </w:p>
    <w:p w14:paraId="3ED0A967" w14:textId="3B2BA49B" w:rsidR="000D200A" w:rsidRPr="00066A6E" w:rsidRDefault="00697BE1" w:rsidP="00D87CF7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95F13">
        <w:rPr>
          <w:rFonts w:ascii="Times New Roman" w:hAnsi="Times New Roman" w:cs="Times New Roman"/>
          <w:kern w:val="0"/>
          <w:sz w:val="24"/>
          <w:szCs w:val="24"/>
          <w14:ligatures w14:val="none"/>
        </w:rPr>
        <w:t>Turistička zajednica će za sljedeću koordinaciju pripremiti financijski plan</w:t>
      </w:r>
      <w:r w:rsidR="00066A6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za 2023. godinu</w:t>
      </w:r>
      <w:r w:rsidRPr="00295F1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 godišnji izvještaj rada za </w:t>
      </w:r>
      <w:r w:rsidR="00066A6E">
        <w:rPr>
          <w:rFonts w:ascii="Times New Roman" w:hAnsi="Times New Roman" w:cs="Times New Roman"/>
          <w:kern w:val="0"/>
          <w:sz w:val="24"/>
          <w:szCs w:val="24"/>
          <w14:ligatures w14:val="none"/>
        </w:rPr>
        <w:t>2022.</w:t>
      </w:r>
      <w:r w:rsidRPr="00295F1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godinu</w:t>
      </w:r>
      <w:r w:rsidR="00066A6E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186304EE" w14:textId="77777777" w:rsidR="003B6AC3" w:rsidRDefault="003B6AC3" w:rsidP="00681735">
      <w:pPr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5FFB4EC" w14:textId="4B9B1AE1" w:rsidR="000D200A" w:rsidRPr="00295F13" w:rsidRDefault="000D200A" w:rsidP="00681735">
      <w:pPr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95F13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Točka 5.</w:t>
      </w:r>
    </w:p>
    <w:p w14:paraId="743C7E56" w14:textId="59DB7B52" w:rsidR="000D200A" w:rsidRDefault="000D200A" w:rsidP="0068173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Predsjedavajuća iznosi da je peta točka </w:t>
      </w:r>
      <w:r>
        <w:rPr>
          <w:rFonts w:ascii="Times New Roman" w:hAnsi="Times New Roman" w:cs="Times New Roman"/>
          <w:kern w:val="0"/>
          <w14:ligatures w14:val="none"/>
        </w:rPr>
        <w:t>Gradsko društvo crvenog križa-</w:t>
      </w:r>
      <w:r w:rsidRPr="00E925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uvećanje financijskih sredstava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daje r</w:t>
      </w:r>
      <w:r w:rsidR="00AE1E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iječ ravnateljici GDC</w:t>
      </w:r>
      <w:r w:rsidR="00CF34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</w:t>
      </w:r>
      <w:r w:rsidR="00AE1E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Delnice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Snježani Krizmanić</w:t>
      </w:r>
      <w:r w:rsidR="00AE1E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64B9ADA" w14:textId="51222340" w:rsidR="00457D73" w:rsidRDefault="00B10B21" w:rsidP="00B1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</w:pPr>
      <w:r w:rsidRPr="00B10B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Ravnateljica </w:t>
      </w:r>
      <w:r w:rsidR="00AE1E08" w:rsidRPr="00B10B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Krizmanić obratila se prisutnima sa zamolbom za uvećanje redovnih sredstava</w:t>
      </w:r>
      <w:r w:rsidRPr="00B10B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poslovanja</w:t>
      </w:r>
      <w:r w:rsidR="00AE1E08" w:rsidRPr="00B10B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13%. </w:t>
      </w:r>
      <w:r w:rsidR="00AE1E08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Navodi kako od 2015. godine rastu prihodi ali vrlo malo u odnosu na potražnju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te da je </w:t>
      </w:r>
      <w:r w:rsidR="00B90B73" w:rsidRPr="00B10B21">
        <w:rPr>
          <w:rFonts w:ascii="Times New Roman" w:eastAsia="Times New Roman" w:hAnsi="Times New Roman" w:cs="Times New Roman"/>
          <w:color w:val="222222"/>
          <w:sz w:val="24"/>
          <w:szCs w:val="24"/>
        </w:rPr>
        <w:t>2015. godina bila</w:t>
      </w:r>
      <w:r w:rsidR="007F05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krizna</w:t>
      </w:r>
      <w:r w:rsidR="00B90B73" w:rsidRPr="00B10B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</w:t>
      </w:r>
      <w:r w:rsidR="007F05D0"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r w:rsidR="00B90B73" w:rsidRPr="00B10B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tada donio Z</w:t>
      </w:r>
      <w:r w:rsidR="00254A27" w:rsidRPr="00B10B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akon o udrugama i </w:t>
      </w:r>
      <w:r w:rsidR="00B90B73" w:rsidRPr="00B10B21">
        <w:rPr>
          <w:rFonts w:ascii="Times New Roman" w:eastAsia="Times New Roman" w:hAnsi="Times New Roman" w:cs="Times New Roman"/>
          <w:color w:val="222222"/>
          <w:sz w:val="24"/>
          <w:szCs w:val="24"/>
        </w:rPr>
        <w:t>promijenila</w:t>
      </w:r>
      <w:r w:rsidR="00254A27" w:rsidRPr="00B10B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 strategija poslovanja s naglaskom na</w:t>
      </w:r>
      <w:r w:rsidR="00B90B73" w:rsidRPr="00B10B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razvoju interventnih timova i djelovanje u različitim kriznim situacijama. Od 2015.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="00B90B73" w:rsidRPr="00B10B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odine krenule su krize, </w:t>
      </w:r>
      <w:r w:rsidR="00B90B73" w:rsidRPr="00B10B21">
        <w:rPr>
          <w:rFonts w:ascii="Times New Roman" w:hAnsi="Times New Roman" w:cs="Times New Roman"/>
          <w:sz w:val="24"/>
          <w:szCs w:val="24"/>
        </w:rPr>
        <w:t>2015.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="00B90B73" w:rsidRPr="00B10B21">
        <w:rPr>
          <w:rFonts w:ascii="Times New Roman" w:hAnsi="Times New Roman" w:cs="Times New Roman"/>
          <w:sz w:val="24"/>
          <w:szCs w:val="24"/>
        </w:rPr>
        <w:t xml:space="preserve"> poplav</w:t>
      </w:r>
      <w:r>
        <w:rPr>
          <w:rFonts w:ascii="Times New Roman" w:hAnsi="Times New Roman" w:cs="Times New Roman"/>
          <w:sz w:val="24"/>
          <w:szCs w:val="24"/>
        </w:rPr>
        <w:t>a</w:t>
      </w:r>
      <w:r w:rsidR="00B90B73" w:rsidRPr="00B10B2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90B73" w:rsidRPr="00B10B21">
        <w:rPr>
          <w:rFonts w:ascii="Times New Roman" w:hAnsi="Times New Roman" w:cs="Times New Roman"/>
          <w:sz w:val="24"/>
          <w:szCs w:val="24"/>
        </w:rPr>
        <w:t>Gunji</w:t>
      </w:r>
      <w:proofErr w:type="spellEnd"/>
      <w:r w:rsidR="00B90B73" w:rsidRPr="00B10B21">
        <w:rPr>
          <w:rFonts w:ascii="Times New Roman" w:hAnsi="Times New Roman" w:cs="Times New Roman"/>
          <w:sz w:val="24"/>
          <w:szCs w:val="24"/>
        </w:rPr>
        <w:t>, 2016.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="00B90B73" w:rsidRPr="00B10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90B73" w:rsidRPr="00B10B21">
        <w:rPr>
          <w:rFonts w:ascii="Times New Roman" w:hAnsi="Times New Roman" w:cs="Times New Roman"/>
          <w:sz w:val="24"/>
          <w:szCs w:val="24"/>
        </w:rPr>
        <w:t>riljev migranata, 2020.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="00B90B73" w:rsidRPr="00B10B21">
        <w:rPr>
          <w:rFonts w:ascii="Times New Roman" w:hAnsi="Times New Roman" w:cs="Times New Roman"/>
          <w:sz w:val="24"/>
          <w:szCs w:val="24"/>
        </w:rPr>
        <w:t xml:space="preserve"> potres u Petrinji i pandemija </w:t>
      </w:r>
      <w:proofErr w:type="spellStart"/>
      <w:r w:rsidR="00B90B73" w:rsidRPr="00B10B21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="00B90B73" w:rsidRPr="00B10B21">
        <w:rPr>
          <w:rFonts w:ascii="Times New Roman" w:hAnsi="Times New Roman" w:cs="Times New Roman"/>
          <w:sz w:val="24"/>
          <w:szCs w:val="24"/>
        </w:rPr>
        <w:t xml:space="preserve">  i 2022.</w:t>
      </w:r>
      <w:r>
        <w:rPr>
          <w:rFonts w:ascii="Times New Roman" w:hAnsi="Times New Roman" w:cs="Times New Roman"/>
          <w:sz w:val="24"/>
          <w:szCs w:val="24"/>
        </w:rPr>
        <w:t xml:space="preserve"> godine </w:t>
      </w:r>
      <w:r w:rsidR="00B90B73" w:rsidRPr="00B10B21">
        <w:rPr>
          <w:rFonts w:ascii="Times New Roman" w:hAnsi="Times New Roman" w:cs="Times New Roman"/>
          <w:sz w:val="24"/>
          <w:szCs w:val="24"/>
        </w:rPr>
        <w:t xml:space="preserve">rat u </w:t>
      </w:r>
      <w:r w:rsidR="00D62B4D" w:rsidRPr="00B10B21">
        <w:rPr>
          <w:rFonts w:ascii="Times New Roman" w:hAnsi="Times New Roman" w:cs="Times New Roman"/>
          <w:sz w:val="24"/>
          <w:szCs w:val="24"/>
        </w:rPr>
        <w:t>Ukrajini.</w:t>
      </w:r>
      <w:r w:rsidR="00681735" w:rsidRPr="00B10B21">
        <w:rPr>
          <w:rFonts w:ascii="Times New Roman" w:hAnsi="Times New Roman" w:cs="Times New Roman"/>
          <w:sz w:val="24"/>
          <w:szCs w:val="24"/>
        </w:rPr>
        <w:t xml:space="preserve"> </w:t>
      </w:r>
      <w:r w:rsidR="00681735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Navodi kako </w:t>
      </w:r>
      <w:r w:rsidR="00B90B73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putem projekata</w:t>
      </w:r>
      <w:r w:rsidR="00681735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nastoji prihoditi sredstva i realizirati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p</w:t>
      </w:r>
      <w:r w:rsidR="00681735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rograme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</w:t>
      </w:r>
      <w:r w:rsidR="00B90B73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i tako osigurati red</w:t>
      </w:r>
      <w:r w:rsidR="00D62B4D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ovne</w:t>
      </w:r>
      <w:r w:rsidR="00681735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troškove ali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navedeno </w:t>
      </w:r>
      <w:r w:rsidR="00681735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nije dostatno te</w:t>
      </w:r>
      <w:r w:rsidR="00D62B4D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se zahvaljuje Gradu Delnicama koji financijski</w:t>
      </w:r>
      <w:r w:rsidR="00F379F4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najviše </w:t>
      </w:r>
      <w:r w:rsidR="00D62B4D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p</w:t>
      </w:r>
      <w:r w:rsidR="00681735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omaže</w:t>
      </w:r>
      <w:r w:rsidR="00D62B4D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Crveni križ u raznim situacijama, s naglaskom na 2019.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</w:t>
      </w:r>
      <w:r w:rsidR="00D62B4D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godinu kada nije bilo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financijskih sredstava </w:t>
      </w:r>
      <w:r w:rsidR="00D62B4D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za isplatu plaća.</w:t>
      </w:r>
      <w:r w:rsidR="00681735" w:rsidRPr="00B10B21">
        <w:rPr>
          <w:rFonts w:ascii="Times New Roman" w:hAnsi="Times New Roman" w:cs="Times New Roman"/>
          <w:sz w:val="24"/>
          <w:szCs w:val="24"/>
        </w:rPr>
        <w:t xml:space="preserve"> </w:t>
      </w:r>
      <w:r w:rsidR="00D62B4D" w:rsidRPr="00B10B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Također napominje kako se promjenom ravnatelja u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D62B4D" w:rsidRPr="00B10B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rednjoj školi Delnice promijenio iznos članarine pa tako on iznosi </w:t>
      </w:r>
      <w:r w:rsidR="00D62B4D" w:rsidRPr="00B10B21">
        <w:rPr>
          <w:rFonts w:ascii="Times New Roman" w:hAnsi="Times New Roman" w:cs="Times New Roman"/>
          <w:sz w:val="24"/>
          <w:szCs w:val="24"/>
        </w:rPr>
        <w:t>1.800,00 kn ,</w:t>
      </w:r>
      <w:r w:rsidR="00681735" w:rsidRPr="00B10B21">
        <w:rPr>
          <w:rFonts w:ascii="Times New Roman" w:hAnsi="Times New Roman" w:cs="Times New Roman"/>
          <w:sz w:val="24"/>
          <w:szCs w:val="24"/>
        </w:rPr>
        <w:t xml:space="preserve"> a</w:t>
      </w:r>
      <w:r w:rsidR="00D62B4D" w:rsidRPr="00B10B21">
        <w:rPr>
          <w:rFonts w:ascii="Times New Roman" w:hAnsi="Times New Roman" w:cs="Times New Roman"/>
          <w:sz w:val="24"/>
          <w:szCs w:val="24"/>
        </w:rPr>
        <w:t xml:space="preserve"> troškovi grijanja su </w:t>
      </w:r>
      <w:r w:rsidR="00681735" w:rsidRPr="00B10B21">
        <w:rPr>
          <w:rFonts w:ascii="Times New Roman" w:hAnsi="Times New Roman" w:cs="Times New Roman"/>
          <w:sz w:val="24"/>
          <w:szCs w:val="24"/>
        </w:rPr>
        <w:t>1.200,00 kn mjesečno.</w:t>
      </w:r>
      <w:r>
        <w:rPr>
          <w:rFonts w:ascii="Times New Roman" w:hAnsi="Times New Roman" w:cs="Times New Roman"/>
          <w:sz w:val="24"/>
          <w:szCs w:val="24"/>
        </w:rPr>
        <w:t xml:space="preserve"> Navodi da je vozilo koje koristi </w:t>
      </w:r>
      <w:r w:rsidR="00681735" w:rsidRPr="00B10B21">
        <w:rPr>
          <w:rFonts w:ascii="Times New Roman" w:hAnsi="Times New Roman" w:cs="Times New Roman"/>
          <w:sz w:val="24"/>
          <w:szCs w:val="24"/>
        </w:rPr>
        <w:t xml:space="preserve"> iz 2005. godine</w:t>
      </w:r>
      <w:r>
        <w:rPr>
          <w:rFonts w:ascii="Times New Roman" w:hAnsi="Times New Roman" w:cs="Times New Roman"/>
          <w:sz w:val="24"/>
          <w:szCs w:val="24"/>
        </w:rPr>
        <w:t xml:space="preserve"> te da su </w:t>
      </w:r>
      <w:r w:rsidR="00681735" w:rsidRPr="00B10B21">
        <w:rPr>
          <w:rFonts w:ascii="Times New Roman" w:hAnsi="Times New Roman" w:cs="Times New Roman"/>
          <w:sz w:val="24"/>
          <w:szCs w:val="24"/>
        </w:rPr>
        <w:t>troškovi njegovog održavanja  su sve veći i skuplji.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F379F4" w:rsidRPr="00B10B21">
        <w:rPr>
          <w:rFonts w:ascii="Times New Roman" w:hAnsi="Times New Roman" w:cs="Times New Roman"/>
          <w:sz w:val="24"/>
          <w:szCs w:val="24"/>
        </w:rPr>
        <w:t>stiče f</w:t>
      </w:r>
      <w:r w:rsidR="00681735" w:rsidRPr="00B10B21">
        <w:rPr>
          <w:rFonts w:ascii="Times New Roman" w:hAnsi="Times New Roman" w:cs="Times New Roman"/>
          <w:sz w:val="24"/>
          <w:szCs w:val="24"/>
        </w:rPr>
        <w:t>inancira</w:t>
      </w:r>
      <w:r w:rsidR="00F379F4" w:rsidRPr="00B10B21">
        <w:rPr>
          <w:rFonts w:ascii="Times New Roman" w:hAnsi="Times New Roman" w:cs="Times New Roman"/>
          <w:sz w:val="24"/>
          <w:szCs w:val="24"/>
        </w:rPr>
        <w:t>nje</w:t>
      </w:r>
      <w:r w:rsidR="00681735" w:rsidRPr="00B10B21">
        <w:rPr>
          <w:rFonts w:ascii="Times New Roman" w:hAnsi="Times New Roman" w:cs="Times New Roman"/>
          <w:sz w:val="24"/>
          <w:szCs w:val="24"/>
        </w:rPr>
        <w:t xml:space="preserve"> p</w:t>
      </w:r>
      <w:r w:rsidR="00681735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rog</w:t>
      </w:r>
      <w:r w:rsidR="00F379F4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rama na </w:t>
      </w:r>
      <w:r w:rsidR="00681735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kojima je najveći naglasak  na djeci i mladima.</w:t>
      </w:r>
      <w:r w:rsidR="00F379F4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</w:t>
      </w:r>
    </w:p>
    <w:p w14:paraId="4817FB43" w14:textId="77777777" w:rsidR="00457D73" w:rsidRDefault="00457D73" w:rsidP="00B1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</w:pPr>
    </w:p>
    <w:p w14:paraId="7C6B7DC5" w14:textId="6242D386" w:rsidR="00F379F4" w:rsidRDefault="00F379F4" w:rsidP="00B1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</w:pPr>
      <w:r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lastRenderedPageBreak/>
        <w:t xml:space="preserve">Kroz program </w:t>
      </w:r>
      <w:r w:rsidR="00217E9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Š</w:t>
      </w:r>
      <w:r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kole plivanja prošlo je 300-tinjak učenika, </w:t>
      </w:r>
      <w:r w:rsidR="006C493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školama se </w:t>
      </w:r>
      <w:r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financira</w:t>
      </w:r>
      <w:r w:rsidR="006C493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</w:t>
      </w:r>
      <w:r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20 sati plivanja u bazenu i prijevoz</w:t>
      </w:r>
      <w:r w:rsidR="006C493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uz sredstva Županije</w:t>
      </w:r>
      <w:r w:rsid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.</w:t>
      </w:r>
    </w:p>
    <w:p w14:paraId="6F78F9B0" w14:textId="77777777" w:rsidR="00457D73" w:rsidRPr="00B10B21" w:rsidRDefault="00457D73" w:rsidP="00B1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</w:pPr>
    </w:p>
    <w:p w14:paraId="316750BB" w14:textId="48E27C7C" w:rsidR="00F379F4" w:rsidRPr="00B10B21" w:rsidRDefault="00F379F4" w:rsidP="00681735">
      <w:pPr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</w:pPr>
      <w:r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Savjetovalište Izvor</w:t>
      </w:r>
      <w:r w:rsidR="00ED5519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s godinama ima sve veći rast korisnika</w:t>
      </w:r>
      <w:r w:rsid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,</w:t>
      </w:r>
      <w:r w:rsidR="00ED5519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a to su pretežito djeca</w:t>
      </w:r>
      <w:r w:rsid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i</w:t>
      </w:r>
      <w:r w:rsidR="00ED5519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mladi, povećano je nasilje u obitelji, </w:t>
      </w:r>
      <w:r w:rsid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ima </w:t>
      </w:r>
      <w:r w:rsidR="00ED5519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sve više samoranjavanja, depresij</w:t>
      </w:r>
      <w:r w:rsid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e</w:t>
      </w:r>
      <w:r w:rsidR="00ED5519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djece</w:t>
      </w:r>
      <w:r w:rsid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, </w:t>
      </w:r>
      <w:r w:rsidR="00ED5519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mladih</w:t>
      </w:r>
      <w:r w:rsid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</w:t>
      </w:r>
      <w:r w:rsidR="00ED5519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i odraslih osoba.</w:t>
      </w:r>
      <w:r w:rsidR="004B17C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</w:t>
      </w:r>
      <w:r w:rsidR="00ED5519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Volonterke koje rade u savjetovalištu </w:t>
      </w:r>
      <w:r w:rsidR="004B17C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su, </w:t>
      </w:r>
      <w:r w:rsidR="00ED5519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kada je krenula pandemija</w:t>
      </w:r>
      <w:r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</w:t>
      </w:r>
      <w:proofErr w:type="spellStart"/>
      <w:r w:rsidR="004B17C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koronavirusa</w:t>
      </w:r>
      <w:proofErr w:type="spellEnd"/>
      <w:r w:rsidR="004B17C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, radile na poslovima </w:t>
      </w:r>
      <w:r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telefonsk</w:t>
      </w:r>
      <w:r w:rsidR="004B17C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e</w:t>
      </w:r>
      <w:r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podršk</w:t>
      </w:r>
      <w:r w:rsidR="004B17C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e</w:t>
      </w:r>
      <w:r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</w:t>
      </w:r>
      <w:r w:rsidR="00ED5519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prvo na županijskom nivou</w:t>
      </w:r>
      <w:r w:rsidR="00103CBB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, a</w:t>
      </w:r>
      <w:r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također su se prikl</w:t>
      </w:r>
      <w:r w:rsidR="00103CBB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jučile pomoći na državnom nivou</w:t>
      </w:r>
      <w:r w:rsidR="00ED5519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na SOS telefonu gdje su pružale pomoć građanima Petrinje za vrijeme i nakon potresa, te sada pružaju pomoć </w:t>
      </w:r>
      <w:r w:rsidR="00E5616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državljanima </w:t>
      </w:r>
      <w:r w:rsidR="00ED5519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Ukra</w:t>
      </w:r>
      <w:r w:rsidR="00103CBB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j</w:t>
      </w:r>
      <w:r w:rsidR="00ED5519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i</w:t>
      </w:r>
      <w:r w:rsidR="00E5616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ne</w:t>
      </w:r>
      <w:r w:rsidR="00ED5519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i vode brigu o njima.</w:t>
      </w:r>
    </w:p>
    <w:p w14:paraId="13CBD704" w14:textId="30DCB943" w:rsidR="00D62B4D" w:rsidRPr="00B10B21" w:rsidRDefault="00103CBB" w:rsidP="00D62B4D">
      <w:pPr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</w:pPr>
      <w:r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Aktivnosti darivatelja krvi su najjače u PGŽ</w:t>
      </w:r>
      <w:r w:rsidR="00E5616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. Imamo </w:t>
      </w:r>
      <w:r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500-tinjak redovnih darivatelja krvi, doza krvi se plaća samo po prikupljenoj dozi u iznosu 63</w:t>
      </w:r>
      <w:r w:rsidR="00F50E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,00</w:t>
      </w:r>
      <w:r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kn,  ali troškovi </w:t>
      </w:r>
      <w:r w:rsidR="00E5616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vezani za</w:t>
      </w:r>
      <w:r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darivatelj</w:t>
      </w:r>
      <w:r w:rsidR="00E5616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e</w:t>
      </w:r>
      <w:r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krvi još se financiraju iz dodatnih sredstava.</w:t>
      </w:r>
    </w:p>
    <w:p w14:paraId="7C413D0C" w14:textId="66C386B4" w:rsidR="00103CBB" w:rsidRPr="00B10B21" w:rsidRDefault="00103CBB" w:rsidP="00D62B4D">
      <w:pPr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</w:pPr>
      <w:r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Za program </w:t>
      </w:r>
      <w:r w:rsidR="00457D7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Z</w:t>
      </w:r>
      <w:r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aželi</w:t>
      </w:r>
      <w:r w:rsidR="00457D7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,</w:t>
      </w:r>
      <w:r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za 4 fazu koja je u najavi</w:t>
      </w:r>
      <w:r w:rsidR="00457D7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,</w:t>
      </w:r>
      <w:r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pribavlja se potrebna licenca</w:t>
      </w:r>
      <w:r w:rsidR="005E0CDE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za pružanje pomoći u kući</w:t>
      </w:r>
      <w:r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jer je </w:t>
      </w:r>
      <w:r w:rsidR="005E0CDE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naglasak</w:t>
      </w:r>
      <w:r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na</w:t>
      </w:r>
      <w:r w:rsidR="00457D7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</w:t>
      </w:r>
      <w:r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stari</w:t>
      </w:r>
      <w:r w:rsidR="005E0CDE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je i nemoćne osobe.</w:t>
      </w:r>
    </w:p>
    <w:p w14:paraId="77FDBB79" w14:textId="20F7EF9A" w:rsidR="005E0CDE" w:rsidRDefault="005E0CDE" w:rsidP="00D62B4D">
      <w:pPr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</w:pPr>
      <w:r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GD</w:t>
      </w:r>
      <w:r w:rsidR="00457D7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C</w:t>
      </w:r>
      <w:r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K uputilo je zahtjev Ministarstvu državne imovine za dodjelu objekta kako bi se mogli proširiti.</w:t>
      </w:r>
    </w:p>
    <w:p w14:paraId="0034FBBB" w14:textId="77777777" w:rsidR="00217E93" w:rsidRPr="00B10B21" w:rsidRDefault="00217E93" w:rsidP="00217E93">
      <w:pPr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Načelnik </w:t>
      </w:r>
      <w:r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Brozović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navodi m</w:t>
      </w:r>
      <w:r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ogućnost financiranja za vozilo iz robnih rezervi, poslati zahtjev za donaciju, uključiti i Županiju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te </w:t>
      </w:r>
      <w:r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navodi povećanje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financiranja </w:t>
      </w:r>
      <w:r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od strane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O</w:t>
      </w:r>
      <w:r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pćine Mrkopalj.</w:t>
      </w:r>
    </w:p>
    <w:p w14:paraId="697D2E33" w14:textId="114E49EC" w:rsidR="005E0CDE" w:rsidRDefault="00217E93" w:rsidP="00D62B4D">
      <w:pPr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Načelnik </w:t>
      </w:r>
      <w:r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Bregovac smatra da naglasak treba biti na pomoći ljudima koji su sami, koji nemaju nikoga, koji su bez vlasništva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nad nekretninom</w:t>
      </w:r>
      <w:r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.</w:t>
      </w:r>
    </w:p>
    <w:p w14:paraId="0C148C46" w14:textId="0DE717A7" w:rsidR="00983D86" w:rsidRPr="00C25595" w:rsidRDefault="00982BE3" w:rsidP="00C25595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</w:pPr>
      <w:r w:rsidRPr="00C2559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Ravnateljica Krizmanić navodi da je u </w:t>
      </w:r>
      <w:r w:rsidR="00983D86" w:rsidRPr="00C2559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2019</w:t>
      </w:r>
      <w:r w:rsidRPr="00C2559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.</w:t>
      </w:r>
      <w:r w:rsidR="00983D86" w:rsidRPr="00C2559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godin</w:t>
      </w:r>
      <w:r w:rsidRPr="00C2559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i</w:t>
      </w:r>
      <w:r w:rsidR="00983D86" w:rsidRPr="00C2559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nedostajalo za normalno poslovanje 50</w:t>
      </w:r>
      <w:r w:rsidRPr="00C2559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.000,00</w:t>
      </w:r>
      <w:r w:rsidR="00983D86" w:rsidRPr="00C2559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</w:t>
      </w:r>
      <w:r w:rsidR="00F50E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kn</w:t>
      </w:r>
      <w:r w:rsidR="00983D86" w:rsidRPr="00C2559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,</w:t>
      </w:r>
      <w:r w:rsidRPr="00C2559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a u 2023. godini </w:t>
      </w:r>
      <w:r w:rsidR="00983D86" w:rsidRPr="00C2559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nedostaje 70</w:t>
      </w:r>
      <w:r w:rsidRPr="00C2559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.000,00 – </w:t>
      </w:r>
      <w:r w:rsidR="00983D86" w:rsidRPr="00C2559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80</w:t>
      </w:r>
      <w:r w:rsidRPr="00C2559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.000,00</w:t>
      </w:r>
      <w:r w:rsidR="00983D86" w:rsidRPr="00C2559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</w:t>
      </w:r>
      <w:r w:rsidR="00F50E1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kn</w:t>
      </w:r>
      <w:r w:rsidR="00983D86" w:rsidRPr="00C2559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.</w:t>
      </w:r>
    </w:p>
    <w:p w14:paraId="0B56068A" w14:textId="11948375" w:rsidR="00983D86" w:rsidRPr="00C25595" w:rsidRDefault="00A06471" w:rsidP="00C25595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</w:pPr>
      <w:r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 xml:space="preserve">Načelnik </w:t>
      </w:r>
      <w:r w:rsidR="00983D86"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 xml:space="preserve">Bregovac nudi besplatan prostor na području </w:t>
      </w:r>
      <w:r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 xml:space="preserve">Općine </w:t>
      </w:r>
      <w:r w:rsidR="00983D86"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>Fužin</w:t>
      </w:r>
      <w:r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>e</w:t>
      </w:r>
      <w:r w:rsidR="00983D86"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 xml:space="preserve"> na korištenje da se napravi ušteda plaćanja stanarine u Srednjoj školi Delnice.</w:t>
      </w:r>
    </w:p>
    <w:p w14:paraId="7E459CF1" w14:textId="0983DF92" w:rsidR="00983D86" w:rsidRPr="00C25595" w:rsidRDefault="00983D86" w:rsidP="00C25595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</w:pPr>
      <w:r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>Predsjedavajuća predlaže da se zahtjev za pomoć pošalje Županiji.</w:t>
      </w:r>
    </w:p>
    <w:p w14:paraId="4FA2CE53" w14:textId="54E3E59F" w:rsidR="00983D86" w:rsidRPr="00C25595" w:rsidRDefault="00A06471" w:rsidP="00A06471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</w:pPr>
      <w:r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 xml:space="preserve">Ravnateljica </w:t>
      </w:r>
      <w:r w:rsidR="00983D86"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 xml:space="preserve">Krizmanić kaže kako </w:t>
      </w:r>
      <w:r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>su uputili</w:t>
      </w:r>
      <w:r w:rsidR="00983D86"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 xml:space="preserve"> zahtjev za financiranje troškova grijanja</w:t>
      </w:r>
      <w:r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 xml:space="preserve"> </w:t>
      </w:r>
      <w:r w:rsidR="00983D86"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>prema M</w:t>
      </w:r>
      <w:r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>UP-</w:t>
      </w:r>
      <w:r w:rsidR="00983D86"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>u i dobili odbijenicu.</w:t>
      </w:r>
    </w:p>
    <w:p w14:paraId="33D21AE6" w14:textId="08B9D686" w:rsidR="00983D86" w:rsidRPr="00C25595" w:rsidRDefault="002F0643" w:rsidP="00983D86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</w:pPr>
      <w:r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 xml:space="preserve">Načelnik </w:t>
      </w:r>
      <w:r w:rsidR="00983D86"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 xml:space="preserve">Štimac navodi da </w:t>
      </w:r>
      <w:r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 xml:space="preserve">je Crveni križ </w:t>
      </w:r>
      <w:r w:rsidR="00983D86"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>uvijek na raspolaganju i n</w:t>
      </w:r>
      <w:r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>itko se ne</w:t>
      </w:r>
      <w:r w:rsidR="00983D86"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 xml:space="preserve"> pita koliko što košta</w:t>
      </w:r>
      <w:r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 xml:space="preserve"> te smatra da je potrebno utvrditi koja financijska sredstva nedostaju te ih je potrebno financirati od strane gradova i općina</w:t>
      </w:r>
      <w:r w:rsidR="00983D86"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 xml:space="preserve"> </w:t>
      </w:r>
      <w:r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>što vrijedi i za vozilo.</w:t>
      </w:r>
    </w:p>
    <w:p w14:paraId="7D31823B" w14:textId="27C08EDF" w:rsidR="00983D86" w:rsidRPr="00970116" w:rsidRDefault="00C25595" w:rsidP="00970116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</w:pPr>
      <w:r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 xml:space="preserve">Ravnateljica </w:t>
      </w:r>
      <w:r w:rsidR="00983D86"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 xml:space="preserve">Krizmanić pojašnjava 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GDCK Delnice</w:t>
      </w:r>
      <w:r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>financira i sljedeće, realizacija školskih izleta</w:t>
      </w:r>
      <w:r w:rsidR="00983D86"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 xml:space="preserve"> za socijalno ugroženu djecu</w:t>
      </w:r>
      <w:r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>, program</w:t>
      </w:r>
      <w:r w:rsidR="00983D86"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 xml:space="preserve"> sigurnosti za učenike četvrtih razreda osnovnih škola gdje uče ponašanju u vodi</w:t>
      </w:r>
      <w:r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>, program</w:t>
      </w:r>
      <w:r w:rsidR="00983D86"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 xml:space="preserve"> junior-spasi</w:t>
      </w:r>
      <w:r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>la</w:t>
      </w:r>
      <w:r w:rsidR="00983D86"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 xml:space="preserve">c gdje djeca </w:t>
      </w:r>
      <w:r w:rsidR="000841A9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>sedmih</w:t>
      </w:r>
      <w:r w:rsidR="00983D86"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 xml:space="preserve"> i </w:t>
      </w:r>
      <w:r w:rsidR="000841A9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>osmih</w:t>
      </w:r>
      <w:r w:rsidR="00983D86"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 xml:space="preserve"> razreda osnovnih škola uče </w:t>
      </w:r>
      <w:r w:rsidR="000841A9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 xml:space="preserve">o </w:t>
      </w:r>
      <w:r w:rsidR="00983D86"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>spašavanju života na vodi</w:t>
      </w:r>
      <w:r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 xml:space="preserve"> i </w:t>
      </w:r>
      <w:r w:rsidR="00983D86"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 xml:space="preserve">osnove pružanja </w:t>
      </w:r>
      <w:r w:rsidR="000841A9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 xml:space="preserve">prve </w:t>
      </w:r>
      <w:r w:rsidR="00983D86" w:rsidRPr="00C25595"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>pomoći</w:t>
      </w:r>
      <w:r>
        <w:rPr>
          <w:rFonts w:ascii="Times New Roman" w:eastAsia="Times New Roman" w:hAnsi="Times New Roman" w:cs="Times New Roman"/>
          <w:bCs/>
          <w:color w:val="222222"/>
          <w:kern w:val="0"/>
          <w:sz w:val="24"/>
          <w:szCs w:val="24"/>
          <w:lang w:eastAsia="hr-HR"/>
          <w14:ligatures w14:val="none"/>
        </w:rPr>
        <w:t>.</w:t>
      </w:r>
    </w:p>
    <w:p w14:paraId="107F1DC9" w14:textId="5B70D92C" w:rsidR="005E0CDE" w:rsidRPr="00F26CF6" w:rsidRDefault="005E0CDE" w:rsidP="00F26CF6">
      <w:pPr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hr-HR"/>
          <w14:ligatures w14:val="none"/>
        </w:rPr>
      </w:pPr>
      <w:r w:rsidRPr="00F26CF6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hr-HR"/>
          <w14:ligatures w14:val="none"/>
        </w:rPr>
        <w:t>Zaključak</w:t>
      </w:r>
    </w:p>
    <w:p w14:paraId="52F3E8F6" w14:textId="331E6C1F" w:rsidR="000D200A" w:rsidRPr="006C493E" w:rsidRDefault="00F26CF6" w:rsidP="006C493E">
      <w:pPr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Potrebno je izraditi</w:t>
      </w:r>
      <w:r w:rsidR="005E0CDE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točak izračun sredstava ko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ja se troše</w:t>
      </w:r>
      <w:r w:rsidR="005E0CDE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za redovno financiranje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i </w:t>
      </w:r>
      <w:r w:rsidR="005E0CDE" w:rsidRPr="00B10B21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funkcionira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nje</w:t>
      </w:r>
      <w:r w:rsidR="00CF34F4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 xml:space="preserve"> </w:t>
      </w:r>
      <w:r w:rsidR="00CF34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GDCK Delnice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r-HR"/>
          <w14:ligatures w14:val="none"/>
        </w:rPr>
        <w:t>.</w:t>
      </w:r>
    </w:p>
    <w:p w14:paraId="6596121B" w14:textId="77777777" w:rsidR="003B6AC3" w:rsidRDefault="003B6AC3" w:rsidP="00C2559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AD9D0" w14:textId="77777777" w:rsidR="0034295D" w:rsidRDefault="0034295D" w:rsidP="00C2559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CF292" w14:textId="77777777" w:rsidR="0034295D" w:rsidRDefault="0034295D" w:rsidP="00C2559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2387F" w14:textId="77777777" w:rsidR="0034295D" w:rsidRDefault="0034295D" w:rsidP="00C2559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D07C2" w14:textId="29E2BA4F" w:rsidR="00C25595" w:rsidRDefault="00B73037" w:rsidP="00C2559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C25595">
        <w:rPr>
          <w:rFonts w:ascii="Times New Roman" w:hAnsi="Times New Roman" w:cs="Times New Roman"/>
          <w:b/>
          <w:bCs/>
          <w:sz w:val="24"/>
          <w:szCs w:val="24"/>
        </w:rPr>
        <w:lastRenderedPageBreak/>
        <w:t>Točka 6.</w:t>
      </w:r>
    </w:p>
    <w:p w14:paraId="31B47E04" w14:textId="77777777" w:rsidR="00C25595" w:rsidRPr="00C25595" w:rsidRDefault="00C25595" w:rsidP="00C25595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6466DB37" w14:textId="6CD3A1EC" w:rsidR="00B73037" w:rsidRPr="00C25595" w:rsidRDefault="00970116" w:rsidP="009701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</w:t>
      </w:r>
      <w:r w:rsidR="00B73037" w:rsidRPr="00C25595">
        <w:rPr>
          <w:rFonts w:ascii="Times New Roman" w:hAnsi="Times New Roman" w:cs="Times New Roman"/>
          <w:sz w:val="24"/>
          <w:szCs w:val="24"/>
        </w:rPr>
        <w:t xml:space="preserve">Brozović </w:t>
      </w:r>
      <w:r>
        <w:rPr>
          <w:rFonts w:ascii="Times New Roman" w:hAnsi="Times New Roman" w:cs="Times New Roman"/>
          <w:sz w:val="24"/>
          <w:szCs w:val="24"/>
        </w:rPr>
        <w:t>z</w:t>
      </w:r>
      <w:r w:rsidR="00B73037" w:rsidRPr="00C25595">
        <w:rPr>
          <w:rFonts w:ascii="Times New Roman" w:hAnsi="Times New Roman" w:cs="Times New Roman"/>
          <w:sz w:val="24"/>
          <w:szCs w:val="24"/>
        </w:rPr>
        <w:t xml:space="preserve">a sljedeću koordinaciju predlaže pozvati </w:t>
      </w:r>
      <w:r>
        <w:rPr>
          <w:rFonts w:ascii="Times New Roman" w:hAnsi="Times New Roman" w:cs="Times New Roman"/>
          <w:sz w:val="24"/>
          <w:szCs w:val="24"/>
        </w:rPr>
        <w:t>predstavnike</w:t>
      </w:r>
      <w:r w:rsidR="00B73037" w:rsidRPr="00C25595">
        <w:rPr>
          <w:rFonts w:ascii="Times New Roman" w:hAnsi="Times New Roman" w:cs="Times New Roman"/>
          <w:sz w:val="24"/>
          <w:szCs w:val="24"/>
        </w:rPr>
        <w:t xml:space="preserve"> iz Ministarstva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037" w:rsidRPr="00C25595">
        <w:rPr>
          <w:rFonts w:ascii="Times New Roman" w:hAnsi="Times New Roman" w:cs="Times New Roman"/>
          <w:sz w:val="24"/>
          <w:szCs w:val="24"/>
        </w:rPr>
        <w:t>regionalnog razvoja.</w:t>
      </w:r>
    </w:p>
    <w:p w14:paraId="58F4B6A1" w14:textId="645C2CE0" w:rsidR="00B73037" w:rsidRPr="00C25595" w:rsidRDefault="00B73037" w:rsidP="00970116">
      <w:pPr>
        <w:jc w:val="both"/>
        <w:rPr>
          <w:rFonts w:ascii="Times New Roman" w:hAnsi="Times New Roman" w:cs="Times New Roman"/>
          <w:sz w:val="24"/>
          <w:szCs w:val="24"/>
        </w:rPr>
      </w:pPr>
      <w:r w:rsidRPr="00C25595">
        <w:rPr>
          <w:rFonts w:ascii="Times New Roman" w:hAnsi="Times New Roman" w:cs="Times New Roman"/>
          <w:sz w:val="24"/>
          <w:szCs w:val="24"/>
        </w:rPr>
        <w:t xml:space="preserve">Raspravljajući </w:t>
      </w:r>
      <w:r w:rsidR="00970116">
        <w:rPr>
          <w:rFonts w:ascii="Times New Roman" w:hAnsi="Times New Roman" w:cs="Times New Roman"/>
          <w:sz w:val="24"/>
          <w:szCs w:val="24"/>
        </w:rPr>
        <w:t xml:space="preserve">načelnik </w:t>
      </w:r>
      <w:r w:rsidRPr="00C25595">
        <w:rPr>
          <w:rFonts w:ascii="Times New Roman" w:hAnsi="Times New Roman" w:cs="Times New Roman"/>
          <w:sz w:val="24"/>
          <w:szCs w:val="24"/>
        </w:rPr>
        <w:t xml:space="preserve">Štimac i </w:t>
      </w:r>
      <w:r w:rsidR="00970116">
        <w:rPr>
          <w:rFonts w:ascii="Times New Roman" w:hAnsi="Times New Roman" w:cs="Times New Roman"/>
          <w:sz w:val="24"/>
          <w:szCs w:val="24"/>
        </w:rPr>
        <w:t>načelnik</w:t>
      </w:r>
      <w:r w:rsidRPr="00C25595">
        <w:rPr>
          <w:rFonts w:ascii="Times New Roman" w:hAnsi="Times New Roman" w:cs="Times New Roman"/>
          <w:sz w:val="24"/>
          <w:szCs w:val="24"/>
        </w:rPr>
        <w:t xml:space="preserve"> Bregovac napominju </w:t>
      </w:r>
      <w:r w:rsidR="00DD27FC">
        <w:rPr>
          <w:rFonts w:ascii="Times New Roman" w:hAnsi="Times New Roman" w:cs="Times New Roman"/>
          <w:sz w:val="24"/>
          <w:szCs w:val="24"/>
        </w:rPr>
        <w:t xml:space="preserve">kako </w:t>
      </w:r>
      <w:r w:rsidRPr="00C25595">
        <w:rPr>
          <w:rFonts w:ascii="Times New Roman" w:hAnsi="Times New Roman" w:cs="Times New Roman"/>
          <w:sz w:val="24"/>
          <w:szCs w:val="24"/>
        </w:rPr>
        <w:t xml:space="preserve">treba od Vlade zatražiti pristup informacijama kako bi se prikupila potrebna dokumentacija </w:t>
      </w:r>
      <w:r w:rsidR="00970116">
        <w:rPr>
          <w:rFonts w:ascii="Times New Roman" w:hAnsi="Times New Roman" w:cs="Times New Roman"/>
          <w:sz w:val="24"/>
          <w:szCs w:val="24"/>
        </w:rPr>
        <w:t>predviđena b</w:t>
      </w:r>
      <w:r w:rsidRPr="00C25595">
        <w:rPr>
          <w:rFonts w:ascii="Times New Roman" w:hAnsi="Times New Roman" w:cs="Times New Roman"/>
          <w:sz w:val="24"/>
          <w:szCs w:val="24"/>
        </w:rPr>
        <w:t>rdsko</w:t>
      </w:r>
      <w:r w:rsidR="00970116">
        <w:rPr>
          <w:rFonts w:ascii="Times New Roman" w:hAnsi="Times New Roman" w:cs="Times New Roman"/>
          <w:sz w:val="24"/>
          <w:szCs w:val="24"/>
        </w:rPr>
        <w:t>-</w:t>
      </w:r>
      <w:r w:rsidRPr="00C25595">
        <w:rPr>
          <w:rFonts w:ascii="Times New Roman" w:hAnsi="Times New Roman" w:cs="Times New Roman"/>
          <w:sz w:val="24"/>
          <w:szCs w:val="24"/>
        </w:rPr>
        <w:t xml:space="preserve">planinskim </w:t>
      </w:r>
      <w:r w:rsidR="00970116">
        <w:rPr>
          <w:rFonts w:ascii="Times New Roman" w:hAnsi="Times New Roman" w:cs="Times New Roman"/>
          <w:sz w:val="24"/>
          <w:szCs w:val="24"/>
        </w:rPr>
        <w:t>z</w:t>
      </w:r>
      <w:r w:rsidRPr="00C25595">
        <w:rPr>
          <w:rFonts w:ascii="Times New Roman" w:hAnsi="Times New Roman" w:cs="Times New Roman"/>
          <w:sz w:val="24"/>
          <w:szCs w:val="24"/>
        </w:rPr>
        <w:t>akon</w:t>
      </w:r>
      <w:r w:rsidR="00970116">
        <w:rPr>
          <w:rFonts w:ascii="Times New Roman" w:hAnsi="Times New Roman" w:cs="Times New Roman"/>
          <w:sz w:val="24"/>
          <w:szCs w:val="24"/>
        </w:rPr>
        <w:t>om</w:t>
      </w:r>
      <w:r w:rsidRPr="00C25595">
        <w:rPr>
          <w:rFonts w:ascii="Times New Roman" w:hAnsi="Times New Roman" w:cs="Times New Roman"/>
          <w:sz w:val="24"/>
          <w:szCs w:val="24"/>
        </w:rPr>
        <w:t xml:space="preserve"> i da se </w:t>
      </w:r>
      <w:r w:rsidR="00970116">
        <w:rPr>
          <w:rFonts w:ascii="Times New Roman" w:hAnsi="Times New Roman" w:cs="Times New Roman"/>
          <w:sz w:val="24"/>
          <w:szCs w:val="24"/>
        </w:rPr>
        <w:t xml:space="preserve">ista </w:t>
      </w:r>
      <w:r w:rsidRPr="00C25595">
        <w:rPr>
          <w:rFonts w:ascii="Times New Roman" w:hAnsi="Times New Roman" w:cs="Times New Roman"/>
          <w:sz w:val="24"/>
          <w:szCs w:val="24"/>
        </w:rPr>
        <w:t>uvrsti u proračun.</w:t>
      </w:r>
    </w:p>
    <w:p w14:paraId="3F0F1CAC" w14:textId="141230B4" w:rsidR="00B73037" w:rsidRPr="00C25595" w:rsidRDefault="009412C5" w:rsidP="009412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Brozović napominje da je potrebno p</w:t>
      </w:r>
      <w:r w:rsidR="00B73037" w:rsidRPr="00C25595">
        <w:rPr>
          <w:rFonts w:ascii="Times New Roman" w:hAnsi="Times New Roman" w:cs="Times New Roman"/>
          <w:sz w:val="24"/>
          <w:szCs w:val="24"/>
        </w:rPr>
        <w:t xml:space="preserve">oslati dopis Hrvatskim šumama da na osnovu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B73037" w:rsidRPr="00C25595">
        <w:rPr>
          <w:rFonts w:ascii="Times New Roman" w:hAnsi="Times New Roman" w:cs="Times New Roman"/>
          <w:sz w:val="24"/>
          <w:szCs w:val="24"/>
        </w:rPr>
        <w:t xml:space="preserve">umskogospodarskog plana </w:t>
      </w:r>
      <w:r>
        <w:rPr>
          <w:rFonts w:ascii="Times New Roman" w:hAnsi="Times New Roman" w:cs="Times New Roman"/>
          <w:sz w:val="24"/>
          <w:szCs w:val="24"/>
        </w:rPr>
        <w:t>izdaju</w:t>
      </w:r>
      <w:r w:rsidR="00B73037" w:rsidRPr="00C25595">
        <w:rPr>
          <w:rFonts w:ascii="Times New Roman" w:hAnsi="Times New Roman" w:cs="Times New Roman"/>
          <w:sz w:val="24"/>
          <w:szCs w:val="24"/>
        </w:rPr>
        <w:t xml:space="preserve"> suglasnost za snabd</w:t>
      </w:r>
      <w:r>
        <w:rPr>
          <w:rFonts w:ascii="Times New Roman" w:hAnsi="Times New Roman" w:cs="Times New Roman"/>
          <w:sz w:val="24"/>
          <w:szCs w:val="24"/>
        </w:rPr>
        <w:t>i</w:t>
      </w:r>
      <w:r w:rsidR="00B73037" w:rsidRPr="00C25595">
        <w:rPr>
          <w:rFonts w:ascii="Times New Roman" w:hAnsi="Times New Roman" w:cs="Times New Roman"/>
          <w:sz w:val="24"/>
          <w:szCs w:val="24"/>
        </w:rPr>
        <w:t>jevan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73037" w:rsidRPr="00C25595">
        <w:rPr>
          <w:rFonts w:ascii="Times New Roman" w:hAnsi="Times New Roman" w:cs="Times New Roman"/>
          <w:sz w:val="24"/>
          <w:szCs w:val="24"/>
        </w:rPr>
        <w:t xml:space="preserve"> stanovništva Gorskog kotara ogrjevnim drvom.</w:t>
      </w:r>
    </w:p>
    <w:p w14:paraId="41CBD8B0" w14:textId="5867A5F5" w:rsidR="00B73037" w:rsidRPr="00C25595" w:rsidRDefault="00B73037" w:rsidP="00B73037">
      <w:pPr>
        <w:rPr>
          <w:rFonts w:ascii="Times New Roman" w:hAnsi="Times New Roman" w:cs="Times New Roman"/>
          <w:sz w:val="24"/>
          <w:szCs w:val="24"/>
        </w:rPr>
      </w:pPr>
      <w:r w:rsidRPr="00C25595">
        <w:rPr>
          <w:rFonts w:ascii="Times New Roman" w:hAnsi="Times New Roman" w:cs="Times New Roman"/>
          <w:sz w:val="24"/>
          <w:szCs w:val="24"/>
        </w:rPr>
        <w:t xml:space="preserve">Predsjedavajuća zaključuje </w:t>
      </w:r>
      <w:r w:rsidR="00DD27FC">
        <w:rPr>
          <w:rFonts w:ascii="Times New Roman" w:hAnsi="Times New Roman" w:cs="Times New Roman"/>
          <w:sz w:val="24"/>
          <w:szCs w:val="24"/>
        </w:rPr>
        <w:t>s</w:t>
      </w:r>
      <w:r w:rsidRPr="00C25595">
        <w:rPr>
          <w:rFonts w:ascii="Times New Roman" w:hAnsi="Times New Roman" w:cs="Times New Roman"/>
          <w:sz w:val="24"/>
          <w:szCs w:val="24"/>
        </w:rPr>
        <w:t>jednicu koordinacije.</w:t>
      </w:r>
    </w:p>
    <w:p w14:paraId="4444A87C" w14:textId="2CE041E9" w:rsidR="00B73037" w:rsidRPr="00C25595" w:rsidRDefault="00B73037" w:rsidP="00B73037">
      <w:pPr>
        <w:rPr>
          <w:rFonts w:ascii="Times New Roman" w:hAnsi="Times New Roman" w:cs="Times New Roman"/>
          <w:sz w:val="24"/>
          <w:szCs w:val="24"/>
        </w:rPr>
      </w:pPr>
      <w:r w:rsidRPr="00C25595">
        <w:rPr>
          <w:rFonts w:ascii="Times New Roman" w:hAnsi="Times New Roman" w:cs="Times New Roman"/>
          <w:sz w:val="24"/>
          <w:szCs w:val="24"/>
        </w:rPr>
        <w:t xml:space="preserve">Sjednica koordinacije </w:t>
      </w:r>
      <w:r w:rsidR="00DD27FC">
        <w:rPr>
          <w:rFonts w:ascii="Times New Roman" w:hAnsi="Times New Roman" w:cs="Times New Roman"/>
          <w:sz w:val="24"/>
          <w:szCs w:val="24"/>
        </w:rPr>
        <w:t xml:space="preserve">je </w:t>
      </w:r>
      <w:r w:rsidRPr="00C25595">
        <w:rPr>
          <w:rFonts w:ascii="Times New Roman" w:hAnsi="Times New Roman" w:cs="Times New Roman"/>
          <w:sz w:val="24"/>
          <w:szCs w:val="24"/>
        </w:rPr>
        <w:t>završena u 14:30 sati.</w:t>
      </w:r>
    </w:p>
    <w:p w14:paraId="19008101" w14:textId="77777777" w:rsidR="00B73037" w:rsidRPr="00C25595" w:rsidRDefault="00B73037" w:rsidP="00B73037">
      <w:pPr>
        <w:rPr>
          <w:rFonts w:ascii="Times New Roman" w:hAnsi="Times New Roman" w:cs="Times New Roman"/>
          <w:sz w:val="24"/>
          <w:szCs w:val="24"/>
        </w:rPr>
      </w:pPr>
    </w:p>
    <w:p w14:paraId="4361C2AE" w14:textId="265499DD" w:rsidR="00B73037" w:rsidRPr="00C25595" w:rsidRDefault="00DD27FC" w:rsidP="00B73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3037" w:rsidRPr="00C25595">
        <w:rPr>
          <w:rFonts w:ascii="Times New Roman" w:hAnsi="Times New Roman" w:cs="Times New Roman"/>
          <w:sz w:val="24"/>
          <w:szCs w:val="24"/>
        </w:rPr>
        <w:t xml:space="preserve">Sastavila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037" w:rsidRPr="00C25595">
        <w:rPr>
          <w:rFonts w:ascii="Times New Roman" w:hAnsi="Times New Roman" w:cs="Times New Roman"/>
          <w:sz w:val="24"/>
          <w:szCs w:val="24"/>
        </w:rPr>
        <w:t>Predsjedavajuća</w:t>
      </w:r>
    </w:p>
    <w:p w14:paraId="18765359" w14:textId="544D620E" w:rsidR="00B73037" w:rsidRPr="00C25595" w:rsidRDefault="00B73037" w:rsidP="00B73037">
      <w:pPr>
        <w:rPr>
          <w:rFonts w:ascii="Times New Roman" w:hAnsi="Times New Roman" w:cs="Times New Roman"/>
          <w:sz w:val="24"/>
          <w:szCs w:val="24"/>
        </w:rPr>
      </w:pPr>
      <w:r w:rsidRPr="00C25595">
        <w:rPr>
          <w:rFonts w:ascii="Times New Roman" w:hAnsi="Times New Roman" w:cs="Times New Roman"/>
          <w:sz w:val="24"/>
          <w:szCs w:val="24"/>
        </w:rPr>
        <w:t xml:space="preserve">Marija Crnić Grgurić                                                                                     </w:t>
      </w:r>
      <w:r w:rsidR="00DD27FC">
        <w:rPr>
          <w:rFonts w:ascii="Times New Roman" w:hAnsi="Times New Roman" w:cs="Times New Roman"/>
          <w:sz w:val="24"/>
          <w:szCs w:val="24"/>
        </w:rPr>
        <w:t xml:space="preserve"> </w:t>
      </w:r>
      <w:r w:rsidRPr="00C25595">
        <w:rPr>
          <w:rFonts w:ascii="Times New Roman" w:hAnsi="Times New Roman" w:cs="Times New Roman"/>
          <w:sz w:val="24"/>
          <w:szCs w:val="24"/>
        </w:rPr>
        <w:t xml:space="preserve"> Katarina Mihelčić</w:t>
      </w:r>
    </w:p>
    <w:p w14:paraId="0E683169" w14:textId="77777777" w:rsidR="00B73037" w:rsidRDefault="00B73037" w:rsidP="00B73037"/>
    <w:p w14:paraId="4E3C45D6" w14:textId="77777777" w:rsidR="00B73037" w:rsidRDefault="00B73037" w:rsidP="00B73037"/>
    <w:p w14:paraId="79500186" w14:textId="77777777" w:rsidR="00B73037" w:rsidRDefault="00B73037" w:rsidP="00B73037"/>
    <w:p w14:paraId="0D576945" w14:textId="77777777" w:rsidR="00B73037" w:rsidRDefault="00B73037" w:rsidP="00B73037"/>
    <w:p w14:paraId="65BD3188" w14:textId="77777777" w:rsidR="009B7623" w:rsidRDefault="009B7623" w:rsidP="009B7623">
      <w:pPr>
        <w:pStyle w:val="Bezproreda"/>
      </w:pPr>
    </w:p>
    <w:sectPr w:rsidR="009B7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0FE1"/>
    <w:multiLevelType w:val="hybridMultilevel"/>
    <w:tmpl w:val="3E022A86"/>
    <w:lvl w:ilvl="0" w:tplc="83105B2E">
      <w:start w:val="1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32374E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42BBC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16A4C6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86E86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88D8AC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CC37E0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16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EE86FE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F23947"/>
    <w:multiLevelType w:val="hybridMultilevel"/>
    <w:tmpl w:val="94668D2A"/>
    <w:lvl w:ilvl="0" w:tplc="89EC8F78">
      <w:start w:val="2023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B6916"/>
    <w:multiLevelType w:val="hybridMultilevel"/>
    <w:tmpl w:val="BFB06DA8"/>
    <w:lvl w:ilvl="0" w:tplc="83105B2E">
      <w:start w:val="1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32374E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42BBC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16A4C6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86E86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88D8AC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CC37E0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16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EE86FE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E72164"/>
    <w:multiLevelType w:val="hybridMultilevel"/>
    <w:tmpl w:val="6372AA2A"/>
    <w:lvl w:ilvl="0" w:tplc="FFFFFFFF">
      <w:start w:val="1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476B9A"/>
    <w:multiLevelType w:val="hybridMultilevel"/>
    <w:tmpl w:val="850CA8D8"/>
    <w:lvl w:ilvl="0" w:tplc="B9AC9158">
      <w:start w:val="1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F21A74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7CD5C4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4E5FDC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CA09464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56B1BC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2AA12FA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E42BD2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69202BA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7D2553"/>
    <w:multiLevelType w:val="hybridMultilevel"/>
    <w:tmpl w:val="167869C6"/>
    <w:lvl w:ilvl="0" w:tplc="FFFFFFFF">
      <w:start w:val="1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4F1D2E"/>
    <w:multiLevelType w:val="hybridMultilevel"/>
    <w:tmpl w:val="07CEA8DA"/>
    <w:lvl w:ilvl="0" w:tplc="7EB4424E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552293">
    <w:abstractNumId w:val="2"/>
  </w:num>
  <w:num w:numId="2" w16cid:durableId="490800934">
    <w:abstractNumId w:val="4"/>
  </w:num>
  <w:num w:numId="3" w16cid:durableId="1473399915">
    <w:abstractNumId w:val="3"/>
  </w:num>
  <w:num w:numId="4" w16cid:durableId="748238853">
    <w:abstractNumId w:val="5"/>
  </w:num>
  <w:num w:numId="5" w16cid:durableId="1548563457">
    <w:abstractNumId w:val="0"/>
  </w:num>
  <w:num w:numId="6" w16cid:durableId="1389642892">
    <w:abstractNumId w:val="6"/>
  </w:num>
  <w:num w:numId="7" w16cid:durableId="430201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61"/>
    <w:rsid w:val="00026C89"/>
    <w:rsid w:val="00027209"/>
    <w:rsid w:val="00044687"/>
    <w:rsid w:val="0005080E"/>
    <w:rsid w:val="00053DBC"/>
    <w:rsid w:val="00066A6E"/>
    <w:rsid w:val="00066FD0"/>
    <w:rsid w:val="00076C52"/>
    <w:rsid w:val="000841A9"/>
    <w:rsid w:val="000C76D2"/>
    <w:rsid w:val="000C7B0D"/>
    <w:rsid w:val="000D200A"/>
    <w:rsid w:val="00103CBB"/>
    <w:rsid w:val="00174724"/>
    <w:rsid w:val="001A6AE2"/>
    <w:rsid w:val="001D11ED"/>
    <w:rsid w:val="001F2A70"/>
    <w:rsid w:val="002003BE"/>
    <w:rsid w:val="0021372A"/>
    <w:rsid w:val="00217E93"/>
    <w:rsid w:val="002240B5"/>
    <w:rsid w:val="00242801"/>
    <w:rsid w:val="00244979"/>
    <w:rsid w:val="00254A27"/>
    <w:rsid w:val="0027652E"/>
    <w:rsid w:val="00295F13"/>
    <w:rsid w:val="002B4D3D"/>
    <w:rsid w:val="002E346F"/>
    <w:rsid w:val="002F0643"/>
    <w:rsid w:val="00300803"/>
    <w:rsid w:val="003019BD"/>
    <w:rsid w:val="00331DA7"/>
    <w:rsid w:val="00332744"/>
    <w:rsid w:val="00332BDC"/>
    <w:rsid w:val="0034295D"/>
    <w:rsid w:val="00355F67"/>
    <w:rsid w:val="00380FE3"/>
    <w:rsid w:val="003B3DA8"/>
    <w:rsid w:val="003B6AC3"/>
    <w:rsid w:val="003E081B"/>
    <w:rsid w:val="003E2C27"/>
    <w:rsid w:val="003E7E11"/>
    <w:rsid w:val="00402DA6"/>
    <w:rsid w:val="0040340B"/>
    <w:rsid w:val="00423BB9"/>
    <w:rsid w:val="00442C66"/>
    <w:rsid w:val="004563ED"/>
    <w:rsid w:val="00457D73"/>
    <w:rsid w:val="004772CF"/>
    <w:rsid w:val="004B17CF"/>
    <w:rsid w:val="004B18D8"/>
    <w:rsid w:val="004B54C7"/>
    <w:rsid w:val="004C0AC0"/>
    <w:rsid w:val="004D5981"/>
    <w:rsid w:val="0054604D"/>
    <w:rsid w:val="00577FD1"/>
    <w:rsid w:val="005B0F3F"/>
    <w:rsid w:val="005B7C38"/>
    <w:rsid w:val="005E0CDE"/>
    <w:rsid w:val="005E27FE"/>
    <w:rsid w:val="00622E61"/>
    <w:rsid w:val="0063023A"/>
    <w:rsid w:val="00646344"/>
    <w:rsid w:val="00681735"/>
    <w:rsid w:val="00697BE1"/>
    <w:rsid w:val="006C493E"/>
    <w:rsid w:val="006D6AC6"/>
    <w:rsid w:val="006E3683"/>
    <w:rsid w:val="007029F5"/>
    <w:rsid w:val="007131FB"/>
    <w:rsid w:val="00722D80"/>
    <w:rsid w:val="007C5CB6"/>
    <w:rsid w:val="007F05D0"/>
    <w:rsid w:val="00804F8B"/>
    <w:rsid w:val="008B4A9F"/>
    <w:rsid w:val="008B4E2A"/>
    <w:rsid w:val="00900358"/>
    <w:rsid w:val="0092243A"/>
    <w:rsid w:val="00937672"/>
    <w:rsid w:val="009379C9"/>
    <w:rsid w:val="009412C5"/>
    <w:rsid w:val="009429D3"/>
    <w:rsid w:val="00945A65"/>
    <w:rsid w:val="00965035"/>
    <w:rsid w:val="009672D5"/>
    <w:rsid w:val="00970116"/>
    <w:rsid w:val="00982BE3"/>
    <w:rsid w:val="00983D86"/>
    <w:rsid w:val="0099073E"/>
    <w:rsid w:val="009A09C3"/>
    <w:rsid w:val="009B7623"/>
    <w:rsid w:val="009C0F8E"/>
    <w:rsid w:val="009E706B"/>
    <w:rsid w:val="00A06471"/>
    <w:rsid w:val="00A11B76"/>
    <w:rsid w:val="00A301E6"/>
    <w:rsid w:val="00A33CEB"/>
    <w:rsid w:val="00A7180A"/>
    <w:rsid w:val="00AA0912"/>
    <w:rsid w:val="00AC57B4"/>
    <w:rsid w:val="00AE1E08"/>
    <w:rsid w:val="00AF608D"/>
    <w:rsid w:val="00B03BEE"/>
    <w:rsid w:val="00B10B21"/>
    <w:rsid w:val="00B30DEC"/>
    <w:rsid w:val="00B531E5"/>
    <w:rsid w:val="00B73037"/>
    <w:rsid w:val="00B76292"/>
    <w:rsid w:val="00B90B73"/>
    <w:rsid w:val="00BE4D4C"/>
    <w:rsid w:val="00BE7BD2"/>
    <w:rsid w:val="00C25595"/>
    <w:rsid w:val="00C55F03"/>
    <w:rsid w:val="00C61971"/>
    <w:rsid w:val="00C92331"/>
    <w:rsid w:val="00C92332"/>
    <w:rsid w:val="00C947D0"/>
    <w:rsid w:val="00C9516C"/>
    <w:rsid w:val="00CC0144"/>
    <w:rsid w:val="00CF34F4"/>
    <w:rsid w:val="00CF6550"/>
    <w:rsid w:val="00D40DEE"/>
    <w:rsid w:val="00D51265"/>
    <w:rsid w:val="00D62B4D"/>
    <w:rsid w:val="00D65C96"/>
    <w:rsid w:val="00D6666C"/>
    <w:rsid w:val="00D87CF7"/>
    <w:rsid w:val="00D94857"/>
    <w:rsid w:val="00DB2D9B"/>
    <w:rsid w:val="00DC2412"/>
    <w:rsid w:val="00DC5FCD"/>
    <w:rsid w:val="00DD27FC"/>
    <w:rsid w:val="00DD541A"/>
    <w:rsid w:val="00E00FB5"/>
    <w:rsid w:val="00E13571"/>
    <w:rsid w:val="00E31983"/>
    <w:rsid w:val="00E4609D"/>
    <w:rsid w:val="00E547A7"/>
    <w:rsid w:val="00E5616F"/>
    <w:rsid w:val="00E74368"/>
    <w:rsid w:val="00E92561"/>
    <w:rsid w:val="00EA7033"/>
    <w:rsid w:val="00EC5B37"/>
    <w:rsid w:val="00ED3CB3"/>
    <w:rsid w:val="00ED5519"/>
    <w:rsid w:val="00EE6296"/>
    <w:rsid w:val="00F014DF"/>
    <w:rsid w:val="00F26CF6"/>
    <w:rsid w:val="00F379F4"/>
    <w:rsid w:val="00F50E17"/>
    <w:rsid w:val="00F57774"/>
    <w:rsid w:val="00F84B8F"/>
    <w:rsid w:val="00F84D4F"/>
    <w:rsid w:val="00FC0BF8"/>
    <w:rsid w:val="00FE5B7D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24AB"/>
  <w15:docId w15:val="{886E0FAC-0745-4140-BDA4-2409AAC1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B762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36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90B73"/>
    <w:pPr>
      <w:spacing w:after="274" w:line="253" w:lineRule="auto"/>
      <w:ind w:left="720" w:hanging="10"/>
      <w:contextualSpacing/>
      <w:jc w:val="both"/>
    </w:pPr>
    <w:rPr>
      <w:rFonts w:ascii="Trebuchet MS" w:eastAsia="Trebuchet MS" w:hAnsi="Trebuchet MS" w:cs="Trebuchet MS"/>
      <w:color w:val="000000"/>
      <w:kern w:val="0"/>
      <w:sz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Klaudija Kumpar</dc:creator>
  <cp:keywords/>
  <dc:description/>
  <cp:lastModifiedBy>Klaudija Kumpar</cp:lastModifiedBy>
  <cp:revision>2</cp:revision>
  <dcterms:created xsi:type="dcterms:W3CDTF">2024-02-09T12:49:00Z</dcterms:created>
  <dcterms:modified xsi:type="dcterms:W3CDTF">2024-02-09T12:49:00Z</dcterms:modified>
</cp:coreProperties>
</file>