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83507C" w:rsidRPr="00B91F0A" w14:paraId="56C1EB17" w14:textId="77777777" w:rsidTr="00062BDB">
        <w:tc>
          <w:tcPr>
            <w:tcW w:w="9288" w:type="dxa"/>
            <w:gridSpan w:val="2"/>
            <w:shd w:val="clear" w:color="auto" w:fill="auto"/>
            <w:vAlign w:val="center"/>
          </w:tcPr>
          <w:p w14:paraId="10294C53" w14:textId="77777777"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  <w:p w14:paraId="1B61C8FF" w14:textId="77777777"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 w:rsidRPr="00B91F0A">
              <w:rPr>
                <w:rFonts w:ascii="Arial" w:hAnsi="Arial" w:cs="Arial"/>
                <w:b/>
              </w:rPr>
              <w:t>OBRAZAC</w:t>
            </w:r>
          </w:p>
          <w:p w14:paraId="1168A4FF" w14:textId="77777777" w:rsidR="0083507C" w:rsidRPr="00B91F0A" w:rsidRDefault="00BF561B" w:rsidP="00062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sudjelovanja u savjetovanju o </w:t>
            </w:r>
            <w:r w:rsidR="0083507C" w:rsidRPr="00B91F0A">
              <w:rPr>
                <w:rFonts w:ascii="Arial" w:hAnsi="Arial" w:cs="Arial"/>
              </w:rPr>
              <w:t>nacrtu općeg akta</w:t>
            </w:r>
          </w:p>
          <w:p w14:paraId="768E939D" w14:textId="77777777"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</w:tc>
      </w:tr>
      <w:tr w:rsidR="0083507C" w:rsidRPr="00B91F0A" w14:paraId="068B5448" w14:textId="77777777" w:rsidTr="00062BD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864B156" w14:textId="77777777" w:rsidR="0083507C" w:rsidRPr="00AB28DD" w:rsidRDefault="0083507C" w:rsidP="00062BDB">
            <w:pPr>
              <w:jc w:val="center"/>
              <w:rPr>
                <w:rFonts w:ascii="Arial" w:hAnsi="Arial" w:cs="Arial"/>
                <w:b/>
              </w:rPr>
            </w:pPr>
          </w:p>
          <w:p w14:paraId="79F4243A" w14:textId="1350B80B" w:rsidR="0083507C" w:rsidRDefault="004C1F6E" w:rsidP="00420CCA">
            <w:pPr>
              <w:jc w:val="center"/>
              <w:rPr>
                <w:rFonts w:ascii="Arial" w:hAnsi="Arial" w:cs="Arial"/>
                <w:b/>
              </w:rPr>
            </w:pPr>
            <w:r w:rsidRPr="004C1F6E">
              <w:rPr>
                <w:rFonts w:ascii="Arial" w:hAnsi="Arial" w:cs="Arial"/>
                <w:b/>
              </w:rPr>
              <w:t>ODLUKA O PROVEDBI POSEBNIH MJERA SPRJEČAVANJA ODBACIVANJA OTPADA U 2024. GODINI</w:t>
            </w:r>
          </w:p>
          <w:p w14:paraId="261ECC2B" w14:textId="77777777" w:rsidR="00420CCA" w:rsidRPr="00B91F0A" w:rsidRDefault="00420CCA" w:rsidP="00420CC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507C" w:rsidRPr="00B91F0A" w14:paraId="1D4B0284" w14:textId="77777777" w:rsidTr="00062BD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2A2D0CA6" w14:textId="77777777"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 Delnice</w:t>
            </w:r>
          </w:p>
        </w:tc>
      </w:tr>
      <w:tr w:rsidR="0083507C" w:rsidRPr="00B91F0A" w14:paraId="2E567D33" w14:textId="77777777" w:rsidTr="00062BD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61AC3CFF" w14:textId="6D008159" w:rsidR="0083507C" w:rsidRPr="00B91F0A" w:rsidRDefault="0083507C" w:rsidP="007F5937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Početak savjetovanja: </w:t>
            </w:r>
            <w:r w:rsidR="004C1F6E">
              <w:rPr>
                <w:rFonts w:ascii="Arial" w:hAnsi="Arial" w:cs="Arial"/>
                <w:b/>
                <w:i/>
              </w:rPr>
              <w:t>29</w:t>
            </w:r>
            <w:r w:rsidR="00E9561A">
              <w:rPr>
                <w:rFonts w:ascii="Arial" w:hAnsi="Arial" w:cs="Arial"/>
                <w:b/>
                <w:i/>
              </w:rPr>
              <w:t>.</w:t>
            </w:r>
            <w:r w:rsidR="004C1F6E">
              <w:rPr>
                <w:rFonts w:ascii="Arial" w:hAnsi="Arial" w:cs="Arial"/>
                <w:b/>
                <w:i/>
              </w:rPr>
              <w:t>02</w:t>
            </w:r>
            <w:r w:rsidRPr="00B91F0A">
              <w:rPr>
                <w:rFonts w:ascii="Arial" w:hAnsi="Arial" w:cs="Arial"/>
                <w:b/>
                <w:i/>
              </w:rPr>
              <w:t>.20</w:t>
            </w:r>
            <w:r w:rsidR="007F5937">
              <w:rPr>
                <w:rFonts w:ascii="Arial" w:hAnsi="Arial" w:cs="Arial"/>
                <w:b/>
                <w:i/>
              </w:rPr>
              <w:t>2</w:t>
            </w:r>
            <w:r w:rsidR="004C1F6E">
              <w:rPr>
                <w:rFonts w:ascii="Arial" w:hAnsi="Arial" w:cs="Arial"/>
                <w:b/>
                <w:i/>
              </w:rPr>
              <w:t>4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7ACE193" w14:textId="6BE8EDF6" w:rsidR="0083507C" w:rsidRPr="00B91F0A" w:rsidRDefault="0083507C" w:rsidP="007F5937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Završetak savjetovanja: </w:t>
            </w:r>
            <w:r w:rsidR="00A75A76">
              <w:rPr>
                <w:rFonts w:ascii="Arial" w:hAnsi="Arial" w:cs="Arial"/>
                <w:b/>
                <w:i/>
              </w:rPr>
              <w:t>11</w:t>
            </w:r>
            <w:r w:rsidR="00B10FDE">
              <w:rPr>
                <w:rFonts w:ascii="Arial" w:hAnsi="Arial" w:cs="Arial"/>
                <w:b/>
                <w:i/>
              </w:rPr>
              <w:t>.</w:t>
            </w:r>
            <w:r w:rsidR="004C1F6E">
              <w:rPr>
                <w:rFonts w:ascii="Arial" w:hAnsi="Arial" w:cs="Arial"/>
                <w:b/>
                <w:i/>
              </w:rPr>
              <w:t>03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  <w:r w:rsidR="00B10FDE">
              <w:rPr>
                <w:rFonts w:ascii="Arial" w:hAnsi="Arial" w:cs="Arial"/>
                <w:b/>
                <w:i/>
              </w:rPr>
              <w:t>202</w:t>
            </w:r>
            <w:r w:rsidR="004C1F6E">
              <w:rPr>
                <w:rFonts w:ascii="Arial" w:hAnsi="Arial" w:cs="Arial"/>
                <w:b/>
                <w:i/>
              </w:rPr>
              <w:t>4</w:t>
            </w:r>
            <w:r w:rsidR="00B10FDE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83507C" w:rsidRPr="00B91F0A" w14:paraId="10229965" w14:textId="77777777" w:rsidTr="00062BDB">
        <w:trPr>
          <w:trHeight w:val="1090"/>
        </w:trPr>
        <w:tc>
          <w:tcPr>
            <w:tcW w:w="4644" w:type="dxa"/>
            <w:vAlign w:val="center"/>
          </w:tcPr>
          <w:p w14:paraId="470DDB3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79A027C5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18984214" w14:textId="77777777" w:rsidTr="00062BDB">
        <w:trPr>
          <w:trHeight w:val="689"/>
        </w:trPr>
        <w:tc>
          <w:tcPr>
            <w:tcW w:w="4644" w:type="dxa"/>
            <w:vAlign w:val="center"/>
          </w:tcPr>
          <w:p w14:paraId="1A636FA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73BF9A88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7691D816" w14:textId="77777777" w:rsidTr="00062BDB">
        <w:trPr>
          <w:trHeight w:val="544"/>
        </w:trPr>
        <w:tc>
          <w:tcPr>
            <w:tcW w:w="4644" w:type="dxa"/>
            <w:vAlign w:val="center"/>
          </w:tcPr>
          <w:p w14:paraId="242BB7AF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Načelne primjedbe</w:t>
            </w:r>
          </w:p>
        </w:tc>
        <w:tc>
          <w:tcPr>
            <w:tcW w:w="4644" w:type="dxa"/>
            <w:vAlign w:val="center"/>
          </w:tcPr>
          <w:p w14:paraId="3C3273D0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6589B121" w14:textId="77777777" w:rsidTr="00062BDB">
        <w:trPr>
          <w:trHeight w:val="1782"/>
        </w:trPr>
        <w:tc>
          <w:tcPr>
            <w:tcW w:w="4644" w:type="dxa"/>
            <w:vAlign w:val="center"/>
          </w:tcPr>
          <w:p w14:paraId="541BC8E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Primjedbe na pojedine članke općeg akta s obrazloženjem</w:t>
            </w:r>
          </w:p>
          <w:p w14:paraId="48F79BD7" w14:textId="77777777" w:rsidR="0083507C" w:rsidRPr="00B91F0A" w:rsidRDefault="0083507C" w:rsidP="00062BDB">
            <w:pPr>
              <w:rPr>
                <w:rFonts w:ascii="Arial" w:hAnsi="Arial" w:cs="Arial"/>
                <w:i/>
              </w:rPr>
            </w:pPr>
            <w:r w:rsidRPr="00B91F0A">
              <w:rPr>
                <w:rFonts w:ascii="Arial" w:hAnsi="Arial" w:cs="Arial"/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14:paraId="5E2250FC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12D3A0C0" w14:textId="77777777" w:rsidTr="00062BDB">
        <w:trPr>
          <w:trHeight w:val="1236"/>
        </w:trPr>
        <w:tc>
          <w:tcPr>
            <w:tcW w:w="4644" w:type="dxa"/>
            <w:vAlign w:val="center"/>
          </w:tcPr>
          <w:p w14:paraId="6E5D3A2B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098D7524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78EE3ED6" w14:textId="77777777" w:rsidTr="00062BDB">
        <w:trPr>
          <w:trHeight w:val="531"/>
        </w:trPr>
        <w:tc>
          <w:tcPr>
            <w:tcW w:w="4644" w:type="dxa"/>
            <w:vAlign w:val="center"/>
          </w:tcPr>
          <w:p w14:paraId="5BCAA1D7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Datum dostavljanja</w:t>
            </w:r>
          </w:p>
        </w:tc>
        <w:tc>
          <w:tcPr>
            <w:tcW w:w="4644" w:type="dxa"/>
            <w:vAlign w:val="center"/>
          </w:tcPr>
          <w:p w14:paraId="07AFA8E0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</w:tbl>
    <w:p w14:paraId="66ED910D" w14:textId="77777777" w:rsidR="0083507C" w:rsidRPr="00AB28DD" w:rsidRDefault="0083507C" w:rsidP="0083507C">
      <w:pPr>
        <w:jc w:val="center"/>
        <w:rPr>
          <w:b/>
        </w:rPr>
      </w:pPr>
    </w:p>
    <w:p w14:paraId="42E27C8F" w14:textId="77777777" w:rsidR="0083507C" w:rsidRPr="00AB28DD" w:rsidRDefault="0083507C" w:rsidP="0083507C">
      <w:pPr>
        <w:jc w:val="center"/>
        <w:rPr>
          <w:rFonts w:ascii="Arial" w:hAnsi="Arial" w:cs="Arial"/>
          <w:b/>
        </w:rPr>
      </w:pPr>
      <w:r w:rsidRPr="00AB28DD">
        <w:rPr>
          <w:rFonts w:ascii="Arial" w:hAnsi="Arial" w:cs="Arial"/>
          <w:b/>
        </w:rPr>
        <w:t>Važna napomena:</w:t>
      </w:r>
    </w:p>
    <w:p w14:paraId="05D155D1" w14:textId="37ACAE3C" w:rsidR="0083507C" w:rsidRPr="00B91F0A" w:rsidRDefault="0083507C" w:rsidP="0083507C">
      <w:pPr>
        <w:jc w:val="center"/>
        <w:rPr>
          <w:rFonts w:ascii="Arial" w:hAnsi="Arial" w:cs="Arial"/>
          <w:b/>
        </w:rPr>
      </w:pPr>
      <w:r w:rsidRPr="00B91F0A">
        <w:rPr>
          <w:rFonts w:ascii="Arial" w:hAnsi="Arial" w:cs="Arial"/>
          <w:b/>
        </w:rPr>
        <w:t xml:space="preserve">Popunjeni obrazac s prilogom zaključno do </w:t>
      </w:r>
      <w:r w:rsidR="00A75A76">
        <w:rPr>
          <w:rFonts w:ascii="Arial" w:hAnsi="Arial" w:cs="Arial"/>
          <w:b/>
        </w:rPr>
        <w:t>11</w:t>
      </w:r>
      <w:r w:rsidR="000D0E9F">
        <w:rPr>
          <w:rFonts w:ascii="Arial" w:hAnsi="Arial" w:cs="Arial"/>
          <w:b/>
        </w:rPr>
        <w:t xml:space="preserve">. </w:t>
      </w:r>
      <w:r w:rsidR="004C1F6E">
        <w:rPr>
          <w:rFonts w:ascii="Arial" w:hAnsi="Arial" w:cs="Arial"/>
          <w:b/>
        </w:rPr>
        <w:t>ožujka</w:t>
      </w:r>
      <w:r w:rsidR="007F5937">
        <w:rPr>
          <w:rFonts w:ascii="Arial" w:hAnsi="Arial" w:cs="Arial"/>
          <w:b/>
        </w:rPr>
        <w:t xml:space="preserve"> 202</w:t>
      </w:r>
      <w:r w:rsidR="004C1F6E">
        <w:rPr>
          <w:rFonts w:ascii="Arial" w:hAnsi="Arial" w:cs="Arial"/>
          <w:b/>
        </w:rPr>
        <w:t>4</w:t>
      </w:r>
      <w:r w:rsidRPr="00B91F0A">
        <w:rPr>
          <w:rFonts w:ascii="Arial" w:hAnsi="Arial" w:cs="Arial"/>
          <w:b/>
        </w:rPr>
        <w:t>.</w:t>
      </w:r>
      <w:r w:rsidR="00457C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godine</w:t>
      </w:r>
      <w:r w:rsidRPr="00B91F0A">
        <w:rPr>
          <w:rFonts w:ascii="Arial" w:hAnsi="Arial" w:cs="Arial"/>
          <w:b/>
        </w:rPr>
        <w:t xml:space="preserve"> dostaviti na adresu elektronske pošte: </w:t>
      </w:r>
      <w:r w:rsidR="004C1F6E">
        <w:rPr>
          <w:rFonts w:ascii="Arial" w:hAnsi="Arial" w:cs="Arial"/>
          <w:b/>
        </w:rPr>
        <w:t>ilija</w:t>
      </w:r>
      <w:r w:rsidRPr="00B91F0A">
        <w:rPr>
          <w:rFonts w:ascii="Arial" w:hAnsi="Arial" w:cs="Arial"/>
          <w:b/>
        </w:rPr>
        <w:t>@</w:t>
      </w:r>
      <w:r>
        <w:rPr>
          <w:rFonts w:ascii="Arial" w:hAnsi="Arial" w:cs="Arial"/>
          <w:b/>
        </w:rPr>
        <w:t>delnice</w:t>
      </w:r>
      <w:r w:rsidRPr="00B91F0A">
        <w:rPr>
          <w:rFonts w:ascii="Arial" w:hAnsi="Arial" w:cs="Arial"/>
          <w:b/>
        </w:rPr>
        <w:t>.hr</w:t>
      </w:r>
    </w:p>
    <w:p w14:paraId="4AD5DA90" w14:textId="77777777" w:rsidR="0083507C" w:rsidRPr="00B91F0A" w:rsidRDefault="0083507C" w:rsidP="0083507C">
      <w:pPr>
        <w:rPr>
          <w:rFonts w:ascii="Arial" w:hAnsi="Arial" w:cs="Arial"/>
        </w:rPr>
      </w:pPr>
    </w:p>
    <w:sectPr w:rsidR="0083507C" w:rsidRPr="00B91F0A" w:rsidSect="00F62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55"/>
    <w:rsid w:val="000D0E9F"/>
    <w:rsid w:val="000D6A23"/>
    <w:rsid w:val="00290622"/>
    <w:rsid w:val="00387E15"/>
    <w:rsid w:val="00420CCA"/>
    <w:rsid w:val="00457CF1"/>
    <w:rsid w:val="00461EF3"/>
    <w:rsid w:val="004C1F6E"/>
    <w:rsid w:val="00520604"/>
    <w:rsid w:val="005D74BB"/>
    <w:rsid w:val="00655E64"/>
    <w:rsid w:val="007F5937"/>
    <w:rsid w:val="00815762"/>
    <w:rsid w:val="0083507C"/>
    <w:rsid w:val="00876A26"/>
    <w:rsid w:val="00A75A76"/>
    <w:rsid w:val="00AB28DD"/>
    <w:rsid w:val="00B10FDE"/>
    <w:rsid w:val="00B53317"/>
    <w:rsid w:val="00BF561B"/>
    <w:rsid w:val="00C35EE8"/>
    <w:rsid w:val="00C360AF"/>
    <w:rsid w:val="00C92212"/>
    <w:rsid w:val="00CE0155"/>
    <w:rsid w:val="00D63829"/>
    <w:rsid w:val="00E90DFA"/>
    <w:rsid w:val="00E9561A"/>
    <w:rsid w:val="00EB38B2"/>
    <w:rsid w:val="00F62D90"/>
    <w:rsid w:val="00FB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2405"/>
  <w15:docId w15:val="{BB2D4BB8-D06F-4484-BC3A-7B138830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Majnarić, MBA</dc:creator>
  <cp:lastModifiedBy>Ilija Kezele</cp:lastModifiedBy>
  <cp:revision>3</cp:revision>
  <cp:lastPrinted>2016-09-19T08:08:00Z</cp:lastPrinted>
  <dcterms:created xsi:type="dcterms:W3CDTF">2024-02-29T08:49:00Z</dcterms:created>
  <dcterms:modified xsi:type="dcterms:W3CDTF">2024-02-29T13:27:00Z</dcterms:modified>
</cp:coreProperties>
</file>