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F250" w14:textId="2A172202" w:rsidR="002F7F59" w:rsidRPr="005A5B19" w:rsidRDefault="002F7F59" w:rsidP="005331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5B19">
        <w:rPr>
          <w:rFonts w:ascii="Times New Roman" w:hAnsi="Times New Roman" w:cs="Times New Roman"/>
          <w:sz w:val="24"/>
          <w:szCs w:val="24"/>
        </w:rPr>
        <w:t>Na temelju član</w:t>
      </w:r>
      <w:r w:rsidR="00FD6774">
        <w:rPr>
          <w:rFonts w:ascii="Times New Roman" w:hAnsi="Times New Roman" w:cs="Times New Roman"/>
          <w:sz w:val="24"/>
          <w:szCs w:val="24"/>
        </w:rPr>
        <w:t>a</w:t>
      </w:r>
      <w:r w:rsidRPr="005A5B19">
        <w:rPr>
          <w:rFonts w:ascii="Times New Roman" w:hAnsi="Times New Roman" w:cs="Times New Roman"/>
          <w:sz w:val="24"/>
          <w:szCs w:val="24"/>
        </w:rPr>
        <w:t xml:space="preserve">ka 33. i 35. 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>Zakona o lokalnoj i područnoj (regionalnoj) samoupravi (N</w:t>
      </w:r>
      <w:r w:rsidR="002F060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4D6" w:rsidRPr="005674DA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="007524D6" w:rsidRPr="005674DA">
        <w:rPr>
          <w:rFonts w:ascii="Times New Roman" w:hAnsi="Times New Roman" w:cs="Times New Roman"/>
          <w:color w:val="000000"/>
          <w:sz w:val="24"/>
          <w:szCs w:val="24"/>
        </w:rPr>
        <w:t>, 137/15, 123/17, 98/19 i 144/20</w:t>
      </w:r>
      <w:r w:rsidR="007524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71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 xml:space="preserve"> član</w:t>
      </w:r>
      <w:r w:rsidR="00FD67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 xml:space="preserve">ka </w:t>
      </w:r>
      <w:r w:rsidR="007524D6">
        <w:rPr>
          <w:rFonts w:ascii="Times New Roman" w:hAnsi="Times New Roman" w:cs="Times New Roman"/>
          <w:color w:val="000000"/>
          <w:sz w:val="24"/>
          <w:szCs w:val="24"/>
        </w:rPr>
        <w:t>40 i 53</w:t>
      </w:r>
      <w:r w:rsidR="002F0607">
        <w:rPr>
          <w:rFonts w:ascii="Times New Roman" w:hAnsi="Times New Roman" w:cs="Times New Roman"/>
          <w:color w:val="000000"/>
          <w:sz w:val="24"/>
          <w:szCs w:val="24"/>
        </w:rPr>
        <w:t>. Statuta Grada Delnica (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D6774">
        <w:rPr>
          <w:rFonts w:ascii="Times New Roman" w:hAnsi="Times New Roman" w:cs="Times New Roman"/>
          <w:color w:val="000000"/>
          <w:sz w:val="24"/>
          <w:szCs w:val="24"/>
        </w:rPr>
        <w:t>N GD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B94">
        <w:rPr>
          <w:rFonts w:ascii="Times New Roman" w:hAnsi="Times New Roman" w:cs="Times New Roman"/>
          <w:color w:val="000000"/>
          <w:sz w:val="24"/>
          <w:szCs w:val="24"/>
        </w:rPr>
        <w:t>02/21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7100">
        <w:rPr>
          <w:rFonts w:ascii="Times New Roman" w:hAnsi="Times New Roman" w:cs="Times New Roman"/>
          <w:color w:val="000000"/>
          <w:sz w:val="24"/>
          <w:szCs w:val="24"/>
        </w:rPr>
        <w:t xml:space="preserve"> te sukladno uputi Ministarstva pravosuđa i uprave Republike Hrvatske KLASA: 024-04/23-01/18 URBROJ: 514-07-04-02/04-23-01 od 20. srpnja 2023. godine,</w:t>
      </w:r>
      <w:r w:rsidRPr="005A5B19">
        <w:rPr>
          <w:rFonts w:ascii="Times New Roman" w:hAnsi="Times New Roman" w:cs="Times New Roman"/>
          <w:sz w:val="24"/>
          <w:szCs w:val="24"/>
        </w:rPr>
        <w:t xml:space="preserve"> Gradsko vijeće Grada Delnica </w:t>
      </w:r>
      <w:r w:rsidR="00317100">
        <w:rPr>
          <w:rFonts w:ascii="Times New Roman" w:hAnsi="Times New Roman" w:cs="Times New Roman"/>
          <w:sz w:val="24"/>
          <w:szCs w:val="24"/>
        </w:rPr>
        <w:t>donosi</w:t>
      </w:r>
    </w:p>
    <w:p w14:paraId="625FB5E3" w14:textId="77777777" w:rsidR="002F7F59" w:rsidRPr="003A7B94" w:rsidRDefault="002F7F59" w:rsidP="00FD6774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F4B99" w14:textId="5E8F51D8" w:rsidR="003A7B94" w:rsidRPr="00FD6774" w:rsidRDefault="003A7B94" w:rsidP="003A7B9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74">
        <w:rPr>
          <w:rFonts w:ascii="Times New Roman" w:hAnsi="Times New Roman" w:cs="Times New Roman"/>
          <w:b/>
          <w:bCs/>
          <w:sz w:val="24"/>
          <w:szCs w:val="24"/>
        </w:rPr>
        <w:t xml:space="preserve">POSLOVNIČKU ODLUKU O </w:t>
      </w:r>
      <w:r w:rsidR="00FD6774">
        <w:rPr>
          <w:rFonts w:ascii="Times New Roman" w:hAnsi="Times New Roman" w:cs="Times New Roman"/>
          <w:b/>
          <w:bCs/>
          <w:sz w:val="24"/>
          <w:szCs w:val="24"/>
        </w:rPr>
        <w:t>DOPUNAMA</w:t>
      </w:r>
      <w:r w:rsidR="002F0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774">
        <w:rPr>
          <w:rFonts w:ascii="Times New Roman" w:hAnsi="Times New Roman" w:cs="Times New Roman"/>
          <w:b/>
          <w:bCs/>
          <w:sz w:val="24"/>
          <w:szCs w:val="24"/>
        </w:rPr>
        <w:t>POSLOVNIKA GRADSKOG VIJEĆA GRADA DELNICA</w:t>
      </w:r>
    </w:p>
    <w:p w14:paraId="763EFFB4" w14:textId="77777777" w:rsidR="0053310A" w:rsidRDefault="0053310A" w:rsidP="003A7B9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B979A" w14:textId="6A666BB5" w:rsidR="003A7B94" w:rsidRPr="00E65046" w:rsidRDefault="003A7B94" w:rsidP="004F4FE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4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0C81C2E" w14:textId="15FAB71F" w:rsidR="00A34087" w:rsidRPr="003E0E60" w:rsidRDefault="003A7B94" w:rsidP="00FD67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7B94">
        <w:rPr>
          <w:rFonts w:ascii="Times New Roman" w:hAnsi="Times New Roman" w:cs="Times New Roman"/>
          <w:sz w:val="24"/>
          <w:szCs w:val="24"/>
        </w:rPr>
        <w:t>U Poslovniku Gradskog vijeća Grada Delnica („S</w:t>
      </w:r>
      <w:r w:rsidR="00FD6774">
        <w:rPr>
          <w:rFonts w:ascii="Times New Roman" w:hAnsi="Times New Roman" w:cs="Times New Roman"/>
          <w:sz w:val="24"/>
          <w:szCs w:val="24"/>
        </w:rPr>
        <w:t>N GD 3/22</w:t>
      </w:r>
      <w:r w:rsidRPr="003A7B9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774">
        <w:rPr>
          <w:rFonts w:ascii="Times New Roman" w:hAnsi="Times New Roman" w:cs="Times New Roman"/>
          <w:sz w:val="24"/>
          <w:szCs w:val="24"/>
        </w:rPr>
        <w:t>iza čl. 58. dodaje se čl. 58.a koji glasi:</w:t>
      </w:r>
    </w:p>
    <w:p w14:paraId="7EA37738" w14:textId="4E7BBCF5" w:rsidR="00317100" w:rsidRDefault="00CA629D" w:rsidP="00317100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317100">
        <w:rPr>
          <w:rFonts w:ascii="Times New Roman" w:hAnsi="Times New Roman" w:cs="Times New Roman"/>
          <w:sz w:val="24"/>
        </w:rPr>
        <w:t>Članak 58.a</w:t>
      </w:r>
    </w:p>
    <w:p w14:paraId="17EA703B" w14:textId="0B3D6B1B" w:rsidR="00AD0122" w:rsidRDefault="002F0607" w:rsidP="002F0607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</w:t>
      </w:r>
      <w:r w:rsidR="00AD0122" w:rsidRPr="00AD0122">
        <w:rPr>
          <w:rFonts w:ascii="Times New Roman" w:hAnsi="Times New Roman" w:cs="Times New Roman"/>
          <w:sz w:val="24"/>
        </w:rPr>
        <w:t>U slučaju nastupanja posebnih okolnosti koje podrazumijevaju</w:t>
      </w:r>
      <w:r w:rsidR="00AD0122">
        <w:rPr>
          <w:rFonts w:ascii="Times New Roman" w:hAnsi="Times New Roman" w:cs="Times New Roman"/>
          <w:sz w:val="24"/>
        </w:rPr>
        <w:t xml:space="preserve"> </w:t>
      </w:r>
      <w:r w:rsidR="00AD0122" w:rsidRPr="00AD0122">
        <w:rPr>
          <w:rFonts w:ascii="Times New Roman" w:hAnsi="Times New Roman" w:cs="Times New Roman"/>
          <w:sz w:val="24"/>
        </w:rPr>
        <w:t>događaj ili određeno stanje koje se nije moglo predvidjeti i na koje</w:t>
      </w:r>
      <w:r w:rsidR="00AD0122">
        <w:rPr>
          <w:rFonts w:ascii="Times New Roman" w:hAnsi="Times New Roman" w:cs="Times New Roman"/>
          <w:sz w:val="24"/>
        </w:rPr>
        <w:t xml:space="preserve"> </w:t>
      </w:r>
      <w:r w:rsidR="00AD0122" w:rsidRPr="00AD0122">
        <w:rPr>
          <w:rFonts w:ascii="Times New Roman" w:hAnsi="Times New Roman" w:cs="Times New Roman"/>
          <w:sz w:val="24"/>
        </w:rPr>
        <w:t>se nije moglo utjecati, a koje trenutačno ugrožava pravni poredak,</w:t>
      </w:r>
      <w:r w:rsidR="00AD0122">
        <w:rPr>
          <w:rFonts w:ascii="Times New Roman" w:hAnsi="Times New Roman" w:cs="Times New Roman"/>
          <w:sz w:val="24"/>
        </w:rPr>
        <w:t xml:space="preserve"> </w:t>
      </w:r>
      <w:r w:rsidR="00AD0122" w:rsidRPr="00AD0122">
        <w:rPr>
          <w:rFonts w:ascii="Times New Roman" w:hAnsi="Times New Roman" w:cs="Times New Roman"/>
          <w:sz w:val="24"/>
        </w:rPr>
        <w:t>život, zdravlje ili sigurnost stanovništva te imovinu veće</w:t>
      </w:r>
      <w:r w:rsidR="00AD0122">
        <w:rPr>
          <w:rFonts w:ascii="Times New Roman" w:hAnsi="Times New Roman" w:cs="Times New Roman"/>
          <w:sz w:val="24"/>
        </w:rPr>
        <w:t xml:space="preserve"> </w:t>
      </w:r>
      <w:r w:rsidR="00AD0122" w:rsidRPr="00AD0122">
        <w:rPr>
          <w:rFonts w:ascii="Times New Roman" w:hAnsi="Times New Roman" w:cs="Times New Roman"/>
          <w:sz w:val="24"/>
        </w:rPr>
        <w:t>vrijednosti, za vrijeme trajanja posebnih okolnosti sjednice</w:t>
      </w:r>
      <w:r w:rsidR="00CA629D">
        <w:rPr>
          <w:rFonts w:ascii="Times New Roman" w:hAnsi="Times New Roman" w:cs="Times New Roman"/>
          <w:sz w:val="24"/>
        </w:rPr>
        <w:t xml:space="preserve"> Gradskog vijeća</w:t>
      </w:r>
      <w:r w:rsidR="00AD0122" w:rsidRPr="00AD0122">
        <w:rPr>
          <w:rFonts w:ascii="Times New Roman" w:hAnsi="Times New Roman" w:cs="Times New Roman"/>
          <w:sz w:val="24"/>
        </w:rPr>
        <w:t xml:space="preserve"> iznimno se mogu održavati elektron</w:t>
      </w:r>
      <w:r w:rsidR="00284BAC">
        <w:rPr>
          <w:rFonts w:ascii="Times New Roman" w:hAnsi="Times New Roman" w:cs="Times New Roman"/>
          <w:sz w:val="24"/>
        </w:rPr>
        <w:t>skim</w:t>
      </w:r>
      <w:r w:rsidR="00AD0122">
        <w:rPr>
          <w:rFonts w:ascii="Times New Roman" w:hAnsi="Times New Roman" w:cs="Times New Roman"/>
          <w:sz w:val="24"/>
        </w:rPr>
        <w:t xml:space="preserve"> </w:t>
      </w:r>
      <w:r w:rsidR="00AD0122" w:rsidRPr="00AD0122">
        <w:rPr>
          <w:rFonts w:ascii="Times New Roman" w:hAnsi="Times New Roman" w:cs="Times New Roman"/>
          <w:sz w:val="24"/>
        </w:rPr>
        <w:t>putem.</w:t>
      </w:r>
    </w:p>
    <w:p w14:paraId="2139909E" w14:textId="5CE12357" w:rsidR="00317100" w:rsidRDefault="002F0607" w:rsidP="002F0607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="00317100">
        <w:rPr>
          <w:rFonts w:ascii="Times New Roman" w:hAnsi="Times New Roman" w:cs="Times New Roman"/>
          <w:sz w:val="24"/>
        </w:rPr>
        <w:t xml:space="preserve">Sjednicu saziva predsjednik </w:t>
      </w:r>
      <w:r w:rsidR="00CA629D">
        <w:rPr>
          <w:rFonts w:ascii="Times New Roman" w:hAnsi="Times New Roman" w:cs="Times New Roman"/>
          <w:sz w:val="24"/>
        </w:rPr>
        <w:t>Gradskog vijeća</w:t>
      </w:r>
      <w:r w:rsidR="00317100">
        <w:rPr>
          <w:rFonts w:ascii="Times New Roman" w:hAnsi="Times New Roman" w:cs="Times New Roman"/>
          <w:sz w:val="24"/>
        </w:rPr>
        <w:t xml:space="preserve"> elektron</w:t>
      </w:r>
      <w:r w:rsidR="00284BAC">
        <w:rPr>
          <w:rFonts w:ascii="Times New Roman" w:hAnsi="Times New Roman" w:cs="Times New Roman"/>
          <w:sz w:val="24"/>
        </w:rPr>
        <w:t>skim</w:t>
      </w:r>
      <w:r w:rsidR="00317100">
        <w:rPr>
          <w:rFonts w:ascii="Times New Roman" w:hAnsi="Times New Roman" w:cs="Times New Roman"/>
          <w:sz w:val="24"/>
        </w:rPr>
        <w:t xml:space="preserve"> putem</w:t>
      </w:r>
      <w:r w:rsidR="00284BAC">
        <w:rPr>
          <w:rFonts w:ascii="Times New Roman" w:hAnsi="Times New Roman" w:cs="Times New Roman"/>
          <w:sz w:val="24"/>
        </w:rPr>
        <w:t>,</w:t>
      </w:r>
      <w:r w:rsidR="00317100">
        <w:rPr>
          <w:rFonts w:ascii="Times New Roman" w:hAnsi="Times New Roman" w:cs="Times New Roman"/>
          <w:sz w:val="24"/>
        </w:rPr>
        <w:t xml:space="preserve"> a ista se može održati putem videokonferencije ili kombiniranim načinom održavanja sjednice – uz fizičku prisutnost i videokonferencijom o čemu je ovlašten odlučiti predsjednik Gradskog vijeća </w:t>
      </w:r>
      <w:r w:rsidR="00CA629D">
        <w:rPr>
          <w:rFonts w:ascii="Times New Roman" w:hAnsi="Times New Roman" w:cs="Times New Roman"/>
          <w:sz w:val="24"/>
        </w:rPr>
        <w:t>omogućavajući</w:t>
      </w:r>
      <w:r w:rsidR="00284BAC">
        <w:rPr>
          <w:rFonts w:ascii="Times New Roman" w:hAnsi="Times New Roman" w:cs="Times New Roman"/>
          <w:sz w:val="24"/>
        </w:rPr>
        <w:t xml:space="preserve"> </w:t>
      </w:r>
      <w:r w:rsidR="00077373">
        <w:rPr>
          <w:rFonts w:ascii="Times New Roman" w:hAnsi="Times New Roman" w:cs="Times New Roman"/>
          <w:sz w:val="24"/>
        </w:rPr>
        <w:t xml:space="preserve">sudjelovanje, </w:t>
      </w:r>
      <w:r w:rsidR="00284BAC">
        <w:rPr>
          <w:rFonts w:ascii="Times New Roman" w:hAnsi="Times New Roman" w:cs="Times New Roman"/>
          <w:sz w:val="24"/>
        </w:rPr>
        <w:t>raspravu i glasovanje u odnosu na svaku točku dnevnog reda sjednice u realnom vremenu.</w:t>
      </w:r>
    </w:p>
    <w:p w14:paraId="4B63A677" w14:textId="6EF77AD4" w:rsidR="00284BAC" w:rsidRDefault="002F0607" w:rsidP="002F0607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="00077373">
        <w:rPr>
          <w:rFonts w:ascii="Times New Roman" w:hAnsi="Times New Roman" w:cs="Times New Roman"/>
          <w:sz w:val="24"/>
        </w:rPr>
        <w:t>Na n</w:t>
      </w:r>
      <w:r w:rsidR="00284BAC">
        <w:rPr>
          <w:rFonts w:ascii="Times New Roman" w:hAnsi="Times New Roman" w:cs="Times New Roman"/>
          <w:sz w:val="24"/>
        </w:rPr>
        <w:t>ačin rada na sjednici</w:t>
      </w:r>
      <w:r w:rsidR="00077373">
        <w:rPr>
          <w:rFonts w:ascii="Times New Roman" w:hAnsi="Times New Roman" w:cs="Times New Roman"/>
          <w:sz w:val="24"/>
        </w:rPr>
        <w:t xml:space="preserve"> primjenjuju se odredbe Poslovnika na odgovarajući način, a</w:t>
      </w:r>
      <w:r w:rsidR="00284BAC">
        <w:rPr>
          <w:rFonts w:ascii="Times New Roman" w:hAnsi="Times New Roman" w:cs="Times New Roman"/>
          <w:sz w:val="24"/>
        </w:rPr>
        <w:t xml:space="preserve"> rokovi se mogu skratiti sukladno izvanrednoj situaciji.</w:t>
      </w:r>
      <w:r w:rsidR="004F4FE9">
        <w:rPr>
          <w:rFonts w:ascii="Times New Roman" w:hAnsi="Times New Roman" w:cs="Times New Roman"/>
          <w:sz w:val="24"/>
        </w:rPr>
        <w:t>“</w:t>
      </w:r>
    </w:p>
    <w:p w14:paraId="289D5343" w14:textId="77777777" w:rsidR="00F047A5" w:rsidRPr="00E70BD4" w:rsidRDefault="00F047A5" w:rsidP="00077373">
      <w:pPr>
        <w:pStyle w:val="Bezprored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4679715" w14:textId="735B8BE2" w:rsidR="00E70BD4" w:rsidRDefault="00E70BD4" w:rsidP="00E70BD4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70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077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E70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E8E9A02" w14:textId="604913D2" w:rsidR="005D0255" w:rsidRDefault="005D0255" w:rsidP="002F0607">
      <w:pPr>
        <w:pStyle w:val="Bezproreda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Stupanjem na snagu Poslovničke odluke o dopunama Poslovnika Gradskog vijeća Grada Delnica, prestaju važiti Pravila sazivanja i održavanja sjednica Gradskog vijeća Grada Delnica elektronskim putem u izvanrednim situacijama (SN GD 3/22).</w:t>
      </w:r>
    </w:p>
    <w:p w14:paraId="47E0F71C" w14:textId="77777777" w:rsidR="005D0255" w:rsidRPr="005D0255" w:rsidRDefault="005D0255" w:rsidP="005D0255">
      <w:pPr>
        <w:pStyle w:val="Bezprore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BD7BFA2" w14:textId="1EF2FEDD" w:rsidR="005D0255" w:rsidRDefault="005D0255" w:rsidP="00E70BD4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14:paraId="532122E6" w14:textId="201CDB3D" w:rsidR="00366DE1" w:rsidRDefault="00E70BD4" w:rsidP="0007737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366DE1">
        <w:rPr>
          <w:rFonts w:ascii="Times New Roman" w:hAnsi="Times New Roman" w:cs="Times New Roman"/>
          <w:sz w:val="24"/>
          <w:lang w:eastAsia="hr-HR"/>
        </w:rPr>
        <w:t>Ova Poslovnička odluka o dopunama Poslovnika Gradskog vijeća Grada Delnica,</w:t>
      </w:r>
      <w:r w:rsidR="002F7F59" w:rsidRPr="00366DE1">
        <w:rPr>
          <w:rFonts w:ascii="Times New Roman" w:hAnsi="Times New Roman" w:cs="Times New Roman"/>
          <w:sz w:val="24"/>
          <w:lang w:eastAsia="hr-HR"/>
        </w:rPr>
        <w:t xml:space="preserve"> stupa na snagu osmog dana od dana objave u »Službenim novinama Grada Delnica</w:t>
      </w:r>
      <w:r w:rsidR="00077373">
        <w:rPr>
          <w:rFonts w:ascii="Times New Roman" w:hAnsi="Times New Roman" w:cs="Times New Roman"/>
          <w:sz w:val="24"/>
          <w:lang w:eastAsia="hr-HR"/>
        </w:rPr>
        <w:t>“.</w:t>
      </w:r>
    </w:p>
    <w:p w14:paraId="412B38BA" w14:textId="77777777" w:rsidR="0053310A" w:rsidRDefault="0053310A" w:rsidP="00366DE1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</w:p>
    <w:p w14:paraId="27EA6588" w14:textId="0E138908" w:rsidR="0053310A" w:rsidRPr="0053310A" w:rsidRDefault="0053310A" w:rsidP="0007737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3310A">
        <w:rPr>
          <w:rFonts w:ascii="Times New Roman" w:hAnsi="Times New Roman" w:cs="Times New Roman"/>
          <w:sz w:val="24"/>
          <w:lang w:eastAsia="hr-HR"/>
        </w:rPr>
        <w:t>KLASA: 023-04/18-01/01</w:t>
      </w:r>
    </w:p>
    <w:p w14:paraId="6645C85A" w14:textId="77777777" w:rsidR="0053310A" w:rsidRPr="0053310A" w:rsidRDefault="0053310A" w:rsidP="0007737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3310A">
        <w:rPr>
          <w:rFonts w:ascii="Times New Roman" w:hAnsi="Times New Roman" w:cs="Times New Roman"/>
          <w:sz w:val="24"/>
          <w:lang w:eastAsia="hr-HR"/>
        </w:rPr>
        <w:t>URBROJ:2112-01-30-40-1-21-04</w:t>
      </w:r>
    </w:p>
    <w:p w14:paraId="621FFE3C" w14:textId="202EA175" w:rsidR="0053310A" w:rsidRPr="00366DE1" w:rsidRDefault="0053310A" w:rsidP="0007737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3310A">
        <w:rPr>
          <w:rFonts w:ascii="Times New Roman" w:hAnsi="Times New Roman" w:cs="Times New Roman"/>
          <w:sz w:val="24"/>
          <w:lang w:eastAsia="hr-HR"/>
        </w:rPr>
        <w:t>Delnice,</w:t>
      </w:r>
      <w:r w:rsidR="00077373">
        <w:rPr>
          <w:rFonts w:ascii="Times New Roman" w:hAnsi="Times New Roman" w:cs="Times New Roman"/>
          <w:sz w:val="24"/>
          <w:lang w:eastAsia="hr-HR"/>
        </w:rPr>
        <w:t xml:space="preserve"> 14. rujna</w:t>
      </w:r>
      <w:r w:rsidRPr="0053310A">
        <w:rPr>
          <w:rFonts w:ascii="Times New Roman" w:hAnsi="Times New Roman" w:cs="Times New Roman"/>
          <w:sz w:val="24"/>
          <w:lang w:eastAsia="hr-HR"/>
        </w:rPr>
        <w:t xml:space="preserve"> 202</w:t>
      </w:r>
      <w:r w:rsidR="00077373">
        <w:rPr>
          <w:rFonts w:ascii="Times New Roman" w:hAnsi="Times New Roman" w:cs="Times New Roman"/>
          <w:sz w:val="24"/>
          <w:lang w:eastAsia="hr-HR"/>
        </w:rPr>
        <w:t>3</w:t>
      </w:r>
      <w:r w:rsidRPr="0053310A">
        <w:rPr>
          <w:rFonts w:ascii="Times New Roman" w:hAnsi="Times New Roman" w:cs="Times New Roman"/>
          <w:sz w:val="24"/>
          <w:lang w:eastAsia="hr-HR"/>
        </w:rPr>
        <w:t>. godine</w:t>
      </w:r>
    </w:p>
    <w:p w14:paraId="19D5A41E" w14:textId="77777777" w:rsidR="00077373" w:rsidRDefault="00077373" w:rsidP="00366DE1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14:paraId="44BD6B50" w14:textId="122F7E67" w:rsidR="002F0607" w:rsidRPr="002F0607" w:rsidRDefault="002F0607" w:rsidP="002F0607">
      <w:pPr>
        <w:pStyle w:val="Bezproreda"/>
        <w:jc w:val="center"/>
        <w:rPr>
          <w:rFonts w:ascii="Times New Roman" w:hAnsi="Times New Roman" w:cs="Times New Roman"/>
          <w:bCs/>
          <w:sz w:val="24"/>
        </w:rPr>
      </w:pPr>
      <w:r w:rsidRPr="002F0607">
        <w:rPr>
          <w:rFonts w:ascii="Times New Roman" w:hAnsi="Times New Roman" w:cs="Times New Roman"/>
          <w:bCs/>
          <w:sz w:val="24"/>
        </w:rPr>
        <w:t xml:space="preserve">Gradsko </w:t>
      </w:r>
      <w:r>
        <w:rPr>
          <w:rFonts w:ascii="Times New Roman" w:hAnsi="Times New Roman" w:cs="Times New Roman"/>
          <w:bCs/>
          <w:sz w:val="24"/>
        </w:rPr>
        <w:t>v</w:t>
      </w:r>
      <w:bookmarkStart w:id="0" w:name="_GoBack"/>
      <w:bookmarkEnd w:id="0"/>
      <w:r w:rsidRPr="002F0607">
        <w:rPr>
          <w:rFonts w:ascii="Times New Roman" w:hAnsi="Times New Roman" w:cs="Times New Roman"/>
          <w:bCs/>
          <w:sz w:val="24"/>
        </w:rPr>
        <w:t>ijeće Grada Delnica</w:t>
      </w:r>
    </w:p>
    <w:p w14:paraId="238D2C9A" w14:textId="40869B5B" w:rsidR="002F0607" w:rsidRPr="002F0607" w:rsidRDefault="002F0607" w:rsidP="002F0607">
      <w:pPr>
        <w:pStyle w:val="Bezproreda"/>
        <w:jc w:val="center"/>
        <w:rPr>
          <w:rFonts w:ascii="Times New Roman" w:hAnsi="Times New Roman" w:cs="Times New Roman"/>
          <w:bCs/>
          <w:sz w:val="24"/>
        </w:rPr>
      </w:pPr>
      <w:r w:rsidRPr="002F0607">
        <w:rPr>
          <w:rFonts w:ascii="Times New Roman" w:hAnsi="Times New Roman" w:cs="Times New Roman"/>
          <w:bCs/>
          <w:sz w:val="24"/>
        </w:rPr>
        <w:t>Predsjednica</w:t>
      </w:r>
    </w:p>
    <w:p w14:paraId="6C5D90E1" w14:textId="79F4DA32" w:rsidR="002F7F59" w:rsidRPr="00366DE1" w:rsidRDefault="00077373" w:rsidP="002F0607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</w:rPr>
        <w:t>Pečnik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Kastner</w:t>
      </w:r>
      <w:proofErr w:type="spellEnd"/>
    </w:p>
    <w:p w14:paraId="00E8F372" w14:textId="11759623" w:rsidR="002F7F59" w:rsidRDefault="002F7F59" w:rsidP="00366DE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02DCE2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223"/>
    <w:multiLevelType w:val="hybridMultilevel"/>
    <w:tmpl w:val="D1EE2260"/>
    <w:lvl w:ilvl="0" w:tplc="77A8EE5C">
      <w:start w:val="1"/>
      <w:numFmt w:val="decimal"/>
      <w:lvlText w:val="(%1)"/>
      <w:lvlJc w:val="left"/>
      <w:pPr>
        <w:ind w:left="58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4" w:hanging="360"/>
      </w:pPr>
    </w:lvl>
    <w:lvl w:ilvl="2" w:tplc="041A001B" w:tentative="1">
      <w:start w:val="1"/>
      <w:numFmt w:val="lowerRoman"/>
      <w:lvlText w:val="%3."/>
      <w:lvlJc w:val="right"/>
      <w:pPr>
        <w:ind w:left="7264" w:hanging="180"/>
      </w:pPr>
    </w:lvl>
    <w:lvl w:ilvl="3" w:tplc="041A000F" w:tentative="1">
      <w:start w:val="1"/>
      <w:numFmt w:val="decimal"/>
      <w:lvlText w:val="%4."/>
      <w:lvlJc w:val="left"/>
      <w:pPr>
        <w:ind w:left="7984" w:hanging="360"/>
      </w:pPr>
    </w:lvl>
    <w:lvl w:ilvl="4" w:tplc="041A0019" w:tentative="1">
      <w:start w:val="1"/>
      <w:numFmt w:val="lowerLetter"/>
      <w:lvlText w:val="%5."/>
      <w:lvlJc w:val="left"/>
      <w:pPr>
        <w:ind w:left="8704" w:hanging="360"/>
      </w:pPr>
    </w:lvl>
    <w:lvl w:ilvl="5" w:tplc="041A001B" w:tentative="1">
      <w:start w:val="1"/>
      <w:numFmt w:val="lowerRoman"/>
      <w:lvlText w:val="%6."/>
      <w:lvlJc w:val="right"/>
      <w:pPr>
        <w:ind w:left="9424" w:hanging="180"/>
      </w:pPr>
    </w:lvl>
    <w:lvl w:ilvl="6" w:tplc="041A000F" w:tentative="1">
      <w:start w:val="1"/>
      <w:numFmt w:val="decimal"/>
      <w:lvlText w:val="%7."/>
      <w:lvlJc w:val="left"/>
      <w:pPr>
        <w:ind w:left="10144" w:hanging="360"/>
      </w:pPr>
    </w:lvl>
    <w:lvl w:ilvl="7" w:tplc="041A0019" w:tentative="1">
      <w:start w:val="1"/>
      <w:numFmt w:val="lowerLetter"/>
      <w:lvlText w:val="%8."/>
      <w:lvlJc w:val="left"/>
      <w:pPr>
        <w:ind w:left="10864" w:hanging="360"/>
      </w:pPr>
    </w:lvl>
    <w:lvl w:ilvl="8" w:tplc="041A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" w15:restartNumberingAfterBreak="0">
    <w:nsid w:val="05717545"/>
    <w:multiLevelType w:val="hybridMultilevel"/>
    <w:tmpl w:val="8F2E5FF2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3B69"/>
    <w:multiLevelType w:val="hybridMultilevel"/>
    <w:tmpl w:val="47469642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6463"/>
    <w:multiLevelType w:val="hybridMultilevel"/>
    <w:tmpl w:val="2CBA1F4C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8A0"/>
    <w:multiLevelType w:val="hybridMultilevel"/>
    <w:tmpl w:val="C0F8706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6AE0"/>
    <w:multiLevelType w:val="hybridMultilevel"/>
    <w:tmpl w:val="D3ECADBE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4E4"/>
    <w:multiLevelType w:val="hybridMultilevel"/>
    <w:tmpl w:val="8166A1A4"/>
    <w:lvl w:ilvl="0" w:tplc="77A8EE5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668FB"/>
    <w:multiLevelType w:val="hybridMultilevel"/>
    <w:tmpl w:val="1E920650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62B74"/>
    <w:multiLevelType w:val="hybridMultilevel"/>
    <w:tmpl w:val="19E827CC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22666"/>
    <w:multiLevelType w:val="hybridMultilevel"/>
    <w:tmpl w:val="9F3E822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C106F"/>
    <w:multiLevelType w:val="hybridMultilevel"/>
    <w:tmpl w:val="3C2CBBE4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844D3"/>
    <w:multiLevelType w:val="hybridMultilevel"/>
    <w:tmpl w:val="10D65244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B2F52"/>
    <w:multiLevelType w:val="hybridMultilevel"/>
    <w:tmpl w:val="398E4CFE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A2A21"/>
    <w:multiLevelType w:val="hybridMultilevel"/>
    <w:tmpl w:val="66D0AE6E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510B6"/>
    <w:multiLevelType w:val="hybridMultilevel"/>
    <w:tmpl w:val="E4D41E9E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910DD"/>
    <w:multiLevelType w:val="hybridMultilevel"/>
    <w:tmpl w:val="BD80930C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90EB7"/>
    <w:multiLevelType w:val="hybridMultilevel"/>
    <w:tmpl w:val="9C92260A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B04FE"/>
    <w:multiLevelType w:val="hybridMultilevel"/>
    <w:tmpl w:val="45180556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1530D"/>
    <w:multiLevelType w:val="hybridMultilevel"/>
    <w:tmpl w:val="74346EB4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02AB5"/>
    <w:multiLevelType w:val="hybridMultilevel"/>
    <w:tmpl w:val="B704BECC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73631"/>
    <w:multiLevelType w:val="hybridMultilevel"/>
    <w:tmpl w:val="355212C4"/>
    <w:lvl w:ilvl="0" w:tplc="77A8EE5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27A57DA"/>
    <w:multiLevelType w:val="hybridMultilevel"/>
    <w:tmpl w:val="1CFEA432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B2B98"/>
    <w:multiLevelType w:val="hybridMultilevel"/>
    <w:tmpl w:val="666CBD52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E0CD9"/>
    <w:multiLevelType w:val="hybridMultilevel"/>
    <w:tmpl w:val="D6BC6E1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C2B44"/>
    <w:multiLevelType w:val="hybridMultilevel"/>
    <w:tmpl w:val="A5BCA876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06570"/>
    <w:multiLevelType w:val="hybridMultilevel"/>
    <w:tmpl w:val="7DEEB82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3208D"/>
    <w:multiLevelType w:val="hybridMultilevel"/>
    <w:tmpl w:val="387C4BB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4B650E"/>
    <w:multiLevelType w:val="hybridMultilevel"/>
    <w:tmpl w:val="8B98B66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B6676"/>
    <w:multiLevelType w:val="hybridMultilevel"/>
    <w:tmpl w:val="D72A0F24"/>
    <w:lvl w:ilvl="0" w:tplc="77A8EE5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2C56AE6"/>
    <w:multiLevelType w:val="hybridMultilevel"/>
    <w:tmpl w:val="33B0343E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497A99"/>
    <w:multiLevelType w:val="hybridMultilevel"/>
    <w:tmpl w:val="52B459FA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504194"/>
    <w:multiLevelType w:val="hybridMultilevel"/>
    <w:tmpl w:val="0E2631E0"/>
    <w:lvl w:ilvl="0" w:tplc="77A8EE5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8D62236"/>
    <w:multiLevelType w:val="hybridMultilevel"/>
    <w:tmpl w:val="B3E83B3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534E4E"/>
    <w:multiLevelType w:val="hybridMultilevel"/>
    <w:tmpl w:val="A476F014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703DE"/>
    <w:multiLevelType w:val="hybridMultilevel"/>
    <w:tmpl w:val="FD50983C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A51F1"/>
    <w:multiLevelType w:val="hybridMultilevel"/>
    <w:tmpl w:val="D78A49A6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7C1A76"/>
    <w:multiLevelType w:val="hybridMultilevel"/>
    <w:tmpl w:val="D16A5CD6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243EAF"/>
    <w:multiLevelType w:val="hybridMultilevel"/>
    <w:tmpl w:val="046AB786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C58D8"/>
    <w:multiLevelType w:val="hybridMultilevel"/>
    <w:tmpl w:val="9F70FF70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85844"/>
    <w:multiLevelType w:val="hybridMultilevel"/>
    <w:tmpl w:val="F0EAF68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5A1C51"/>
    <w:multiLevelType w:val="hybridMultilevel"/>
    <w:tmpl w:val="6DBAF352"/>
    <w:lvl w:ilvl="0" w:tplc="EC30B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B04736"/>
    <w:multiLevelType w:val="hybridMultilevel"/>
    <w:tmpl w:val="BA5E540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936BF1"/>
    <w:multiLevelType w:val="hybridMultilevel"/>
    <w:tmpl w:val="0F126C6A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E05A4"/>
    <w:multiLevelType w:val="hybridMultilevel"/>
    <w:tmpl w:val="DB608C3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744A6C"/>
    <w:multiLevelType w:val="hybridMultilevel"/>
    <w:tmpl w:val="E8161A7A"/>
    <w:lvl w:ilvl="0" w:tplc="903259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854E24"/>
    <w:multiLevelType w:val="hybridMultilevel"/>
    <w:tmpl w:val="2870C3A2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821893"/>
    <w:multiLevelType w:val="hybridMultilevel"/>
    <w:tmpl w:val="4CCCC2A4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8E29D8"/>
    <w:multiLevelType w:val="hybridMultilevel"/>
    <w:tmpl w:val="4D72A480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DD4209"/>
    <w:multiLevelType w:val="hybridMultilevel"/>
    <w:tmpl w:val="714AA17A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352D4"/>
    <w:multiLevelType w:val="hybridMultilevel"/>
    <w:tmpl w:val="8DF4435A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C11569"/>
    <w:multiLevelType w:val="hybridMultilevel"/>
    <w:tmpl w:val="910AB69A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24741"/>
    <w:multiLevelType w:val="hybridMultilevel"/>
    <w:tmpl w:val="128279E0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0C0C58"/>
    <w:multiLevelType w:val="hybridMultilevel"/>
    <w:tmpl w:val="E65E6592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2567B9"/>
    <w:multiLevelType w:val="hybridMultilevel"/>
    <w:tmpl w:val="9F32D73E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F12E3"/>
    <w:multiLevelType w:val="hybridMultilevel"/>
    <w:tmpl w:val="9A0ADE26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E1F89"/>
    <w:multiLevelType w:val="hybridMultilevel"/>
    <w:tmpl w:val="4D8C5BAC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FE1CED"/>
    <w:multiLevelType w:val="hybridMultilevel"/>
    <w:tmpl w:val="AE0C9E84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BF271C"/>
    <w:multiLevelType w:val="hybridMultilevel"/>
    <w:tmpl w:val="B296937E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0F12CD"/>
    <w:multiLevelType w:val="hybridMultilevel"/>
    <w:tmpl w:val="E734511C"/>
    <w:lvl w:ilvl="0" w:tplc="4EE87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2D4856"/>
    <w:multiLevelType w:val="hybridMultilevel"/>
    <w:tmpl w:val="F3AE1712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A9605C"/>
    <w:multiLevelType w:val="hybridMultilevel"/>
    <w:tmpl w:val="6AC0A762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E13360"/>
    <w:multiLevelType w:val="hybridMultilevel"/>
    <w:tmpl w:val="9334982C"/>
    <w:lvl w:ilvl="0" w:tplc="77A8EE5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6AC557B3"/>
    <w:multiLevelType w:val="hybridMultilevel"/>
    <w:tmpl w:val="E89E9014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00DF8"/>
    <w:multiLevelType w:val="hybridMultilevel"/>
    <w:tmpl w:val="95508F5A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4F1E8D"/>
    <w:multiLevelType w:val="hybridMultilevel"/>
    <w:tmpl w:val="C0D66FEA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947D64"/>
    <w:multiLevelType w:val="hybridMultilevel"/>
    <w:tmpl w:val="4D72A480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201131"/>
    <w:multiLevelType w:val="hybridMultilevel"/>
    <w:tmpl w:val="44ACEA24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428DF"/>
    <w:multiLevelType w:val="hybridMultilevel"/>
    <w:tmpl w:val="2D380F00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B8743D"/>
    <w:multiLevelType w:val="hybridMultilevel"/>
    <w:tmpl w:val="28B06D60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6F0163"/>
    <w:multiLevelType w:val="hybridMultilevel"/>
    <w:tmpl w:val="C5922A76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841445"/>
    <w:multiLevelType w:val="hybridMultilevel"/>
    <w:tmpl w:val="56AEAF30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AD2CB5"/>
    <w:multiLevelType w:val="hybridMultilevel"/>
    <w:tmpl w:val="BCE06C44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EA7FA9"/>
    <w:multiLevelType w:val="hybridMultilevel"/>
    <w:tmpl w:val="80A26F18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6"/>
  </w:num>
  <w:num w:numId="3">
    <w:abstractNumId w:val="8"/>
  </w:num>
  <w:num w:numId="4">
    <w:abstractNumId w:val="44"/>
  </w:num>
  <w:num w:numId="5">
    <w:abstractNumId w:val="72"/>
  </w:num>
  <w:num w:numId="6">
    <w:abstractNumId w:val="65"/>
  </w:num>
  <w:num w:numId="7">
    <w:abstractNumId w:val="34"/>
  </w:num>
  <w:num w:numId="8">
    <w:abstractNumId w:val="29"/>
  </w:num>
  <w:num w:numId="9">
    <w:abstractNumId w:val="57"/>
  </w:num>
  <w:num w:numId="10">
    <w:abstractNumId w:val="36"/>
  </w:num>
  <w:num w:numId="11">
    <w:abstractNumId w:val="56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24"/>
  </w:num>
  <w:num w:numId="17">
    <w:abstractNumId w:val="68"/>
  </w:num>
  <w:num w:numId="18">
    <w:abstractNumId w:val="17"/>
  </w:num>
  <w:num w:numId="19">
    <w:abstractNumId w:val="52"/>
  </w:num>
  <w:num w:numId="20">
    <w:abstractNumId w:val="70"/>
  </w:num>
  <w:num w:numId="21">
    <w:abstractNumId w:val="62"/>
  </w:num>
  <w:num w:numId="22">
    <w:abstractNumId w:val="32"/>
  </w:num>
  <w:num w:numId="23">
    <w:abstractNumId w:val="42"/>
  </w:num>
  <w:num w:numId="24">
    <w:abstractNumId w:val="60"/>
  </w:num>
  <w:num w:numId="25">
    <w:abstractNumId w:val="50"/>
  </w:num>
  <w:num w:numId="26">
    <w:abstractNumId w:val="51"/>
  </w:num>
  <w:num w:numId="27">
    <w:abstractNumId w:val="49"/>
  </w:num>
  <w:num w:numId="28">
    <w:abstractNumId w:val="22"/>
  </w:num>
  <w:num w:numId="29">
    <w:abstractNumId w:val="69"/>
  </w:num>
  <w:num w:numId="30">
    <w:abstractNumId w:val="38"/>
  </w:num>
  <w:num w:numId="31">
    <w:abstractNumId w:val="61"/>
  </w:num>
  <w:num w:numId="32">
    <w:abstractNumId w:val="6"/>
  </w:num>
  <w:num w:numId="33">
    <w:abstractNumId w:val="28"/>
  </w:num>
  <w:num w:numId="34">
    <w:abstractNumId w:val="9"/>
  </w:num>
  <w:num w:numId="35">
    <w:abstractNumId w:val="37"/>
  </w:num>
  <w:num w:numId="36">
    <w:abstractNumId w:val="59"/>
  </w:num>
  <w:num w:numId="37">
    <w:abstractNumId w:val="27"/>
  </w:num>
  <w:num w:numId="38">
    <w:abstractNumId w:val="15"/>
  </w:num>
  <w:num w:numId="39">
    <w:abstractNumId w:val="35"/>
  </w:num>
  <w:num w:numId="40">
    <w:abstractNumId w:val="53"/>
  </w:num>
  <w:num w:numId="41">
    <w:abstractNumId w:val="33"/>
  </w:num>
  <w:num w:numId="42">
    <w:abstractNumId w:val="19"/>
  </w:num>
  <w:num w:numId="43">
    <w:abstractNumId w:val="21"/>
  </w:num>
  <w:num w:numId="44">
    <w:abstractNumId w:val="55"/>
  </w:num>
  <w:num w:numId="45">
    <w:abstractNumId w:val="64"/>
  </w:num>
  <w:num w:numId="46">
    <w:abstractNumId w:val="13"/>
  </w:num>
  <w:num w:numId="47">
    <w:abstractNumId w:val="63"/>
  </w:num>
  <w:num w:numId="48">
    <w:abstractNumId w:val="26"/>
  </w:num>
  <w:num w:numId="49">
    <w:abstractNumId w:val="45"/>
  </w:num>
  <w:num w:numId="50">
    <w:abstractNumId w:val="48"/>
  </w:num>
  <w:num w:numId="51">
    <w:abstractNumId w:val="71"/>
  </w:num>
  <w:num w:numId="52">
    <w:abstractNumId w:val="18"/>
  </w:num>
  <w:num w:numId="53">
    <w:abstractNumId w:val="2"/>
  </w:num>
  <w:num w:numId="54">
    <w:abstractNumId w:val="25"/>
  </w:num>
  <w:num w:numId="55">
    <w:abstractNumId w:val="10"/>
  </w:num>
  <w:num w:numId="56">
    <w:abstractNumId w:val="46"/>
  </w:num>
  <w:num w:numId="57">
    <w:abstractNumId w:val="16"/>
  </w:num>
  <w:num w:numId="58">
    <w:abstractNumId w:val="3"/>
  </w:num>
  <w:num w:numId="59">
    <w:abstractNumId w:val="12"/>
  </w:num>
  <w:num w:numId="60">
    <w:abstractNumId w:val="20"/>
  </w:num>
  <w:num w:numId="61">
    <w:abstractNumId w:val="31"/>
  </w:num>
  <w:num w:numId="62">
    <w:abstractNumId w:val="39"/>
  </w:num>
  <w:num w:numId="63">
    <w:abstractNumId w:val="67"/>
  </w:num>
  <w:num w:numId="64">
    <w:abstractNumId w:val="54"/>
  </w:num>
  <w:num w:numId="65">
    <w:abstractNumId w:val="7"/>
  </w:num>
  <w:num w:numId="66">
    <w:abstractNumId w:val="43"/>
  </w:num>
  <w:num w:numId="67">
    <w:abstractNumId w:val="4"/>
  </w:num>
  <w:num w:numId="68">
    <w:abstractNumId w:val="41"/>
  </w:num>
  <w:num w:numId="69">
    <w:abstractNumId w:val="30"/>
  </w:num>
  <w:num w:numId="70">
    <w:abstractNumId w:val="58"/>
  </w:num>
  <w:num w:numId="71">
    <w:abstractNumId w:val="23"/>
  </w:num>
  <w:num w:numId="72">
    <w:abstractNumId w:val="47"/>
  </w:num>
  <w:num w:numId="73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9"/>
    <w:rsid w:val="000515D5"/>
    <w:rsid w:val="00077373"/>
    <w:rsid w:val="0025635E"/>
    <w:rsid w:val="00284BAC"/>
    <w:rsid w:val="002F0607"/>
    <w:rsid w:val="002F7F59"/>
    <w:rsid w:val="00317100"/>
    <w:rsid w:val="00366DE1"/>
    <w:rsid w:val="003A7B94"/>
    <w:rsid w:val="003E0E60"/>
    <w:rsid w:val="003E3583"/>
    <w:rsid w:val="0042645D"/>
    <w:rsid w:val="004718F3"/>
    <w:rsid w:val="004B3CAD"/>
    <w:rsid w:val="004F4FE9"/>
    <w:rsid w:val="0053310A"/>
    <w:rsid w:val="005D0255"/>
    <w:rsid w:val="00682B8E"/>
    <w:rsid w:val="006D4055"/>
    <w:rsid w:val="007524D6"/>
    <w:rsid w:val="007A2EA5"/>
    <w:rsid w:val="007B4329"/>
    <w:rsid w:val="008B0112"/>
    <w:rsid w:val="008C7364"/>
    <w:rsid w:val="008D6E65"/>
    <w:rsid w:val="009860CD"/>
    <w:rsid w:val="009F61B4"/>
    <w:rsid w:val="00A34087"/>
    <w:rsid w:val="00AD0122"/>
    <w:rsid w:val="00B1293A"/>
    <w:rsid w:val="00B438FE"/>
    <w:rsid w:val="00CA2B4B"/>
    <w:rsid w:val="00CA629D"/>
    <w:rsid w:val="00DD2FBE"/>
    <w:rsid w:val="00DF3136"/>
    <w:rsid w:val="00E044C9"/>
    <w:rsid w:val="00E2325E"/>
    <w:rsid w:val="00E65046"/>
    <w:rsid w:val="00E70BD4"/>
    <w:rsid w:val="00F047A5"/>
    <w:rsid w:val="00FA0DF2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5D1"/>
  <w15:chartTrackingRefBased/>
  <w15:docId w15:val="{BF1D49A8-03B5-4F01-BFD1-4974993D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F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2F7F5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F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F59"/>
  </w:style>
  <w:style w:type="paragraph" w:customStyle="1" w:styleId="t-9-8">
    <w:name w:val="t-9-8"/>
    <w:basedOn w:val="Normal"/>
    <w:rsid w:val="002F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71">
    <w:name w:val="box_456371"/>
    <w:basedOn w:val="Normal"/>
    <w:rsid w:val="002F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F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F7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fusnote">
    <w:name w:val="footnote reference"/>
    <w:semiHidden/>
    <w:rsid w:val="008C7364"/>
    <w:rPr>
      <w:vertAlign w:val="superscript"/>
    </w:rPr>
  </w:style>
  <w:style w:type="character" w:customStyle="1" w:styleId="preformatted-text">
    <w:name w:val="preformatted-text"/>
    <w:basedOn w:val="Zadanifontodlomka"/>
    <w:rsid w:val="0036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2879-E8B9-47F4-BF70-E1CD18F2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4</cp:revision>
  <dcterms:created xsi:type="dcterms:W3CDTF">2023-09-01T10:02:00Z</dcterms:created>
  <dcterms:modified xsi:type="dcterms:W3CDTF">2023-09-08T07:48:00Z</dcterms:modified>
</cp:coreProperties>
</file>