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CEFA" w14:textId="1EC0DB73" w:rsidR="00783583" w:rsidRDefault="00783583" w:rsidP="000947E3">
      <w:pPr>
        <w:pStyle w:val="Bezproreda"/>
        <w:jc w:val="both"/>
        <w:rPr>
          <w:sz w:val="24"/>
          <w:szCs w:val="24"/>
        </w:rPr>
      </w:pPr>
      <w:r w:rsidRPr="001836F4">
        <w:rPr>
          <w:bCs/>
          <w:sz w:val="24"/>
          <w:szCs w:val="24"/>
        </w:rPr>
        <w:t>Gradsko vijeće Grada Delnica</w:t>
      </w:r>
      <w:r w:rsidRPr="001836F4">
        <w:rPr>
          <w:sz w:val="24"/>
          <w:szCs w:val="24"/>
        </w:rPr>
        <w:t>, na temelju članka 69. stavka 4. Zakona o šumama (N</w:t>
      </w:r>
      <w:r w:rsidR="00EE0324">
        <w:rPr>
          <w:sz w:val="24"/>
          <w:szCs w:val="24"/>
        </w:rPr>
        <w:t>N</w:t>
      </w:r>
      <w:r w:rsidRPr="001836F4">
        <w:rPr>
          <w:sz w:val="24"/>
          <w:szCs w:val="24"/>
        </w:rPr>
        <w:t xml:space="preserve"> 68/18, 115/18, 98/19, 32/20 i 145/20),</w:t>
      </w:r>
      <w:r w:rsidRPr="00396C8C">
        <w:rPr>
          <w:sz w:val="24"/>
          <w:szCs w:val="24"/>
        </w:rPr>
        <w:t xml:space="preserve"> članka 35. </w:t>
      </w:r>
      <w:r w:rsidRPr="00396C8C">
        <w:rPr>
          <w:color w:val="000000"/>
          <w:sz w:val="24"/>
          <w:szCs w:val="24"/>
        </w:rPr>
        <w:t>Zakona o lokalnoj i područnoj (regionalnoj) samoupravi (N</w:t>
      </w:r>
      <w:r w:rsidR="00EE0324">
        <w:rPr>
          <w:color w:val="000000"/>
          <w:sz w:val="24"/>
          <w:szCs w:val="24"/>
        </w:rPr>
        <w:t>N</w:t>
      </w:r>
      <w:r w:rsidRPr="00396C8C">
        <w:rPr>
          <w:color w:val="000000"/>
          <w:sz w:val="24"/>
          <w:szCs w:val="24"/>
        </w:rPr>
        <w:t xml:space="preserve"> </w:t>
      </w:r>
      <w:r w:rsidRPr="00396C8C">
        <w:rPr>
          <w:sz w:val="24"/>
          <w:szCs w:val="24"/>
        </w:rPr>
        <w:t>33/01, 60/01, 129/05, 109/07, 129/08, 36/09, 150/11, 144/12, 19/13-pročišćeni tekst</w:t>
      </w:r>
      <w:r w:rsidRPr="00396C8C">
        <w:rPr>
          <w:color w:val="000000"/>
          <w:sz w:val="24"/>
          <w:szCs w:val="24"/>
        </w:rPr>
        <w:t>, 137/15, 123/17, 98/19 i 144/20) i članka 40. Statuta Grada Delnica (S</w:t>
      </w:r>
      <w:r w:rsidR="00EE0324">
        <w:rPr>
          <w:color w:val="000000"/>
          <w:sz w:val="24"/>
          <w:szCs w:val="24"/>
        </w:rPr>
        <w:t>N GD</w:t>
      </w:r>
      <w:r w:rsidRPr="00396C8C">
        <w:rPr>
          <w:color w:val="000000"/>
          <w:sz w:val="24"/>
          <w:szCs w:val="24"/>
        </w:rPr>
        <w:t xml:space="preserve"> 02/21),</w:t>
      </w:r>
      <w:r w:rsidRPr="00396C8C">
        <w:rPr>
          <w:sz w:val="24"/>
          <w:szCs w:val="24"/>
        </w:rPr>
        <w:t xml:space="preserve"> današnjeg dana donosi </w:t>
      </w:r>
    </w:p>
    <w:p w14:paraId="7D420430" w14:textId="77777777" w:rsidR="00783583" w:rsidRPr="007D76E5" w:rsidRDefault="00783583" w:rsidP="000947E3">
      <w:pPr>
        <w:pStyle w:val="Bezproreda"/>
        <w:jc w:val="center"/>
        <w:rPr>
          <w:sz w:val="24"/>
          <w:szCs w:val="24"/>
        </w:rPr>
      </w:pPr>
    </w:p>
    <w:p w14:paraId="68A7AE8E" w14:textId="206D4D75" w:rsidR="00783583" w:rsidRPr="007D76E5" w:rsidRDefault="00783583" w:rsidP="000947E3">
      <w:pPr>
        <w:pStyle w:val="Bezproreda"/>
        <w:jc w:val="center"/>
        <w:rPr>
          <w:b/>
          <w:bCs/>
          <w:sz w:val="24"/>
          <w:szCs w:val="24"/>
        </w:rPr>
      </w:pPr>
      <w:r w:rsidRPr="007D76E5">
        <w:rPr>
          <w:b/>
          <w:bCs/>
          <w:color w:val="222222"/>
          <w:sz w:val="24"/>
          <w:szCs w:val="24"/>
          <w:shd w:val="clear" w:color="auto" w:fill="FFFFFF"/>
        </w:rPr>
        <w:t xml:space="preserve">IZVJEŠĆE O UTROŠKU </w:t>
      </w:r>
      <w:r>
        <w:rPr>
          <w:b/>
          <w:bCs/>
          <w:color w:val="222222"/>
          <w:sz w:val="24"/>
          <w:szCs w:val="24"/>
          <w:shd w:val="clear" w:color="auto" w:fill="FFFFFF"/>
        </w:rPr>
        <w:t>ŠUMSKOG DOPRINOSA</w:t>
      </w:r>
      <w:r w:rsidRPr="007D76E5">
        <w:rPr>
          <w:b/>
          <w:bCs/>
          <w:color w:val="222222"/>
          <w:sz w:val="24"/>
          <w:szCs w:val="24"/>
          <w:shd w:val="clear" w:color="auto" w:fill="FFFFFF"/>
        </w:rPr>
        <w:t xml:space="preserve"> U 202</w:t>
      </w:r>
      <w:r>
        <w:rPr>
          <w:b/>
          <w:bCs/>
          <w:color w:val="222222"/>
          <w:sz w:val="24"/>
          <w:szCs w:val="24"/>
          <w:shd w:val="clear" w:color="auto" w:fill="FFFFFF"/>
        </w:rPr>
        <w:t>2</w:t>
      </w:r>
      <w:r w:rsidRPr="007D76E5">
        <w:rPr>
          <w:b/>
          <w:bCs/>
          <w:color w:val="222222"/>
          <w:sz w:val="24"/>
          <w:szCs w:val="24"/>
          <w:shd w:val="clear" w:color="auto" w:fill="FFFFFF"/>
        </w:rPr>
        <w:t>. G</w:t>
      </w:r>
      <w:r>
        <w:rPr>
          <w:b/>
          <w:bCs/>
          <w:color w:val="222222"/>
          <w:sz w:val="24"/>
          <w:szCs w:val="24"/>
          <w:shd w:val="clear" w:color="auto" w:fill="FFFFFF"/>
        </w:rPr>
        <w:t>ODINI</w:t>
      </w:r>
    </w:p>
    <w:p w14:paraId="03E06704" w14:textId="77777777" w:rsidR="00783583" w:rsidRDefault="00783583" w:rsidP="000947E3">
      <w:pPr>
        <w:pStyle w:val="Bezproreda"/>
        <w:jc w:val="center"/>
        <w:rPr>
          <w:b/>
          <w:bCs/>
          <w:sz w:val="24"/>
          <w:szCs w:val="24"/>
        </w:rPr>
      </w:pPr>
    </w:p>
    <w:p w14:paraId="52DCA75E" w14:textId="77777777" w:rsidR="00783583" w:rsidRDefault="00783583" w:rsidP="000947E3">
      <w:pPr>
        <w:pStyle w:val="Bezproreda"/>
        <w:jc w:val="center"/>
        <w:rPr>
          <w:b/>
          <w:bCs/>
          <w:sz w:val="24"/>
          <w:szCs w:val="24"/>
        </w:rPr>
      </w:pPr>
      <w:bookmarkStart w:id="0" w:name="_Hlk103856516"/>
      <w:r w:rsidRPr="00F72FC7">
        <w:rPr>
          <w:b/>
          <w:bCs/>
          <w:sz w:val="24"/>
          <w:szCs w:val="24"/>
        </w:rPr>
        <w:t>Članak 1.</w:t>
      </w:r>
    </w:p>
    <w:p w14:paraId="760DB3B6" w14:textId="77777777" w:rsidR="00783583" w:rsidRPr="00792965" w:rsidRDefault="00783583" w:rsidP="00EE0324">
      <w:pPr>
        <w:pStyle w:val="Bezprored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45539">
        <w:rPr>
          <w:sz w:val="24"/>
          <w:szCs w:val="24"/>
        </w:rPr>
        <w:t>Sukladno odredbama Zakona o šumama, p</w:t>
      </w:r>
      <w:r w:rsidRPr="00245539">
        <w:rPr>
          <w:rFonts w:eastAsia="MetaSerifPro-Book"/>
          <w:sz w:val="24"/>
          <w:szCs w:val="24"/>
        </w:rPr>
        <w:t xml:space="preserve">ravne i fizičke osobe, osim malih šumo posjednika, koje obavljaju prodaju proizvoda iskorištavanja šuma </w:t>
      </w:r>
      <w:r>
        <w:rPr>
          <w:rFonts w:eastAsia="MetaSerifPro-Book"/>
          <w:sz w:val="24"/>
          <w:szCs w:val="24"/>
        </w:rPr>
        <w:t xml:space="preserve">na području Grada Delnica </w:t>
      </w:r>
      <w:r w:rsidRPr="00245539">
        <w:rPr>
          <w:rFonts w:eastAsia="MetaSerifPro-Book"/>
          <w:sz w:val="24"/>
          <w:szCs w:val="24"/>
        </w:rPr>
        <w:t>(drvni sortimenti)</w:t>
      </w:r>
      <w:r>
        <w:rPr>
          <w:rFonts w:eastAsia="MetaSerifPro-Book"/>
          <w:sz w:val="24"/>
          <w:szCs w:val="24"/>
        </w:rPr>
        <w:t>,</w:t>
      </w:r>
      <w:r w:rsidRPr="00245539">
        <w:rPr>
          <w:rFonts w:eastAsia="MetaSerifPro-Book"/>
          <w:sz w:val="24"/>
          <w:szCs w:val="24"/>
        </w:rPr>
        <w:t xml:space="preserve"> plaćaju Gradu Delnicama šumski doprinos u odnosu na prodajnu cijenu proizvoda na panju.</w:t>
      </w:r>
    </w:p>
    <w:p w14:paraId="06B442E9" w14:textId="77777777" w:rsidR="00783583" w:rsidRPr="00245539" w:rsidRDefault="00783583" w:rsidP="00EE0324">
      <w:pPr>
        <w:pStyle w:val="Bezproreda"/>
        <w:jc w:val="both"/>
        <w:rPr>
          <w:sz w:val="24"/>
          <w:szCs w:val="24"/>
        </w:rPr>
      </w:pPr>
      <w:r w:rsidRPr="00245539">
        <w:rPr>
          <w:sz w:val="24"/>
          <w:szCs w:val="24"/>
        </w:rPr>
        <w:t>(2) Šumski doprinos novčano je javno davanje koje je prihod Proračuna Grada Delnica, a koristi se za financiranje komunalnih djelatnosti kao i održavanja i građenja komunalne infrastrukture, te se ovim Izvješćem želi, na javan i transparentan način prikazati njegovo namjensko trošenje.</w:t>
      </w:r>
    </w:p>
    <w:bookmarkEnd w:id="0"/>
    <w:tbl>
      <w:tblPr>
        <w:tblStyle w:val="TableNormal"/>
        <w:tblW w:w="12602" w:type="dxa"/>
        <w:tblInd w:w="145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552"/>
        <w:gridCol w:w="1899"/>
        <w:gridCol w:w="1928"/>
        <w:gridCol w:w="1928"/>
        <w:gridCol w:w="1615"/>
        <w:gridCol w:w="1418"/>
      </w:tblGrid>
      <w:tr w:rsidR="00783583" w:rsidRPr="009C47C9" w14:paraId="1A121932" w14:textId="51814CDF" w:rsidTr="00F00960">
        <w:trPr>
          <w:trHeight w:val="1074"/>
        </w:trPr>
        <w:tc>
          <w:tcPr>
            <w:tcW w:w="1262" w:type="dxa"/>
            <w:shd w:val="clear" w:color="auto" w:fill="FFFFFF" w:themeFill="background1"/>
          </w:tcPr>
          <w:p w14:paraId="51CF3EB8" w14:textId="77777777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16A5F96E" w14:textId="77777777" w:rsidR="00783583" w:rsidRPr="001C2FD1" w:rsidRDefault="00783583" w:rsidP="00783583">
            <w:pPr>
              <w:pStyle w:val="TableParagraph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Pozicija</w:t>
            </w:r>
          </w:p>
          <w:p w14:paraId="785EA99B" w14:textId="77777777" w:rsidR="00783583" w:rsidRPr="001C2FD1" w:rsidRDefault="00783583" w:rsidP="00783583">
            <w:pPr>
              <w:pStyle w:val="TableParagraph"/>
              <w:spacing w:before="25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u</w:t>
            </w:r>
            <w:r w:rsidRPr="001C2FD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2FD1">
              <w:rPr>
                <w:b/>
                <w:bCs/>
                <w:sz w:val="24"/>
                <w:szCs w:val="24"/>
              </w:rPr>
              <w:t>proračunu</w:t>
            </w:r>
          </w:p>
        </w:tc>
        <w:tc>
          <w:tcPr>
            <w:tcW w:w="2552" w:type="dxa"/>
            <w:shd w:val="clear" w:color="auto" w:fill="FFFFFF" w:themeFill="background1"/>
          </w:tcPr>
          <w:p w14:paraId="629D856F" w14:textId="77777777" w:rsidR="00783583" w:rsidRPr="001C2FD1" w:rsidRDefault="00783583" w:rsidP="00783583">
            <w:pPr>
              <w:pStyle w:val="TableParagraph"/>
              <w:spacing w:before="5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5014E357" w14:textId="77777777" w:rsidR="00783583" w:rsidRPr="001C2FD1" w:rsidRDefault="00783583" w:rsidP="00783583">
            <w:pPr>
              <w:pStyle w:val="TableParagraph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899" w:type="dxa"/>
            <w:shd w:val="clear" w:color="auto" w:fill="FFFFFF" w:themeFill="background1"/>
          </w:tcPr>
          <w:p w14:paraId="13D96FAC" w14:textId="77777777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179DD2F5" w14:textId="77777777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7762147C" w14:textId="42A4EF88" w:rsidR="00783583" w:rsidRPr="001C2FD1" w:rsidRDefault="00783583" w:rsidP="00783583">
            <w:pPr>
              <w:pStyle w:val="TableParagraph"/>
              <w:spacing w:before="118" w:line="264" w:lineRule="auto"/>
              <w:ind w:left="0" w:right="-12" w:hanging="5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 </w:t>
            </w:r>
          </w:p>
        </w:tc>
        <w:tc>
          <w:tcPr>
            <w:tcW w:w="1928" w:type="dxa"/>
            <w:shd w:val="clear" w:color="auto" w:fill="FFFFFF" w:themeFill="background1"/>
          </w:tcPr>
          <w:p w14:paraId="758B0F42" w14:textId="77777777" w:rsidR="00783583" w:rsidRDefault="0078358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10071884" w14:textId="10B4735F" w:rsidR="00783583" w:rsidRDefault="00D41B9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Izvršenje</w:t>
            </w:r>
          </w:p>
        </w:tc>
        <w:tc>
          <w:tcPr>
            <w:tcW w:w="1928" w:type="dxa"/>
            <w:shd w:val="clear" w:color="auto" w:fill="FFFFFF" w:themeFill="background1"/>
          </w:tcPr>
          <w:p w14:paraId="105DFB2D" w14:textId="3A1C2E12" w:rsidR="00783583" w:rsidRPr="001C2FD1" w:rsidRDefault="00D41B9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Izvršenj</w:t>
            </w:r>
            <w:r w:rsidR="00783583">
              <w:rPr>
                <w:b/>
                <w:bCs/>
                <w:sz w:val="24"/>
                <w:szCs w:val="24"/>
              </w:rPr>
              <w:t>e po izvoru – šumski doprinos</w:t>
            </w:r>
          </w:p>
        </w:tc>
        <w:tc>
          <w:tcPr>
            <w:tcW w:w="1615" w:type="dxa"/>
            <w:shd w:val="clear" w:color="auto" w:fill="FFFFFF" w:themeFill="background1"/>
          </w:tcPr>
          <w:p w14:paraId="08B8C971" w14:textId="42B76301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3414B936" w14:textId="19A6C9CE" w:rsidR="00783583" w:rsidRPr="001C2FD1" w:rsidRDefault="00783583" w:rsidP="00783583">
            <w:pPr>
              <w:pStyle w:val="TableParagraph"/>
              <w:spacing w:line="264" w:lineRule="auto"/>
              <w:ind w:left="0" w:right="-12" w:hanging="1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 izvori</w:t>
            </w:r>
          </w:p>
        </w:tc>
        <w:tc>
          <w:tcPr>
            <w:tcW w:w="1418" w:type="dxa"/>
            <w:shd w:val="clear" w:color="auto" w:fill="FFFFFF" w:themeFill="background1"/>
          </w:tcPr>
          <w:p w14:paraId="686EF800" w14:textId="3A8AFD7C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Napomena</w:t>
            </w:r>
          </w:p>
        </w:tc>
      </w:tr>
      <w:tr w:rsidR="00783583" w:rsidRPr="009C47C9" w14:paraId="16BF7F55" w14:textId="042D14E9" w:rsidTr="00F00960">
        <w:trPr>
          <w:trHeight w:val="382"/>
        </w:trPr>
        <w:tc>
          <w:tcPr>
            <w:tcW w:w="1262" w:type="dxa"/>
            <w:shd w:val="clear" w:color="auto" w:fill="FFFFFF" w:themeFill="background1"/>
          </w:tcPr>
          <w:p w14:paraId="75AC93CB" w14:textId="0C78B26C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336.1</w:t>
            </w:r>
          </w:p>
        </w:tc>
        <w:tc>
          <w:tcPr>
            <w:tcW w:w="2552" w:type="dxa"/>
            <w:shd w:val="clear" w:color="auto" w:fill="FFFFFF" w:themeFill="background1"/>
          </w:tcPr>
          <w:p w14:paraId="78AEC48F" w14:textId="1AC6C8D8" w:rsidR="00783583" w:rsidRPr="001C2FD1" w:rsidRDefault="00783583" w:rsidP="00783583">
            <w:pPr>
              <w:pStyle w:val="TableParagraph"/>
              <w:spacing w:before="5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Sanacija udarnih rupa</w:t>
            </w:r>
          </w:p>
        </w:tc>
        <w:tc>
          <w:tcPr>
            <w:tcW w:w="1899" w:type="dxa"/>
            <w:shd w:val="clear" w:color="auto" w:fill="FFFFFF" w:themeFill="background1"/>
          </w:tcPr>
          <w:p w14:paraId="63B79EDA" w14:textId="10972F47" w:rsidR="00783583" w:rsidRPr="001C2FD1" w:rsidRDefault="00783583" w:rsidP="00783583">
            <w:pPr>
              <w:pStyle w:val="TableParagraph"/>
              <w:spacing w:before="118" w:line="264" w:lineRule="auto"/>
              <w:ind w:left="0" w:right="-12" w:hanging="5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285.000,00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4CEB09C" w14:textId="7FBC0351" w:rsidR="00783583" w:rsidRPr="009F62EB" w:rsidRDefault="009F62EB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284.867,50</w:t>
            </w:r>
          </w:p>
        </w:tc>
        <w:tc>
          <w:tcPr>
            <w:tcW w:w="1928" w:type="dxa"/>
            <w:shd w:val="clear" w:color="auto" w:fill="FFFFFF" w:themeFill="background1"/>
          </w:tcPr>
          <w:p w14:paraId="1656099C" w14:textId="0029C27E" w:rsidR="00783583" w:rsidRPr="001C2FD1" w:rsidRDefault="003D2ABF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224.867,50</w:t>
            </w:r>
          </w:p>
        </w:tc>
        <w:tc>
          <w:tcPr>
            <w:tcW w:w="1615" w:type="dxa"/>
            <w:shd w:val="clear" w:color="auto" w:fill="FFFFFF" w:themeFill="background1"/>
          </w:tcPr>
          <w:p w14:paraId="7DBB552C" w14:textId="11CD6C05" w:rsidR="00783583" w:rsidRPr="001C2FD1" w:rsidRDefault="003D2ABF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087DA41" w14:textId="504C15D2" w:rsidR="00783583" w:rsidRPr="001C2FD1" w:rsidRDefault="003D2ABF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PGŽ</w:t>
            </w:r>
          </w:p>
        </w:tc>
      </w:tr>
      <w:tr w:rsidR="00783583" w:rsidRPr="009C47C9" w14:paraId="5C3C243F" w14:textId="06CCBE84" w:rsidTr="00F00960">
        <w:trPr>
          <w:trHeight w:val="666"/>
        </w:trPr>
        <w:tc>
          <w:tcPr>
            <w:tcW w:w="1262" w:type="dxa"/>
            <w:shd w:val="clear" w:color="auto" w:fill="FFFFFF" w:themeFill="background1"/>
          </w:tcPr>
          <w:p w14:paraId="41778C68" w14:textId="383CFAEE" w:rsidR="00783583" w:rsidRPr="001C2FD1" w:rsidRDefault="00783583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326.5</w:t>
            </w:r>
          </w:p>
        </w:tc>
        <w:tc>
          <w:tcPr>
            <w:tcW w:w="2552" w:type="dxa"/>
            <w:shd w:val="clear" w:color="auto" w:fill="FFFFFF" w:themeFill="background1"/>
          </w:tcPr>
          <w:p w14:paraId="22523B83" w14:textId="137D89D0" w:rsidR="00783583" w:rsidRPr="001C2FD1" w:rsidRDefault="00783583" w:rsidP="00783583">
            <w:pPr>
              <w:pStyle w:val="TableParagraph"/>
              <w:spacing w:before="5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Štete na nerazvrstanim cestama-poplava</w:t>
            </w:r>
          </w:p>
        </w:tc>
        <w:tc>
          <w:tcPr>
            <w:tcW w:w="1899" w:type="dxa"/>
            <w:shd w:val="clear" w:color="auto" w:fill="FFFFFF" w:themeFill="background1"/>
          </w:tcPr>
          <w:p w14:paraId="47C1E03D" w14:textId="12FD7CA1" w:rsidR="00783583" w:rsidRPr="001C2FD1" w:rsidRDefault="00783583" w:rsidP="00783583">
            <w:pPr>
              <w:pStyle w:val="TableParagraph"/>
              <w:spacing w:before="118" w:line="264" w:lineRule="auto"/>
              <w:ind w:left="0" w:right="-12" w:hanging="5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400.000,00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1E634E" w14:textId="4E0DF60F" w:rsidR="00783583" w:rsidRPr="009F62EB" w:rsidRDefault="009F62EB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381.499,76</w:t>
            </w:r>
          </w:p>
        </w:tc>
        <w:tc>
          <w:tcPr>
            <w:tcW w:w="1928" w:type="dxa"/>
            <w:shd w:val="clear" w:color="auto" w:fill="FFFFFF" w:themeFill="background1"/>
          </w:tcPr>
          <w:p w14:paraId="73C46138" w14:textId="17158C3F" w:rsidR="00783583" w:rsidRPr="001C2FD1" w:rsidRDefault="003D2ABF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shd w:val="clear" w:color="auto" w:fill="FFFFFF" w:themeFill="background1"/>
          </w:tcPr>
          <w:p w14:paraId="4FD2921C" w14:textId="0D476BC5" w:rsidR="00783583" w:rsidRPr="001C2FD1" w:rsidRDefault="003D2ABF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381.499,76</w:t>
            </w:r>
          </w:p>
        </w:tc>
        <w:tc>
          <w:tcPr>
            <w:tcW w:w="1418" w:type="dxa"/>
            <w:shd w:val="clear" w:color="auto" w:fill="FFFFFF" w:themeFill="background1"/>
          </w:tcPr>
          <w:p w14:paraId="77B58BB1" w14:textId="5E4F82B6" w:rsidR="00783583" w:rsidRPr="001C2FD1" w:rsidRDefault="003D2ABF" w:rsidP="00783583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Tekuće pomoći iz županijskog proračuna</w:t>
            </w:r>
          </w:p>
        </w:tc>
      </w:tr>
      <w:tr w:rsidR="00783583" w:rsidRPr="009C47C9" w14:paraId="3FA664F0" w14:textId="0ABCF8EB" w:rsidTr="00F00960">
        <w:trPr>
          <w:trHeight w:val="682"/>
        </w:trPr>
        <w:tc>
          <w:tcPr>
            <w:tcW w:w="126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35D5F11" w14:textId="77777777" w:rsidR="00783583" w:rsidRPr="001C2FD1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7014E916" w14:textId="77777777" w:rsidR="00783583" w:rsidRPr="001C2FD1" w:rsidRDefault="00783583" w:rsidP="00783583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450.1</w:t>
            </w:r>
          </w:p>
        </w:tc>
        <w:tc>
          <w:tcPr>
            <w:tcW w:w="255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3EEFFE" w14:textId="77777777" w:rsidR="00783583" w:rsidRPr="001C2FD1" w:rsidRDefault="00783583" w:rsidP="00783583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</w:p>
          <w:p w14:paraId="2289DEFB" w14:textId="77777777" w:rsidR="00783583" w:rsidRPr="001C2FD1" w:rsidRDefault="00783583" w:rsidP="00783583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Nabava dječjih igrala i urbane opreme</w:t>
            </w: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A2EB0E" w14:textId="77777777" w:rsidR="00783583" w:rsidRPr="001C2FD1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02914819" w14:textId="02204544" w:rsidR="00783583" w:rsidRPr="001C2FD1" w:rsidRDefault="00783583" w:rsidP="00783583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60.000,00</w:t>
            </w: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08FFDFFB" w14:textId="176FDAC3" w:rsidR="00783583" w:rsidRPr="009F62EB" w:rsidRDefault="009F62EB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57.270,63</w:t>
            </w: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085BB77" w14:textId="77777777" w:rsidR="00783583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577CF4E8" w14:textId="557BEC79" w:rsidR="003D2ABF" w:rsidRPr="001C2FD1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57.270,63</w:t>
            </w:r>
          </w:p>
        </w:tc>
        <w:tc>
          <w:tcPr>
            <w:tcW w:w="1615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F46F15D" w14:textId="16B7489A" w:rsidR="00783583" w:rsidRPr="001C2FD1" w:rsidRDefault="00783583" w:rsidP="00783583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EA60D57" w14:textId="77777777" w:rsidR="00783583" w:rsidRPr="001C2FD1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</w:tr>
      <w:tr w:rsidR="00783583" w:rsidRPr="009C47C9" w14:paraId="72F7C83E" w14:textId="135A7E67" w:rsidTr="00F00960">
        <w:trPr>
          <w:trHeight w:val="411"/>
        </w:trPr>
        <w:tc>
          <w:tcPr>
            <w:tcW w:w="126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12A9C34" w14:textId="77777777" w:rsidR="00783583" w:rsidRPr="001C2FD1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64DA8EC0" w14:textId="6D542C0B" w:rsidR="00783583" w:rsidRPr="001C2FD1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362.6</w:t>
            </w:r>
          </w:p>
        </w:tc>
        <w:tc>
          <w:tcPr>
            <w:tcW w:w="255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EEC106E" w14:textId="77777777" w:rsidR="003D2ABF" w:rsidRDefault="003D2ABF" w:rsidP="00783583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</w:p>
          <w:p w14:paraId="2FA33D28" w14:textId="6D55C824" w:rsidR="00783583" w:rsidRPr="001C2FD1" w:rsidRDefault="00783583" w:rsidP="00783583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Izgradnja nove tržnice</w:t>
            </w: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11F5D49" w14:textId="77777777" w:rsidR="003D2ABF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246E0678" w14:textId="0E2BCB35" w:rsidR="00783583" w:rsidRPr="001C2FD1" w:rsidRDefault="00783583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1.770.000,00</w:t>
            </w: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4D54F1E3" w14:textId="3A8C4FE0" w:rsidR="00783583" w:rsidRPr="009F62EB" w:rsidRDefault="009F62EB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1.769.958,78</w:t>
            </w: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D0839C" w14:textId="77777777" w:rsidR="003D2ABF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2BFAE264" w14:textId="7C02F435" w:rsidR="00783583" w:rsidRPr="001C2FD1" w:rsidRDefault="004C6F11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886.098,09</w:t>
            </w:r>
          </w:p>
        </w:tc>
        <w:tc>
          <w:tcPr>
            <w:tcW w:w="1615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2CBE407" w14:textId="464B1CCA" w:rsidR="00783583" w:rsidRPr="001C2FD1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166.666,67</w:t>
            </w:r>
          </w:p>
        </w:tc>
        <w:tc>
          <w:tcPr>
            <w:tcW w:w="141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1AFE6F3" w14:textId="0C445B7B" w:rsidR="00783583" w:rsidRPr="001C2FD1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PGŽ</w:t>
            </w:r>
          </w:p>
        </w:tc>
      </w:tr>
      <w:tr w:rsidR="003D2ABF" w:rsidRPr="009C47C9" w14:paraId="55EAAC6F" w14:textId="77777777" w:rsidTr="00F00960">
        <w:trPr>
          <w:trHeight w:val="411"/>
        </w:trPr>
        <w:tc>
          <w:tcPr>
            <w:tcW w:w="126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900CAFC" w14:textId="77777777" w:rsidR="003D2ABF" w:rsidRPr="001C2FD1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E77F160" w14:textId="77777777" w:rsidR="003D2ABF" w:rsidRPr="001C2FD1" w:rsidRDefault="003D2ABF" w:rsidP="00783583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A73C2D1" w14:textId="77777777" w:rsidR="003D2ABF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4605CF0D" w14:textId="77777777" w:rsidR="003D2ABF" w:rsidRPr="009F62EB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7E4FAC4" w14:textId="77777777" w:rsidR="003D2ABF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90CA721" w14:textId="7D9C09B7" w:rsid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6751143" w14:textId="2D727387" w:rsidR="003D2ABF" w:rsidRPr="001C2FD1" w:rsidRDefault="00912D26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t>671.330,81</w:t>
            </w:r>
          </w:p>
        </w:tc>
        <w:tc>
          <w:tcPr>
            <w:tcW w:w="141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4240BEF" w14:textId="519863BD" w:rsidR="003D2ABF" w:rsidRPr="001C2FD1" w:rsidRDefault="003D2ABF" w:rsidP="00783583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912D26" w:rsidRPr="009C47C9" w14:paraId="6B956113" w14:textId="77777777" w:rsidTr="00076555">
        <w:trPr>
          <w:trHeight w:val="411"/>
        </w:trPr>
        <w:tc>
          <w:tcPr>
            <w:tcW w:w="126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4839903" w14:textId="77777777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791ADEE" w14:textId="77777777" w:rsidR="00912D26" w:rsidRPr="001C2FD1" w:rsidRDefault="00912D26" w:rsidP="00912D26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ACA52E3" w14:textId="77777777" w:rsidR="00912D26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7EDA969E" w14:textId="77777777" w:rsidR="00912D26" w:rsidRPr="009F62EB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2D12888" w14:textId="77777777" w:rsidR="00912D26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bottom"/>
          </w:tcPr>
          <w:p w14:paraId="4D0CAA12" w14:textId="45FCD6EA" w:rsidR="00912D26" w:rsidRDefault="00912D26" w:rsidP="00912D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58BC">
              <w:t>45.863,21</w:t>
            </w:r>
          </w:p>
        </w:tc>
        <w:tc>
          <w:tcPr>
            <w:tcW w:w="1418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9E54502" w14:textId="0E0204E7" w:rsidR="00912D26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Kapitalne donacije</w:t>
            </w:r>
          </w:p>
        </w:tc>
      </w:tr>
      <w:tr w:rsidR="00912D26" w:rsidRPr="009C47C9" w14:paraId="6A661AB5" w14:textId="243BAE3A" w:rsidTr="00F00960">
        <w:trPr>
          <w:trHeight w:val="546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7B1118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254BB19E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507.5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3E9C374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19FC16CE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 xml:space="preserve">Pješački prijelaz  </w:t>
            </w:r>
            <w:proofErr w:type="spellStart"/>
            <w:r w:rsidRPr="001C2FD1">
              <w:rPr>
                <w:sz w:val="24"/>
                <w:szCs w:val="24"/>
              </w:rPr>
              <w:t>Javornik</w:t>
            </w:r>
            <w:proofErr w:type="spellEnd"/>
          </w:p>
          <w:p w14:paraId="77039242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207F16F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5802ACD8" w14:textId="15C621F8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2BABCCC7" w14:textId="079DF2B6" w:rsidR="00912D26" w:rsidRPr="009F62EB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B4DAE2D" w14:textId="4ED0647C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7A32F9B" w14:textId="267BFF7A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97B885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</w:tr>
      <w:tr w:rsidR="00912D26" w:rsidRPr="009C47C9" w14:paraId="09D96B51" w14:textId="778E8ACC" w:rsidTr="00F00960">
        <w:trPr>
          <w:trHeight w:val="556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A1B83F1" w14:textId="77777777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3CA1ADDC" w14:textId="77777777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97ADAF" w14:textId="77777777" w:rsidR="00912D26" w:rsidRPr="001C2FD1" w:rsidRDefault="00912D26" w:rsidP="00912D26">
            <w:pPr>
              <w:pStyle w:val="TableParagraph"/>
              <w:spacing w:line="280" w:lineRule="atLeast"/>
              <w:ind w:left="0" w:right="-12" w:hanging="332"/>
              <w:rPr>
                <w:sz w:val="24"/>
                <w:szCs w:val="24"/>
              </w:rPr>
            </w:pPr>
          </w:p>
          <w:p w14:paraId="52EEE778" w14:textId="77777777" w:rsidR="00912D26" w:rsidRPr="001C2FD1" w:rsidRDefault="00912D26" w:rsidP="00912D26">
            <w:pPr>
              <w:pStyle w:val="TableParagraph"/>
              <w:spacing w:line="280" w:lineRule="atLeast"/>
              <w:ind w:left="0" w:right="-12" w:hanging="33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Odmorišta D-3 i D 203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11D71F" w14:textId="77777777" w:rsidR="00912D26" w:rsidRPr="001C2FD1" w:rsidRDefault="00912D26" w:rsidP="00912D26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</w:p>
          <w:p w14:paraId="5EE52151" w14:textId="6076AAA9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2.000,00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213DC1AD" w14:textId="69168FCA" w:rsidR="00912D26" w:rsidRPr="009F62EB" w:rsidRDefault="00912D26" w:rsidP="00912D26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1.750,00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F425DA7" w14:textId="68846685" w:rsidR="00912D26" w:rsidRPr="001C2FD1" w:rsidRDefault="00912D26" w:rsidP="00912D26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1.750,00</w:t>
            </w: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34A70E1" w14:textId="7E049F64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26FB510" w14:textId="77777777" w:rsidR="00912D26" w:rsidRPr="001C2FD1" w:rsidRDefault="00912D26" w:rsidP="00912D26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</w:p>
        </w:tc>
      </w:tr>
      <w:tr w:rsidR="00912D26" w:rsidRPr="009C47C9" w14:paraId="3BCC7E62" w14:textId="0281F185" w:rsidTr="00F00960">
        <w:trPr>
          <w:trHeight w:val="536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4F6B466" w14:textId="77777777" w:rsidR="00912D26" w:rsidRPr="001C2FD1" w:rsidRDefault="00912D26" w:rsidP="00912D26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</w:p>
          <w:p w14:paraId="3773B32D" w14:textId="77777777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510.6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CADA494" w14:textId="77777777" w:rsidR="00912D26" w:rsidRPr="001C2FD1" w:rsidRDefault="00912D26" w:rsidP="00912D26">
            <w:pPr>
              <w:pStyle w:val="TableParagraph"/>
              <w:spacing w:before="25" w:line="252" w:lineRule="exact"/>
              <w:ind w:left="0" w:right="-12"/>
              <w:rPr>
                <w:sz w:val="24"/>
                <w:szCs w:val="24"/>
              </w:rPr>
            </w:pPr>
          </w:p>
          <w:p w14:paraId="5C8FBCCC" w14:textId="77777777" w:rsidR="00912D26" w:rsidRPr="001C2FD1" w:rsidRDefault="00912D26" w:rsidP="00912D26">
            <w:pPr>
              <w:pStyle w:val="TableParagraph"/>
              <w:spacing w:before="25" w:line="252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Autobusne nadstrešnice</w:t>
            </w:r>
          </w:p>
          <w:p w14:paraId="114AC1D8" w14:textId="77777777" w:rsidR="00912D26" w:rsidRPr="001C2FD1" w:rsidRDefault="00912D26" w:rsidP="00912D26">
            <w:pPr>
              <w:pStyle w:val="TableParagraph"/>
              <w:spacing w:before="25" w:line="252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37DEC89" w14:textId="77777777" w:rsidR="00912D26" w:rsidRPr="001C2FD1" w:rsidRDefault="00912D26" w:rsidP="00912D26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</w:p>
          <w:p w14:paraId="6CE8FB3B" w14:textId="50E82720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60.000,00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63C9AB99" w14:textId="21FBEFD3" w:rsidR="00912D26" w:rsidRPr="009F62EB" w:rsidRDefault="00912D26" w:rsidP="00912D26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57.671,26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373B712" w14:textId="1EEBA3B6" w:rsidR="00912D26" w:rsidRPr="001C2FD1" w:rsidRDefault="00912D26" w:rsidP="00912D26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54.671,26</w:t>
            </w: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9292DBC" w14:textId="28630FB2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E1B3277" w14:textId="349ADF36" w:rsidR="00912D26" w:rsidRPr="001C2FD1" w:rsidRDefault="00912D26" w:rsidP="00912D26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doprinos</w:t>
            </w:r>
          </w:p>
        </w:tc>
      </w:tr>
      <w:tr w:rsidR="00912D26" w:rsidRPr="009C47C9" w14:paraId="2694E5EC" w14:textId="046BCD16" w:rsidTr="00F00960">
        <w:trPr>
          <w:trHeight w:val="548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193D76" w14:textId="77777777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765792C2" w14:textId="77777777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510.8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8A613D7" w14:textId="77777777" w:rsidR="00912D26" w:rsidRPr="001C2FD1" w:rsidRDefault="00912D26" w:rsidP="00912D26">
            <w:pPr>
              <w:pStyle w:val="TableParagraph"/>
              <w:spacing w:before="14" w:line="280" w:lineRule="atLeast"/>
              <w:ind w:left="0" w:right="-12" w:hanging="3"/>
              <w:rPr>
                <w:sz w:val="24"/>
                <w:szCs w:val="24"/>
              </w:rPr>
            </w:pPr>
          </w:p>
          <w:p w14:paraId="3653E038" w14:textId="77777777" w:rsidR="00912D26" w:rsidRPr="001C2FD1" w:rsidRDefault="00912D26" w:rsidP="00912D26">
            <w:pPr>
              <w:pStyle w:val="TableParagraph"/>
              <w:spacing w:before="14" w:line="280" w:lineRule="atLeast"/>
              <w:ind w:left="0" w:right="-12" w:hanging="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Kružni tok Doli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531CAEB" w14:textId="77777777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4C572CF6" w14:textId="1242807A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1BDFE502" w14:textId="6CA3F865" w:rsidR="00912D26" w:rsidRPr="009F62EB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D229308" w14:textId="4AC8FEB3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FF64A7F" w14:textId="19192653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6A784E8" w14:textId="77777777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</w:tc>
      </w:tr>
      <w:tr w:rsidR="00912D26" w:rsidRPr="009C47C9" w14:paraId="5241C3F7" w14:textId="53A28FCC" w:rsidTr="00F00960">
        <w:trPr>
          <w:trHeight w:val="873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120B450" w14:textId="4F910F31" w:rsidR="00912D26" w:rsidRPr="001C2FD1" w:rsidRDefault="00912D26" w:rsidP="00912D26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363.8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EB23A3A" w14:textId="2D24C9DF" w:rsidR="00912D26" w:rsidRPr="001C2FD1" w:rsidRDefault="00912D26" w:rsidP="00912D26">
            <w:pPr>
              <w:pStyle w:val="TableParagraph"/>
              <w:spacing w:before="14" w:line="280" w:lineRule="atLeast"/>
              <w:ind w:left="0" w:right="-12" w:hanging="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 xml:space="preserve">Rekonstrukcija Kamenite ulice i dijela Sajmišne ulice – </w:t>
            </w:r>
            <w:proofErr w:type="spellStart"/>
            <w:r w:rsidRPr="001C2FD1">
              <w:rPr>
                <w:sz w:val="24"/>
                <w:szCs w:val="24"/>
              </w:rPr>
              <w:t>I.faza</w:t>
            </w:r>
            <w:proofErr w:type="spellEnd"/>
            <w:r w:rsidRPr="001C2FD1">
              <w:rPr>
                <w:sz w:val="24"/>
                <w:szCs w:val="24"/>
              </w:rPr>
              <w:t xml:space="preserve"> hitne intervencije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670A2C1" w14:textId="1C477967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600.000,00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67B79D67" w14:textId="6788F75A" w:rsidR="00912D26" w:rsidRPr="009F62EB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252.137,52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3CF7658" w14:textId="77777777" w:rsidR="00912D26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4A209E3B" w14:textId="17D8F84F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52.137,52</w:t>
            </w: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C867493" w14:textId="77777777" w:rsidR="00912D26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60630849" w14:textId="54362717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61592F5" w14:textId="77777777" w:rsidR="00912D26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1E7364F2" w14:textId="0D32EF5E" w:rsidR="00912D26" w:rsidRPr="001C2FD1" w:rsidRDefault="00912D26" w:rsidP="00912D26">
            <w:pPr>
              <w:pStyle w:val="TableParagraph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PGŽ</w:t>
            </w:r>
          </w:p>
        </w:tc>
      </w:tr>
      <w:tr w:rsidR="00912D26" w:rsidRPr="009C47C9" w14:paraId="55FA7A28" w14:textId="4BF4579A" w:rsidTr="00F00960">
        <w:trPr>
          <w:trHeight w:val="616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94544E9" w14:textId="3C61A398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31715EA2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360,1</w:t>
            </w:r>
          </w:p>
          <w:p w14:paraId="65484B56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7EFDF5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1FE16012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Manja proširenja JR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D0916EB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465B6514" w14:textId="60C11F8B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62.000,00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14:paraId="4D6544AD" w14:textId="5E89C5F3" w:rsidR="00912D26" w:rsidRPr="009F62EB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60.667,50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B534AAD" w14:textId="77777777" w:rsidR="00912D26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24B8E61A" w14:textId="4BFD890C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60.667,50</w:t>
            </w: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E4D491B" w14:textId="4F1195FA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7D197EB" w14:textId="77777777" w:rsidR="00912D26" w:rsidRPr="001C2FD1" w:rsidRDefault="00912D26" w:rsidP="00912D26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</w:tr>
      <w:tr w:rsidR="00912D26" w:rsidRPr="009C47C9" w14:paraId="333DEB48" w14:textId="3EBDFE91" w:rsidTr="00F00960">
        <w:trPr>
          <w:trHeight w:val="253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3936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32F87694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365.2</w:t>
            </w:r>
          </w:p>
          <w:p w14:paraId="00E9DAD2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4F9B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0A06B253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Sanacija</w:t>
            </w:r>
            <w:r w:rsidRPr="001C2FD1">
              <w:rPr>
                <w:spacing w:val="-3"/>
                <w:sz w:val="24"/>
                <w:szCs w:val="24"/>
              </w:rPr>
              <w:t xml:space="preserve"> </w:t>
            </w:r>
            <w:r w:rsidRPr="001C2FD1">
              <w:rPr>
                <w:sz w:val="24"/>
                <w:szCs w:val="24"/>
              </w:rPr>
              <w:t>odlagališta</w:t>
            </w:r>
            <w:r w:rsidRPr="001C2FD1">
              <w:rPr>
                <w:spacing w:val="-2"/>
                <w:sz w:val="24"/>
                <w:szCs w:val="24"/>
              </w:rPr>
              <w:t xml:space="preserve"> </w:t>
            </w:r>
            <w:r w:rsidRPr="001C2FD1">
              <w:rPr>
                <w:sz w:val="24"/>
                <w:szCs w:val="24"/>
              </w:rPr>
              <w:t>Sović</w:t>
            </w:r>
            <w:r w:rsidRPr="001C2FD1">
              <w:rPr>
                <w:spacing w:val="-2"/>
                <w:sz w:val="24"/>
                <w:szCs w:val="24"/>
              </w:rPr>
              <w:t xml:space="preserve"> </w:t>
            </w:r>
            <w:r w:rsidRPr="001C2FD1">
              <w:rPr>
                <w:sz w:val="24"/>
                <w:szCs w:val="24"/>
              </w:rPr>
              <w:t>Laz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002B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4ACA3641" w14:textId="24E7684F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D4359" w14:textId="0A441AE7" w:rsidR="00912D26" w:rsidRPr="009F62EB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2E25" w14:textId="41087AD6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D534" w14:textId="70B37F98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BE59B" w14:textId="77777777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</w:tc>
      </w:tr>
      <w:tr w:rsidR="00912D26" w:rsidRPr="009C47C9" w14:paraId="2F9B4371" w14:textId="2404387D" w:rsidTr="00EE0324">
        <w:trPr>
          <w:trHeight w:val="616"/>
        </w:trPr>
        <w:tc>
          <w:tcPr>
            <w:tcW w:w="126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6B993" w14:textId="21D106A4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365.4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9FD4B" w14:textId="20BAECFB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Pristupna cesta do pretovarne stanice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E543" w14:textId="5C996DBF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427.500,00</w:t>
            </w:r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9C185" w14:textId="6B430854" w:rsidR="00912D26" w:rsidRPr="009F62EB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9F62EB">
              <w:rPr>
                <w:sz w:val="24"/>
                <w:szCs w:val="24"/>
              </w:rPr>
              <w:t>427.363,63</w:t>
            </w:r>
            <w:bookmarkStart w:id="1" w:name="_GoBack"/>
            <w:bookmarkEnd w:id="1"/>
          </w:p>
        </w:tc>
        <w:tc>
          <w:tcPr>
            <w:tcW w:w="192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0BF7" w14:textId="10777819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186.078,54</w:t>
            </w:r>
          </w:p>
        </w:tc>
        <w:tc>
          <w:tcPr>
            <w:tcW w:w="161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5C74A" w14:textId="68679F2C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241.285,09</w:t>
            </w:r>
          </w:p>
        </w:tc>
        <w:tc>
          <w:tcPr>
            <w:tcW w:w="141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7CA55" w14:textId="1E5899C0" w:rsidR="00912D26" w:rsidRPr="001C2FD1" w:rsidRDefault="00912D26" w:rsidP="00912D26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za zaštitu okoliša</w:t>
            </w:r>
          </w:p>
        </w:tc>
      </w:tr>
      <w:tr w:rsidR="00912D26" w:rsidRPr="00B224C7" w14:paraId="3BC3D8AD" w14:textId="4D19FE30" w:rsidTr="00912D26">
        <w:trPr>
          <w:trHeight w:val="253"/>
        </w:trPr>
        <w:tc>
          <w:tcPr>
            <w:tcW w:w="3814" w:type="dxa"/>
            <w:gridSpan w:val="2"/>
            <w:tcBorders>
              <w:top w:val="single" w:sz="8" w:space="0" w:color="000000"/>
            </w:tcBorders>
            <w:shd w:val="clear" w:color="auto" w:fill="A4A4A4"/>
          </w:tcPr>
          <w:p w14:paraId="06868E5E" w14:textId="7965F00D" w:rsidR="00912D26" w:rsidRPr="001C2FD1" w:rsidRDefault="00912D26" w:rsidP="00912D26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A4A4A4"/>
          </w:tcPr>
          <w:p w14:paraId="6977F641" w14:textId="2150713C" w:rsidR="00912D26" w:rsidRPr="001C2FD1" w:rsidRDefault="00912D26" w:rsidP="00912D26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3.666.500,00</w:t>
            </w:r>
          </w:p>
        </w:tc>
        <w:tc>
          <w:tcPr>
            <w:tcW w:w="1928" w:type="dxa"/>
            <w:tcBorders>
              <w:top w:val="single" w:sz="8" w:space="0" w:color="000000"/>
            </w:tcBorders>
            <w:shd w:val="clear" w:color="auto" w:fill="A4A4A4"/>
          </w:tcPr>
          <w:p w14:paraId="5F049984" w14:textId="2080DF2C" w:rsidR="00912D26" w:rsidRPr="001C2FD1" w:rsidRDefault="00912D26" w:rsidP="00912D26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3.293.186,58</w:t>
            </w:r>
          </w:p>
        </w:tc>
        <w:tc>
          <w:tcPr>
            <w:tcW w:w="1928" w:type="dxa"/>
            <w:tcBorders>
              <w:top w:val="single" w:sz="8" w:space="0" w:color="000000"/>
            </w:tcBorders>
            <w:shd w:val="clear" w:color="auto" w:fill="A4A4A4"/>
          </w:tcPr>
          <w:p w14:paraId="14275624" w14:textId="6B9DB2C2" w:rsidR="00912D26" w:rsidRPr="001C2FD1" w:rsidRDefault="00912D26" w:rsidP="00912D26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1.523.541,04</w:t>
            </w:r>
          </w:p>
        </w:tc>
        <w:tc>
          <w:tcPr>
            <w:tcW w:w="1615" w:type="dxa"/>
            <w:tcBorders>
              <w:top w:val="single" w:sz="8" w:space="0" w:color="000000"/>
            </w:tcBorders>
            <w:shd w:val="clear" w:color="auto" w:fill="A4A4A4"/>
          </w:tcPr>
          <w:p w14:paraId="3A2F184B" w14:textId="221C07C4" w:rsidR="00912D26" w:rsidRPr="001C2FD1" w:rsidRDefault="00912D26" w:rsidP="00912D26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1.769.645,54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4A4A4"/>
          </w:tcPr>
          <w:p w14:paraId="79395312" w14:textId="77777777" w:rsidR="00912D26" w:rsidRPr="001C2FD1" w:rsidRDefault="00912D26" w:rsidP="00912D26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rPr>
                <w:b/>
                <w:bCs/>
                <w:sz w:val="24"/>
                <w:szCs w:val="24"/>
              </w:rPr>
            </w:pPr>
          </w:p>
        </w:tc>
      </w:tr>
    </w:tbl>
    <w:p w14:paraId="2D5564A6" w14:textId="77777777" w:rsidR="00E20517" w:rsidRDefault="00E20517" w:rsidP="00E20517">
      <w:pPr>
        <w:rPr>
          <w:sz w:val="24"/>
          <w:szCs w:val="24"/>
        </w:rPr>
      </w:pPr>
    </w:p>
    <w:p w14:paraId="65145526" w14:textId="7B0C4DCA" w:rsidR="00271F03" w:rsidRPr="00C21F81" w:rsidRDefault="00E20517" w:rsidP="00E20517">
      <w:pPr>
        <w:tabs>
          <w:tab w:val="left" w:pos="960"/>
        </w:tabs>
        <w:jc w:val="center"/>
        <w:rPr>
          <w:sz w:val="24"/>
          <w:szCs w:val="24"/>
        </w:rPr>
      </w:pPr>
      <w:r w:rsidRPr="00C21F81">
        <w:rPr>
          <w:sz w:val="24"/>
          <w:szCs w:val="24"/>
        </w:rPr>
        <w:t>Č</w:t>
      </w:r>
      <w:r w:rsidR="007B418A" w:rsidRPr="00C21F81">
        <w:rPr>
          <w:sz w:val="24"/>
          <w:szCs w:val="24"/>
        </w:rPr>
        <w:t>lanak</w:t>
      </w:r>
      <w:r w:rsidR="007B418A" w:rsidRPr="00C21F81">
        <w:rPr>
          <w:spacing w:val="1"/>
          <w:sz w:val="24"/>
          <w:szCs w:val="24"/>
        </w:rPr>
        <w:t xml:space="preserve"> </w:t>
      </w:r>
      <w:r w:rsidR="007B418A" w:rsidRPr="00C21F81">
        <w:rPr>
          <w:sz w:val="24"/>
          <w:szCs w:val="24"/>
        </w:rPr>
        <w:t>2.</w:t>
      </w:r>
    </w:p>
    <w:p w14:paraId="18A6C208" w14:textId="77777777" w:rsidR="00C21F81" w:rsidRPr="00C21F81" w:rsidRDefault="00C21F81" w:rsidP="00C21F81">
      <w:pPr>
        <w:tabs>
          <w:tab w:val="left" w:pos="4320"/>
        </w:tabs>
        <w:spacing w:line="276" w:lineRule="auto"/>
        <w:ind w:right="4752"/>
        <w:rPr>
          <w:sz w:val="24"/>
          <w:szCs w:val="24"/>
        </w:rPr>
      </w:pPr>
      <w:r w:rsidRPr="00C21F81">
        <w:rPr>
          <w:color w:val="222222"/>
          <w:sz w:val="24"/>
          <w:szCs w:val="24"/>
          <w:shd w:val="clear" w:color="auto" w:fill="FFFFFF"/>
        </w:rPr>
        <w:t>Ovo se Izvješće prihvaća i objavit će se u „Službenim novinama Grada Delnica“.</w:t>
      </w:r>
    </w:p>
    <w:p w14:paraId="01ADE8E5" w14:textId="77777777" w:rsidR="00271F03" w:rsidRPr="00C21F81" w:rsidRDefault="00271F03" w:rsidP="009C47C9">
      <w:pPr>
        <w:pStyle w:val="Bezproreda"/>
        <w:rPr>
          <w:sz w:val="24"/>
          <w:szCs w:val="24"/>
        </w:rPr>
      </w:pPr>
    </w:p>
    <w:p w14:paraId="07CC4866" w14:textId="77777777" w:rsidR="009C47C9" w:rsidRPr="00C21F81" w:rsidRDefault="007B418A" w:rsidP="009C47C9">
      <w:pPr>
        <w:pStyle w:val="Bezproreda"/>
        <w:rPr>
          <w:spacing w:val="1"/>
          <w:sz w:val="24"/>
          <w:szCs w:val="24"/>
        </w:rPr>
      </w:pPr>
      <w:r w:rsidRPr="00C21F81">
        <w:rPr>
          <w:sz w:val="24"/>
          <w:szCs w:val="24"/>
        </w:rPr>
        <w:t>KLASA: 363-01/21-01/23</w:t>
      </w:r>
      <w:r w:rsidRPr="00C21F81">
        <w:rPr>
          <w:spacing w:val="1"/>
          <w:sz w:val="24"/>
          <w:szCs w:val="24"/>
        </w:rPr>
        <w:t xml:space="preserve"> </w:t>
      </w:r>
    </w:p>
    <w:p w14:paraId="4302352B" w14:textId="6835EC63" w:rsidR="00271F03" w:rsidRPr="00C21F81" w:rsidRDefault="007B418A" w:rsidP="009C47C9">
      <w:pPr>
        <w:pStyle w:val="Bezproreda"/>
        <w:rPr>
          <w:sz w:val="24"/>
          <w:szCs w:val="24"/>
        </w:rPr>
      </w:pPr>
      <w:r w:rsidRPr="00C21F81">
        <w:rPr>
          <w:sz w:val="24"/>
          <w:szCs w:val="24"/>
        </w:rPr>
        <w:t>URBROJ:</w:t>
      </w:r>
      <w:r w:rsidRPr="00C21F81">
        <w:rPr>
          <w:spacing w:val="1"/>
          <w:sz w:val="24"/>
          <w:szCs w:val="24"/>
        </w:rPr>
        <w:t xml:space="preserve"> </w:t>
      </w:r>
      <w:r w:rsidRPr="00C21F81">
        <w:rPr>
          <w:sz w:val="24"/>
          <w:szCs w:val="24"/>
        </w:rPr>
        <w:t>21</w:t>
      </w:r>
      <w:r w:rsidR="00B224C7" w:rsidRPr="00C21F81">
        <w:rPr>
          <w:sz w:val="24"/>
          <w:szCs w:val="24"/>
        </w:rPr>
        <w:t>70-6-40-5-2</w:t>
      </w:r>
      <w:r w:rsidR="00E20517" w:rsidRPr="00C21F81">
        <w:rPr>
          <w:sz w:val="24"/>
          <w:szCs w:val="24"/>
        </w:rPr>
        <w:t>3</w:t>
      </w:r>
      <w:r w:rsidR="00B224C7" w:rsidRPr="00C21F81">
        <w:rPr>
          <w:sz w:val="24"/>
          <w:szCs w:val="24"/>
        </w:rPr>
        <w:t>-0</w:t>
      </w:r>
      <w:r w:rsidR="00E20517" w:rsidRPr="00C21F81">
        <w:rPr>
          <w:sz w:val="24"/>
          <w:szCs w:val="24"/>
        </w:rPr>
        <w:t>4</w:t>
      </w:r>
    </w:p>
    <w:p w14:paraId="46BE815C" w14:textId="3665D669" w:rsidR="00271F03" w:rsidRPr="00C21F81" w:rsidRDefault="004C3C9D" w:rsidP="009C47C9">
      <w:pPr>
        <w:pStyle w:val="Bezproreda"/>
        <w:rPr>
          <w:sz w:val="24"/>
          <w:szCs w:val="24"/>
        </w:rPr>
      </w:pPr>
      <w:r w:rsidRPr="00C21F81">
        <w:rPr>
          <w:sz w:val="24"/>
          <w:szCs w:val="24"/>
        </w:rPr>
        <w:t xml:space="preserve">Delnice, </w:t>
      </w:r>
      <w:r w:rsidR="00C21F81" w:rsidRPr="00C21F81">
        <w:rPr>
          <w:sz w:val="24"/>
          <w:szCs w:val="24"/>
        </w:rPr>
        <w:t>14. rujna</w:t>
      </w:r>
      <w:r w:rsidRPr="00C21F81">
        <w:rPr>
          <w:sz w:val="24"/>
          <w:szCs w:val="24"/>
        </w:rPr>
        <w:t xml:space="preserve"> 202</w:t>
      </w:r>
      <w:r w:rsidR="00E20517" w:rsidRPr="00C21F81">
        <w:rPr>
          <w:sz w:val="24"/>
          <w:szCs w:val="24"/>
        </w:rPr>
        <w:t>3</w:t>
      </w:r>
      <w:r w:rsidR="007B418A" w:rsidRPr="00C21F81">
        <w:rPr>
          <w:sz w:val="24"/>
          <w:szCs w:val="24"/>
        </w:rPr>
        <w:t>. godine</w:t>
      </w:r>
    </w:p>
    <w:p w14:paraId="157593AC" w14:textId="3CAD9B4A" w:rsidR="00271F03" w:rsidRDefault="00271F03" w:rsidP="009C47C9">
      <w:pPr>
        <w:pStyle w:val="Bezproreda"/>
        <w:rPr>
          <w:sz w:val="24"/>
          <w:szCs w:val="24"/>
        </w:rPr>
      </w:pPr>
    </w:p>
    <w:p w14:paraId="5614CC8C" w14:textId="77777777" w:rsidR="00EE0324" w:rsidRDefault="007B418A" w:rsidP="00EE0324">
      <w:pPr>
        <w:pStyle w:val="Bezproreda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Gradsko vijeće Grada Delnica</w:t>
      </w:r>
    </w:p>
    <w:p w14:paraId="0AEF8A14" w14:textId="77777777" w:rsidR="00EE0324" w:rsidRDefault="007B418A" w:rsidP="00EE0324">
      <w:pPr>
        <w:pStyle w:val="Bezproreda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Predsjednica</w:t>
      </w:r>
    </w:p>
    <w:p w14:paraId="3F1B396D" w14:textId="2290C695" w:rsidR="00271F03" w:rsidRPr="009C47C9" w:rsidRDefault="007B418A" w:rsidP="00EE0324">
      <w:pPr>
        <w:pStyle w:val="Bezproreda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Ivana</w:t>
      </w:r>
      <w:r w:rsidRPr="009C47C9">
        <w:rPr>
          <w:spacing w:val="-3"/>
          <w:sz w:val="24"/>
          <w:szCs w:val="24"/>
        </w:rPr>
        <w:t xml:space="preserve"> </w:t>
      </w:r>
      <w:proofErr w:type="spellStart"/>
      <w:r w:rsidRPr="009C47C9">
        <w:rPr>
          <w:sz w:val="24"/>
          <w:szCs w:val="24"/>
        </w:rPr>
        <w:t>Pečnik</w:t>
      </w:r>
      <w:proofErr w:type="spellEnd"/>
      <w:r w:rsidRPr="009C47C9">
        <w:rPr>
          <w:spacing w:val="-1"/>
          <w:sz w:val="24"/>
          <w:szCs w:val="24"/>
        </w:rPr>
        <w:t xml:space="preserve"> </w:t>
      </w:r>
      <w:proofErr w:type="spellStart"/>
      <w:r w:rsidRPr="009C47C9">
        <w:rPr>
          <w:sz w:val="24"/>
          <w:szCs w:val="24"/>
        </w:rPr>
        <w:t>Kastner</w:t>
      </w:r>
      <w:proofErr w:type="spellEnd"/>
      <w:r w:rsidRPr="009C47C9">
        <w:rPr>
          <w:sz w:val="24"/>
          <w:szCs w:val="24"/>
        </w:rPr>
        <w:t>,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v.r.</w:t>
      </w:r>
    </w:p>
    <w:sectPr w:rsidR="00271F03" w:rsidRPr="009C47C9" w:rsidSect="00F00960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3"/>
    <w:rsid w:val="001C2FD1"/>
    <w:rsid w:val="00271F03"/>
    <w:rsid w:val="003D2ABF"/>
    <w:rsid w:val="003F6FD5"/>
    <w:rsid w:val="00454F23"/>
    <w:rsid w:val="004C3C9D"/>
    <w:rsid w:val="004C6F11"/>
    <w:rsid w:val="006A7F80"/>
    <w:rsid w:val="0073057C"/>
    <w:rsid w:val="00783583"/>
    <w:rsid w:val="007B418A"/>
    <w:rsid w:val="0086183D"/>
    <w:rsid w:val="00912D26"/>
    <w:rsid w:val="00966DE4"/>
    <w:rsid w:val="009C47C9"/>
    <w:rsid w:val="009F62EB"/>
    <w:rsid w:val="00B224C7"/>
    <w:rsid w:val="00BA0F33"/>
    <w:rsid w:val="00C027FD"/>
    <w:rsid w:val="00C21F81"/>
    <w:rsid w:val="00D41B93"/>
    <w:rsid w:val="00DB2707"/>
    <w:rsid w:val="00DB5D97"/>
    <w:rsid w:val="00E020C8"/>
    <w:rsid w:val="00E20517"/>
    <w:rsid w:val="00EA0C50"/>
    <w:rsid w:val="00EE0324"/>
    <w:rsid w:val="00F0096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873"/>
  <w15:docId w15:val="{A328558C-DE1D-496D-91E8-30B10E1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9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51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8"/>
      <w:jc w:val="center"/>
    </w:pPr>
  </w:style>
  <w:style w:type="paragraph" w:styleId="Bezproreda">
    <w:name w:val="No Spacing"/>
    <w:link w:val="BezproredaChar"/>
    <w:uiPriority w:val="1"/>
    <w:qFormat/>
    <w:rsid w:val="009C47C9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7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7FD"/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BezproredaChar">
    <w:name w:val="Bez proreda Char"/>
    <w:link w:val="Bezproreda"/>
    <w:uiPriority w:val="1"/>
    <w:locked/>
    <w:rsid w:val="00783583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Goranka-PC</dc:creator>
  <cp:lastModifiedBy>Martina Petranović</cp:lastModifiedBy>
  <cp:revision>11</cp:revision>
  <cp:lastPrinted>2022-12-22T10:58:00Z</cp:lastPrinted>
  <dcterms:created xsi:type="dcterms:W3CDTF">2023-05-21T07:03:00Z</dcterms:created>
  <dcterms:modified xsi:type="dcterms:W3CDTF">2023-09-08T07:29:00Z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