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A0" w:rsidRPr="005F6DA0" w:rsidRDefault="005F6DA0" w:rsidP="005F6DA0">
      <w:pPr>
        <w:pStyle w:val="Bezproreda"/>
        <w:jc w:val="both"/>
        <w:rPr>
          <w:sz w:val="24"/>
          <w:szCs w:val="24"/>
          <w:lang w:val="hr-HR"/>
        </w:rPr>
      </w:pPr>
      <w:r w:rsidRPr="005F6DA0">
        <w:rPr>
          <w:sz w:val="24"/>
          <w:szCs w:val="24"/>
          <w:lang w:val="hr-HR"/>
        </w:rPr>
        <w:t>Temeljem članka 35. Zakona o lokalnoj i područnoj (regionalnoj) samoupravi (NN 33/01, 60/0, 129/05, 109/07, 125/08, 36/09, 150/11, 144/12, 19/13- pročišćeni tekst, 137/15, 123/17, 98/19 i 144/20), članka 48. Statuta Grada Delnica (SN GD 2/21), Gradsko vijeće Grada Delnica na današnjoj sjednici donijelo je</w:t>
      </w:r>
    </w:p>
    <w:p w:rsidR="005F6DA0" w:rsidRPr="005F6DA0" w:rsidRDefault="005F6DA0">
      <w:pPr>
        <w:rPr>
          <w:b/>
        </w:rPr>
      </w:pPr>
    </w:p>
    <w:p w:rsidR="005F6DA0" w:rsidRPr="005F6DA0" w:rsidRDefault="005F6DA0" w:rsidP="005F6DA0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5F6DA0">
        <w:rPr>
          <w:b/>
          <w:sz w:val="24"/>
          <w:szCs w:val="24"/>
          <w:lang w:val="hr-HR"/>
        </w:rPr>
        <w:t>IZMJENE</w:t>
      </w:r>
      <w:r w:rsidR="00E00069">
        <w:rPr>
          <w:b/>
          <w:sz w:val="24"/>
          <w:szCs w:val="24"/>
          <w:lang w:val="hr-HR"/>
        </w:rPr>
        <w:t xml:space="preserve"> I DOPUNE</w:t>
      </w:r>
      <w:r w:rsidRPr="005F6DA0">
        <w:rPr>
          <w:b/>
          <w:sz w:val="24"/>
          <w:szCs w:val="24"/>
          <w:lang w:val="hr-HR"/>
        </w:rPr>
        <w:t xml:space="preserve"> ODLUKE </w:t>
      </w:r>
      <w:r w:rsidRPr="005F6DA0">
        <w:rPr>
          <w:b/>
          <w:bCs/>
          <w:sz w:val="24"/>
          <w:szCs w:val="24"/>
          <w:lang w:val="hr-HR"/>
        </w:rPr>
        <w:t>O UTVRĐIVANJU I OSNIVANJU RADNIH TIJELA GRADSKOG VIJEĆA GRADA DELNICA</w:t>
      </w:r>
    </w:p>
    <w:p w:rsidR="005F6DA0" w:rsidRPr="005F6DA0" w:rsidRDefault="005F6DA0" w:rsidP="005F6DA0">
      <w:pPr>
        <w:pStyle w:val="Bezproreda"/>
        <w:jc w:val="center"/>
        <w:rPr>
          <w:b/>
          <w:bCs/>
          <w:sz w:val="24"/>
          <w:szCs w:val="24"/>
          <w:lang w:val="hr-HR"/>
        </w:rPr>
      </w:pPr>
    </w:p>
    <w:p w:rsidR="005F6DA0" w:rsidRPr="005F6DA0" w:rsidRDefault="005F6DA0" w:rsidP="005F6DA0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5F6DA0">
        <w:rPr>
          <w:b/>
          <w:bCs/>
          <w:sz w:val="24"/>
          <w:szCs w:val="24"/>
          <w:lang w:val="hr-HR"/>
        </w:rPr>
        <w:t>Članak 1.</w:t>
      </w:r>
    </w:p>
    <w:p w:rsidR="003D0487" w:rsidRDefault="005F6DA0" w:rsidP="00ED1FCA">
      <w:pPr>
        <w:pStyle w:val="Bezproreda"/>
        <w:jc w:val="both"/>
        <w:rPr>
          <w:sz w:val="24"/>
          <w:szCs w:val="24"/>
          <w:lang w:val="hr-HR"/>
        </w:rPr>
      </w:pPr>
      <w:r w:rsidRPr="005F6DA0">
        <w:rPr>
          <w:bCs/>
          <w:sz w:val="24"/>
          <w:szCs w:val="24"/>
          <w:lang w:val="hr-HR"/>
        </w:rPr>
        <w:t xml:space="preserve">U Odluci o utvrđivanju i osnivanju radnih tijela Gradskog vijeća Grada Delnica (SN </w:t>
      </w:r>
      <w:r w:rsidRPr="005F6DA0">
        <w:rPr>
          <w:sz w:val="24"/>
          <w:szCs w:val="24"/>
          <w:lang w:val="hr-HR"/>
        </w:rPr>
        <w:t xml:space="preserve">PGŽ 26/13, SN GD 5/17, 9/19 i 6/21) </w:t>
      </w:r>
      <w:r w:rsidR="003D0487">
        <w:rPr>
          <w:sz w:val="24"/>
          <w:szCs w:val="24"/>
          <w:lang w:val="hr-HR"/>
        </w:rPr>
        <w:t xml:space="preserve">u </w:t>
      </w:r>
      <w:r w:rsidR="003D0487">
        <w:rPr>
          <w:sz w:val="24"/>
          <w:lang w:val="hr-HR"/>
        </w:rPr>
        <w:t>članku 19. stavku 2. alineju 3 riječi: „</w:t>
      </w:r>
      <w:r w:rsidR="003D0487" w:rsidRPr="005F6DA0">
        <w:rPr>
          <w:sz w:val="24"/>
          <w:szCs w:val="24"/>
          <w:lang w:val="hr-HR"/>
        </w:rPr>
        <w:t>Narodne knjižnice i čitaonice Delnice</w:t>
      </w:r>
      <w:r w:rsidR="003D0487">
        <w:rPr>
          <w:sz w:val="24"/>
          <w:szCs w:val="24"/>
          <w:lang w:val="hr-HR"/>
        </w:rPr>
        <w:t xml:space="preserve">“ mijenjaju se i glase: „Gradske knjižnice </w:t>
      </w:r>
      <w:proofErr w:type="spellStart"/>
      <w:r w:rsidR="003D0487">
        <w:rPr>
          <w:sz w:val="24"/>
          <w:szCs w:val="24"/>
          <w:lang w:val="hr-HR"/>
        </w:rPr>
        <w:t>Janet</w:t>
      </w:r>
      <w:proofErr w:type="spellEnd"/>
      <w:r w:rsidR="003D0487">
        <w:rPr>
          <w:sz w:val="24"/>
          <w:szCs w:val="24"/>
          <w:lang w:val="hr-HR"/>
        </w:rPr>
        <w:t xml:space="preserve"> </w:t>
      </w:r>
      <w:proofErr w:type="spellStart"/>
      <w:r w:rsidR="003D0487">
        <w:rPr>
          <w:sz w:val="24"/>
          <w:szCs w:val="24"/>
          <w:lang w:val="hr-HR"/>
        </w:rPr>
        <w:t>Majnarich</w:t>
      </w:r>
      <w:proofErr w:type="spellEnd"/>
      <w:r w:rsidR="003D0487">
        <w:rPr>
          <w:sz w:val="24"/>
          <w:szCs w:val="24"/>
          <w:lang w:val="hr-HR"/>
        </w:rPr>
        <w:t>“.</w:t>
      </w:r>
    </w:p>
    <w:p w:rsidR="003D0487" w:rsidRDefault="003D0487" w:rsidP="00ED1FCA">
      <w:pPr>
        <w:pStyle w:val="Bezproreda"/>
        <w:jc w:val="both"/>
        <w:rPr>
          <w:sz w:val="24"/>
          <w:szCs w:val="24"/>
          <w:lang w:val="hr-HR"/>
        </w:rPr>
      </w:pPr>
    </w:p>
    <w:p w:rsidR="0065683A" w:rsidRDefault="0065683A" w:rsidP="0065683A">
      <w:pPr>
        <w:pStyle w:val="Bezproreda"/>
        <w:jc w:val="center"/>
        <w:rPr>
          <w:b/>
          <w:sz w:val="24"/>
          <w:lang w:val="hr-HR"/>
        </w:rPr>
      </w:pPr>
      <w:r w:rsidRPr="005F6DA0">
        <w:rPr>
          <w:b/>
          <w:sz w:val="24"/>
          <w:lang w:val="hr-HR"/>
        </w:rPr>
        <w:t>Članak 2.</w:t>
      </w:r>
    </w:p>
    <w:p w:rsidR="00945B62" w:rsidRDefault="00945B62" w:rsidP="00945B62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lang w:val="hr-HR"/>
        </w:rPr>
        <w:t>U članku 25. stavku 5. riječi: „</w:t>
      </w:r>
      <w:r w:rsidRPr="005F6DA0">
        <w:rPr>
          <w:sz w:val="24"/>
          <w:szCs w:val="24"/>
          <w:lang w:val="hr-HR"/>
        </w:rPr>
        <w:t>Pročelnikom upravnog tijela Grada Delnica</w:t>
      </w:r>
      <w:r>
        <w:rPr>
          <w:sz w:val="24"/>
          <w:szCs w:val="24"/>
          <w:lang w:val="hr-HR"/>
        </w:rPr>
        <w:t>“</w:t>
      </w:r>
      <w:r w:rsidRPr="00A56CB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mijenjaju se i glase: „pročelnicima gradskih upravnih odjela“.</w:t>
      </w:r>
    </w:p>
    <w:p w:rsidR="00945B62" w:rsidRPr="00772958" w:rsidRDefault="00945B62" w:rsidP="00945B62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lang w:val="hr-HR"/>
        </w:rPr>
        <w:t>U članku 25. stavku 7. nakon riječi: „</w:t>
      </w:r>
      <w:r w:rsidRPr="005F6DA0">
        <w:rPr>
          <w:sz w:val="24"/>
          <w:szCs w:val="24"/>
          <w:lang w:val="hr-HR"/>
        </w:rPr>
        <w:t>Delnica.</w:t>
      </w:r>
      <w:r>
        <w:rPr>
          <w:sz w:val="24"/>
          <w:szCs w:val="24"/>
          <w:lang w:val="hr-HR"/>
        </w:rPr>
        <w:t>“ dodaje se: „</w:t>
      </w:r>
      <w:r w:rsidRPr="00772958">
        <w:rPr>
          <w:sz w:val="24"/>
          <w:szCs w:val="24"/>
          <w:lang w:val="hr-HR"/>
        </w:rPr>
        <w:t>Obveza je predsjednika radnog tijela da poziv za dostavi nadležnom gradskom upravnom odjelu.“</w:t>
      </w:r>
    </w:p>
    <w:p w:rsidR="00945B62" w:rsidRDefault="00945B62" w:rsidP="00945B62">
      <w:pPr>
        <w:pStyle w:val="Bezproreda"/>
        <w:jc w:val="both"/>
        <w:rPr>
          <w:b/>
          <w:sz w:val="24"/>
          <w:lang w:val="hr-HR"/>
        </w:rPr>
      </w:pPr>
      <w:r>
        <w:rPr>
          <w:sz w:val="24"/>
          <w:lang w:val="hr-HR"/>
        </w:rPr>
        <w:t>U članku 25. stavku 9. riječi: „</w:t>
      </w:r>
      <w:r w:rsidRPr="005F6DA0">
        <w:rPr>
          <w:sz w:val="24"/>
          <w:szCs w:val="24"/>
          <w:lang w:val="hr-HR"/>
        </w:rPr>
        <w:t>Gradonačelnika i njegova zamjenika, Pročelnika upravnog tijela Grada Delnica</w:t>
      </w:r>
      <w:r>
        <w:rPr>
          <w:sz w:val="24"/>
          <w:szCs w:val="24"/>
          <w:lang w:val="hr-HR"/>
        </w:rPr>
        <w:t>“</w:t>
      </w:r>
      <w:r w:rsidRPr="0077295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mijenjaju se i glase: „Gradonačelnika, pročelnike gradskih upravnih odjela“.</w:t>
      </w:r>
    </w:p>
    <w:p w:rsidR="00A56CBD" w:rsidRDefault="00A56CBD" w:rsidP="0065683A">
      <w:pPr>
        <w:pStyle w:val="Bezproreda"/>
        <w:rPr>
          <w:sz w:val="24"/>
          <w:szCs w:val="24"/>
          <w:lang w:val="hr-HR"/>
        </w:rPr>
      </w:pPr>
    </w:p>
    <w:p w:rsidR="00A56CBD" w:rsidRPr="005F6DA0" w:rsidRDefault="00A56CBD" w:rsidP="00A56CBD">
      <w:pPr>
        <w:pStyle w:val="Bezproreda"/>
        <w:jc w:val="center"/>
        <w:rPr>
          <w:b/>
          <w:sz w:val="24"/>
          <w:lang w:val="hr-HR"/>
        </w:rPr>
      </w:pPr>
      <w:r w:rsidRPr="005F6DA0">
        <w:rPr>
          <w:b/>
          <w:sz w:val="24"/>
          <w:lang w:val="hr-HR"/>
        </w:rPr>
        <w:t xml:space="preserve">Članak </w:t>
      </w:r>
      <w:r>
        <w:rPr>
          <w:b/>
          <w:sz w:val="24"/>
          <w:lang w:val="hr-HR"/>
        </w:rPr>
        <w:t>3</w:t>
      </w:r>
      <w:r w:rsidRPr="005F6DA0">
        <w:rPr>
          <w:b/>
          <w:sz w:val="24"/>
          <w:lang w:val="hr-HR"/>
        </w:rPr>
        <w:t>.</w:t>
      </w:r>
    </w:p>
    <w:p w:rsidR="00945B62" w:rsidRPr="0065683A" w:rsidRDefault="00945B62" w:rsidP="00945B62">
      <w:pPr>
        <w:pStyle w:val="Bezproreda"/>
        <w:rPr>
          <w:sz w:val="24"/>
          <w:lang w:val="hr-HR"/>
        </w:rPr>
      </w:pPr>
      <w:r w:rsidRPr="0065683A">
        <w:rPr>
          <w:sz w:val="24"/>
          <w:lang w:val="hr-HR"/>
        </w:rPr>
        <w:t>Nakon članka 25</w:t>
      </w:r>
      <w:r>
        <w:rPr>
          <w:sz w:val="24"/>
          <w:lang w:val="hr-HR"/>
        </w:rPr>
        <w:t>.</w:t>
      </w:r>
      <w:r w:rsidRPr="0065683A">
        <w:rPr>
          <w:sz w:val="24"/>
          <w:lang w:val="hr-HR"/>
        </w:rPr>
        <w:t>, dodaje se članak 25a. koji glasi:</w:t>
      </w:r>
    </w:p>
    <w:p w:rsidR="00945B62" w:rsidRPr="0065683A" w:rsidRDefault="00945B62" w:rsidP="00945B62">
      <w:pPr>
        <w:pStyle w:val="Bezproreda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„</w:t>
      </w:r>
      <w:r w:rsidRPr="0065683A">
        <w:rPr>
          <w:sz w:val="24"/>
          <w:szCs w:val="24"/>
          <w:lang w:val="hr-HR"/>
        </w:rPr>
        <w:t>Članak 25a.</w:t>
      </w:r>
    </w:p>
    <w:p w:rsidR="00945B62" w:rsidRPr="0065683A" w:rsidRDefault="00945B62" w:rsidP="00945B62">
      <w:pPr>
        <w:pStyle w:val="Bezproreda"/>
        <w:jc w:val="both"/>
        <w:rPr>
          <w:sz w:val="24"/>
          <w:szCs w:val="24"/>
          <w:lang w:val="hr-HR"/>
        </w:rPr>
      </w:pPr>
      <w:r w:rsidRPr="0065683A">
        <w:rPr>
          <w:sz w:val="24"/>
          <w:szCs w:val="24"/>
          <w:lang w:val="hr-HR"/>
        </w:rPr>
        <w:t>Radno tijelo može održati i telefonsku sjednicu zbog kratkoće roka za odlučivanje ili jednostavnosti dnevnog reda.</w:t>
      </w:r>
    </w:p>
    <w:p w:rsidR="00945B62" w:rsidRPr="0065683A" w:rsidRDefault="00945B62" w:rsidP="00945B62">
      <w:pPr>
        <w:pStyle w:val="Bezproreda"/>
        <w:jc w:val="both"/>
        <w:rPr>
          <w:sz w:val="24"/>
          <w:szCs w:val="24"/>
          <w:lang w:val="hr-HR"/>
        </w:rPr>
      </w:pPr>
      <w:r w:rsidRPr="0065683A">
        <w:rPr>
          <w:sz w:val="24"/>
          <w:szCs w:val="24"/>
          <w:lang w:val="hr-HR"/>
        </w:rPr>
        <w:t>Telefonska sjednica se saziva elektronskim putem.</w:t>
      </w:r>
    </w:p>
    <w:p w:rsidR="00945B62" w:rsidRPr="0065683A" w:rsidRDefault="00945B62" w:rsidP="00945B62">
      <w:pPr>
        <w:pStyle w:val="Bezproreda"/>
        <w:jc w:val="both"/>
        <w:rPr>
          <w:sz w:val="24"/>
          <w:szCs w:val="24"/>
          <w:lang w:val="hr-HR"/>
        </w:rPr>
      </w:pPr>
      <w:r w:rsidRPr="0065683A">
        <w:rPr>
          <w:sz w:val="24"/>
          <w:szCs w:val="24"/>
          <w:lang w:val="hr-HR"/>
        </w:rPr>
        <w:t>U pozivu za sjednicu navodi se da se saziva telefonska sjednica i razlog sazivanja iste.</w:t>
      </w:r>
    </w:p>
    <w:p w:rsidR="00945B62" w:rsidRPr="0065683A" w:rsidRDefault="00945B62" w:rsidP="00945B62">
      <w:pPr>
        <w:pStyle w:val="Bezproreda"/>
        <w:jc w:val="both"/>
        <w:rPr>
          <w:sz w:val="24"/>
          <w:szCs w:val="24"/>
          <w:lang w:val="hr-HR"/>
        </w:rPr>
      </w:pPr>
      <w:r w:rsidRPr="0065683A">
        <w:rPr>
          <w:sz w:val="24"/>
          <w:szCs w:val="24"/>
          <w:lang w:val="hr-HR"/>
        </w:rPr>
        <w:t>Zapisnik o radu na telefonskoj sjednici, osim podataka navedenih u članku 24. ove Odluke, sadrži i razlog sazivanja telefonske sjednice te ime i prezime osobe koja je telefonski kontaktirala s članovima radnog tijela.</w:t>
      </w:r>
      <w:r>
        <w:rPr>
          <w:sz w:val="24"/>
          <w:szCs w:val="24"/>
          <w:lang w:val="hr-HR"/>
        </w:rPr>
        <w:t>“</w:t>
      </w:r>
    </w:p>
    <w:p w:rsidR="00772958" w:rsidRDefault="00772958" w:rsidP="00A56CBD">
      <w:pPr>
        <w:pStyle w:val="Bezproreda"/>
        <w:jc w:val="center"/>
        <w:rPr>
          <w:b/>
          <w:sz w:val="24"/>
          <w:lang w:val="hr-HR"/>
        </w:rPr>
      </w:pPr>
    </w:p>
    <w:p w:rsidR="00A56CBD" w:rsidRPr="005F6DA0" w:rsidRDefault="00A56CBD" w:rsidP="00A56CBD">
      <w:pPr>
        <w:pStyle w:val="Bezproreda"/>
        <w:jc w:val="center"/>
        <w:rPr>
          <w:b/>
          <w:sz w:val="24"/>
          <w:lang w:val="hr-HR"/>
        </w:rPr>
      </w:pPr>
      <w:r w:rsidRPr="005F6DA0">
        <w:rPr>
          <w:b/>
          <w:sz w:val="24"/>
          <w:lang w:val="hr-HR"/>
        </w:rPr>
        <w:t xml:space="preserve">Članak </w:t>
      </w:r>
      <w:r>
        <w:rPr>
          <w:b/>
          <w:sz w:val="24"/>
          <w:lang w:val="hr-HR"/>
        </w:rPr>
        <w:t>4</w:t>
      </w:r>
      <w:r w:rsidRPr="005F6DA0">
        <w:rPr>
          <w:b/>
          <w:sz w:val="24"/>
          <w:lang w:val="hr-HR"/>
        </w:rPr>
        <w:t>.</w:t>
      </w:r>
    </w:p>
    <w:p w:rsidR="00945B62" w:rsidRPr="005F6DA0" w:rsidRDefault="00945B62" w:rsidP="00945B62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</w:t>
      </w:r>
      <w:r w:rsidRPr="005F6DA0">
        <w:rPr>
          <w:sz w:val="24"/>
          <w:szCs w:val="24"/>
          <w:lang w:val="hr-HR"/>
        </w:rPr>
        <w:t>lanak 27. mijenja se i glasi:</w:t>
      </w:r>
    </w:p>
    <w:p w:rsidR="00945B62" w:rsidRPr="005F6DA0" w:rsidRDefault="00945B62" w:rsidP="00945B62">
      <w:pPr>
        <w:pStyle w:val="Bezproreda"/>
        <w:jc w:val="both"/>
        <w:rPr>
          <w:sz w:val="24"/>
          <w:szCs w:val="24"/>
          <w:lang w:val="hr-HR"/>
        </w:rPr>
      </w:pPr>
      <w:r w:rsidRPr="005F6DA0">
        <w:rPr>
          <w:sz w:val="24"/>
          <w:szCs w:val="24"/>
          <w:lang w:val="hr-HR"/>
        </w:rPr>
        <w:t>„Stručne i administrativno-tehničke poslove za radna tijela Gradskoga vijeća obavljaju službenici upravnih tijela Grada Delnica u čiju nadležnost spada djelokrug radnog tijela ili pitanje o kojem radno tijelo raspravlja.“</w:t>
      </w:r>
    </w:p>
    <w:p w:rsidR="0065683A" w:rsidRPr="005F6DA0" w:rsidRDefault="0065683A" w:rsidP="005F6DA0">
      <w:pPr>
        <w:pStyle w:val="Bezproreda"/>
        <w:rPr>
          <w:sz w:val="24"/>
          <w:szCs w:val="24"/>
          <w:lang w:val="hr-HR"/>
        </w:rPr>
      </w:pPr>
    </w:p>
    <w:p w:rsidR="005F6DA0" w:rsidRPr="005F6DA0" w:rsidRDefault="005F6DA0" w:rsidP="005F6DA0">
      <w:pPr>
        <w:pStyle w:val="Bezproreda"/>
        <w:jc w:val="center"/>
        <w:rPr>
          <w:b/>
          <w:sz w:val="24"/>
          <w:lang w:val="hr-HR"/>
        </w:rPr>
      </w:pPr>
      <w:r w:rsidRPr="005F6DA0">
        <w:rPr>
          <w:b/>
          <w:sz w:val="24"/>
          <w:lang w:val="hr-HR"/>
        </w:rPr>
        <w:t xml:space="preserve">Članak </w:t>
      </w:r>
      <w:r w:rsidR="00E00069">
        <w:rPr>
          <w:b/>
          <w:sz w:val="24"/>
          <w:lang w:val="hr-HR"/>
        </w:rPr>
        <w:t>5</w:t>
      </w:r>
      <w:r w:rsidRPr="005F6DA0">
        <w:rPr>
          <w:b/>
          <w:sz w:val="24"/>
          <w:lang w:val="hr-HR"/>
        </w:rPr>
        <w:t>.</w:t>
      </w:r>
    </w:p>
    <w:p w:rsidR="005F6DA0" w:rsidRPr="005F6DA0" w:rsidRDefault="005F6DA0" w:rsidP="00ED1FCA">
      <w:pPr>
        <w:pStyle w:val="Bezproreda"/>
        <w:jc w:val="both"/>
        <w:rPr>
          <w:sz w:val="24"/>
          <w:lang w:val="hr-HR"/>
        </w:rPr>
      </w:pPr>
      <w:r w:rsidRPr="005F6DA0">
        <w:rPr>
          <w:sz w:val="24"/>
          <w:lang w:val="hr-HR"/>
        </w:rPr>
        <w:t>Ova Odluka stupa na snagu osmog dana od dana objave u „Službenim novinama Grada Delnica“.</w:t>
      </w:r>
    </w:p>
    <w:p w:rsidR="005F6DA0" w:rsidRPr="005F6DA0" w:rsidRDefault="005F6DA0" w:rsidP="005F6DA0">
      <w:pPr>
        <w:pStyle w:val="Bezproreda"/>
        <w:rPr>
          <w:sz w:val="24"/>
          <w:lang w:val="hr-HR"/>
        </w:rPr>
      </w:pPr>
    </w:p>
    <w:p w:rsidR="005F6DA0" w:rsidRPr="005F6DA0" w:rsidRDefault="005F6DA0" w:rsidP="005F6DA0">
      <w:pPr>
        <w:pStyle w:val="Bezproreda"/>
        <w:rPr>
          <w:sz w:val="24"/>
          <w:lang w:val="hr-HR"/>
        </w:rPr>
      </w:pPr>
      <w:r w:rsidRPr="005F6DA0">
        <w:rPr>
          <w:sz w:val="24"/>
          <w:lang w:val="hr-HR"/>
        </w:rPr>
        <w:t xml:space="preserve">KLASA: </w:t>
      </w:r>
      <w:r w:rsidRPr="005F6DA0">
        <w:rPr>
          <w:iCs/>
          <w:sz w:val="24"/>
          <w:szCs w:val="24"/>
          <w:lang w:val="hr-HR"/>
        </w:rPr>
        <w:t>023-07/13-01/03</w:t>
      </w:r>
    </w:p>
    <w:p w:rsidR="005F6DA0" w:rsidRPr="00772958" w:rsidRDefault="00772958" w:rsidP="005F6DA0">
      <w:pPr>
        <w:pStyle w:val="Bezproreda"/>
        <w:rPr>
          <w:sz w:val="24"/>
          <w:lang w:val="hr-HR"/>
        </w:rPr>
      </w:pPr>
      <w:r w:rsidRPr="00772958">
        <w:rPr>
          <w:sz w:val="24"/>
          <w:lang w:val="hr-HR"/>
        </w:rPr>
        <w:t>URBROJ: 2170-6-50-3-22-8</w:t>
      </w:r>
    </w:p>
    <w:p w:rsidR="005F6DA0" w:rsidRPr="005F6DA0" w:rsidRDefault="005F6DA0" w:rsidP="005F6DA0">
      <w:pPr>
        <w:pStyle w:val="Bezproreda"/>
        <w:rPr>
          <w:sz w:val="24"/>
          <w:lang w:val="hr-HR"/>
        </w:rPr>
      </w:pPr>
      <w:r w:rsidRPr="00772958">
        <w:rPr>
          <w:sz w:val="24"/>
          <w:lang w:val="hr-HR"/>
        </w:rPr>
        <w:t xml:space="preserve">Delnice, </w:t>
      </w:r>
      <w:r w:rsidR="00772958" w:rsidRPr="00772958">
        <w:rPr>
          <w:sz w:val="24"/>
          <w:lang w:val="hr-HR"/>
        </w:rPr>
        <w:t xml:space="preserve">28. travnja </w:t>
      </w:r>
      <w:bookmarkStart w:id="0" w:name="_GoBack"/>
      <w:bookmarkEnd w:id="0"/>
      <w:r w:rsidRPr="00772958">
        <w:rPr>
          <w:sz w:val="24"/>
          <w:lang w:val="hr-HR"/>
        </w:rPr>
        <w:t>2022. godine</w:t>
      </w:r>
    </w:p>
    <w:p w:rsidR="005F6DA0" w:rsidRPr="005F6DA0" w:rsidRDefault="005F6DA0" w:rsidP="005F6DA0">
      <w:pPr>
        <w:pStyle w:val="Bezproreda"/>
        <w:rPr>
          <w:sz w:val="24"/>
          <w:lang w:val="hr-HR"/>
        </w:rPr>
      </w:pPr>
    </w:p>
    <w:p w:rsidR="005F6DA0" w:rsidRPr="005F6DA0" w:rsidRDefault="005F6DA0" w:rsidP="005F6DA0">
      <w:pPr>
        <w:pStyle w:val="Bezproreda"/>
        <w:jc w:val="center"/>
        <w:rPr>
          <w:sz w:val="24"/>
          <w:lang w:val="hr-HR"/>
        </w:rPr>
      </w:pPr>
      <w:r w:rsidRPr="005F6DA0">
        <w:rPr>
          <w:sz w:val="24"/>
          <w:lang w:val="hr-HR"/>
        </w:rPr>
        <w:t>Gradsko vijeće Grada Delnica</w:t>
      </w:r>
    </w:p>
    <w:p w:rsidR="005F6DA0" w:rsidRPr="005F6DA0" w:rsidRDefault="005F6DA0" w:rsidP="005F6DA0">
      <w:pPr>
        <w:pStyle w:val="Bezproreda"/>
        <w:jc w:val="center"/>
        <w:rPr>
          <w:sz w:val="24"/>
          <w:lang w:val="hr-HR"/>
        </w:rPr>
      </w:pPr>
      <w:r w:rsidRPr="005F6DA0">
        <w:rPr>
          <w:sz w:val="24"/>
          <w:lang w:val="hr-HR"/>
        </w:rPr>
        <w:t>Predsjednica</w:t>
      </w:r>
    </w:p>
    <w:p w:rsidR="005F6DA0" w:rsidRPr="005F6DA0" w:rsidRDefault="009C7209" w:rsidP="00772958">
      <w:pPr>
        <w:pStyle w:val="Bezproreda"/>
        <w:jc w:val="center"/>
        <w:rPr>
          <w:b/>
          <w:sz w:val="24"/>
          <w:szCs w:val="24"/>
        </w:rPr>
      </w:pPr>
      <w:r>
        <w:rPr>
          <w:sz w:val="24"/>
          <w:lang w:val="hr-HR"/>
        </w:rPr>
        <w:t xml:space="preserve">Ivana </w:t>
      </w:r>
      <w:proofErr w:type="spellStart"/>
      <w:r>
        <w:rPr>
          <w:sz w:val="24"/>
          <w:lang w:val="hr-HR"/>
        </w:rPr>
        <w:t>Pečnik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Kastner</w:t>
      </w:r>
      <w:proofErr w:type="spellEnd"/>
      <w:r>
        <w:rPr>
          <w:sz w:val="24"/>
          <w:lang w:val="hr-HR"/>
        </w:rPr>
        <w:t>, v.r.</w:t>
      </w:r>
    </w:p>
    <w:sectPr w:rsidR="005F6DA0" w:rsidRPr="005F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F7"/>
    <w:rsid w:val="003D0487"/>
    <w:rsid w:val="0040615C"/>
    <w:rsid w:val="004B19BA"/>
    <w:rsid w:val="005F6DA0"/>
    <w:rsid w:val="0065683A"/>
    <w:rsid w:val="006E133F"/>
    <w:rsid w:val="00772958"/>
    <w:rsid w:val="00800255"/>
    <w:rsid w:val="008213F7"/>
    <w:rsid w:val="00945B62"/>
    <w:rsid w:val="009C7209"/>
    <w:rsid w:val="00A56CBD"/>
    <w:rsid w:val="00A6706B"/>
    <w:rsid w:val="00B45D6B"/>
    <w:rsid w:val="00E00069"/>
    <w:rsid w:val="00E42DD8"/>
    <w:rsid w:val="00EC0BC4"/>
    <w:rsid w:val="00ED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8CC32-136A-485A-BBCA-420662F5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C0BC4"/>
    <w:pPr>
      <w:spacing w:before="100" w:beforeAutospacing="1" w:after="100" w:afterAutospacing="1"/>
    </w:pPr>
  </w:style>
  <w:style w:type="paragraph" w:styleId="Bezproreda">
    <w:name w:val="No Spacing"/>
    <w:link w:val="BezproredaChar"/>
    <w:uiPriority w:val="1"/>
    <w:qFormat/>
    <w:rsid w:val="00EC0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Default">
    <w:name w:val="Default"/>
    <w:rsid w:val="00EC0B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proredaChar">
    <w:name w:val="Bez proreda Char"/>
    <w:link w:val="Bezproreda"/>
    <w:uiPriority w:val="1"/>
    <w:locked/>
    <w:rsid w:val="00B45D6B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02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10</cp:revision>
  <cp:lastPrinted>2022-02-18T12:24:00Z</cp:lastPrinted>
  <dcterms:created xsi:type="dcterms:W3CDTF">2022-02-18T12:09:00Z</dcterms:created>
  <dcterms:modified xsi:type="dcterms:W3CDTF">2022-04-22T07:41:00Z</dcterms:modified>
</cp:coreProperties>
</file>