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138A">
        <w:rPr>
          <w:rFonts w:ascii="Times New Roman" w:hAnsi="Times New Roman" w:cs="Times New Roman"/>
          <w:sz w:val="24"/>
          <w:szCs w:val="24"/>
        </w:rPr>
        <w:t>R</w:t>
      </w:r>
      <w:r w:rsidR="00F276BD" w:rsidRPr="0095138A">
        <w:rPr>
          <w:rFonts w:ascii="Times New Roman" w:hAnsi="Times New Roman" w:cs="Times New Roman"/>
          <w:sz w:val="24"/>
          <w:szCs w:val="24"/>
        </w:rPr>
        <w:t>epublika Hrvatska</w:t>
      </w: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P</w:t>
      </w:r>
      <w:r w:rsidR="00F276BD" w:rsidRPr="0095138A">
        <w:rPr>
          <w:rFonts w:ascii="Times New Roman" w:hAnsi="Times New Roman" w:cs="Times New Roman"/>
          <w:sz w:val="24"/>
          <w:szCs w:val="24"/>
        </w:rPr>
        <w:t>rimorsko-goranska županija</w:t>
      </w:r>
    </w:p>
    <w:p w:rsidR="00FD2C6D" w:rsidRPr="0095138A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GRAD DELNICE</w:t>
      </w:r>
    </w:p>
    <w:p w:rsidR="00E361C5" w:rsidRDefault="00E361C5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KOMISIJA ZA STATUT, POSLOVNIK I NORMATIVNU DJELATNOST</w:t>
      </w:r>
    </w:p>
    <w:p w:rsidR="002D6E3B" w:rsidRPr="0095138A" w:rsidRDefault="002D6E3B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882" w:rsidRPr="0095138A" w:rsidRDefault="00D67882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KLASA:</w:t>
      </w:r>
      <w:r w:rsidR="00FA53B8" w:rsidRPr="009513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023-07/21-01/15</w:t>
      </w:r>
    </w:p>
    <w:p w:rsidR="00D67882" w:rsidRPr="0095138A" w:rsidRDefault="00D67882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URBROJ:</w:t>
      </w:r>
      <w:r w:rsidR="00FA53B8"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FA53B8" w:rsidRPr="009513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2170-6-50-5-22-</w:t>
      </w:r>
      <w:r w:rsidR="005812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Delnice, </w:t>
      </w:r>
      <w:r w:rsidR="00581238">
        <w:rPr>
          <w:rFonts w:ascii="Times New Roman" w:hAnsi="Times New Roman" w:cs="Times New Roman"/>
          <w:sz w:val="24"/>
          <w:szCs w:val="24"/>
        </w:rPr>
        <w:t>0</w:t>
      </w:r>
      <w:r w:rsidR="00036BAF">
        <w:rPr>
          <w:rFonts w:ascii="Times New Roman" w:hAnsi="Times New Roman" w:cs="Times New Roman"/>
          <w:sz w:val="24"/>
          <w:szCs w:val="24"/>
        </w:rPr>
        <w:t>1</w:t>
      </w:r>
      <w:r w:rsidR="00581238">
        <w:rPr>
          <w:rFonts w:ascii="Times New Roman" w:hAnsi="Times New Roman" w:cs="Times New Roman"/>
          <w:sz w:val="24"/>
          <w:szCs w:val="24"/>
        </w:rPr>
        <w:t>. ožujka</w:t>
      </w:r>
      <w:r w:rsidRPr="0095138A">
        <w:rPr>
          <w:rFonts w:ascii="Times New Roman" w:hAnsi="Times New Roman" w:cs="Times New Roman"/>
          <w:sz w:val="24"/>
          <w:szCs w:val="24"/>
        </w:rPr>
        <w:t xml:space="preserve"> 202</w:t>
      </w:r>
      <w:r w:rsidR="00F07214" w:rsidRPr="0095138A">
        <w:rPr>
          <w:rFonts w:ascii="Times New Roman" w:hAnsi="Times New Roman" w:cs="Times New Roman"/>
          <w:sz w:val="24"/>
          <w:szCs w:val="24"/>
        </w:rPr>
        <w:t>2</w:t>
      </w:r>
      <w:r w:rsidRPr="0095138A">
        <w:rPr>
          <w:rFonts w:ascii="Times New Roman" w:hAnsi="Times New Roman" w:cs="Times New Roman"/>
          <w:sz w:val="24"/>
          <w:szCs w:val="24"/>
        </w:rPr>
        <w:t>. godine</w:t>
      </w: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C5" w:rsidRPr="0095138A" w:rsidRDefault="00E361C5" w:rsidP="00E70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E361C5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6BD" w:rsidRPr="0095138A" w:rsidRDefault="00E361C5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sa  </w:t>
      </w:r>
      <w:r w:rsidR="00581238">
        <w:rPr>
          <w:rFonts w:ascii="Times New Roman" w:hAnsi="Times New Roman" w:cs="Times New Roman"/>
          <w:sz w:val="24"/>
          <w:szCs w:val="24"/>
        </w:rPr>
        <w:t>3</w:t>
      </w:r>
      <w:r w:rsidRPr="0095138A">
        <w:rPr>
          <w:rFonts w:ascii="Times New Roman" w:hAnsi="Times New Roman" w:cs="Times New Roman"/>
          <w:sz w:val="24"/>
          <w:szCs w:val="24"/>
        </w:rPr>
        <w:t>. sjednice Komisije za Statut, poslovnik i normativnu djelatnost, održan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e </w:t>
      </w: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581238">
        <w:rPr>
          <w:rFonts w:ascii="Times New Roman" w:hAnsi="Times New Roman" w:cs="Times New Roman"/>
          <w:sz w:val="24"/>
          <w:szCs w:val="24"/>
        </w:rPr>
        <w:t>01</w:t>
      </w:r>
      <w:r w:rsidR="00F07214" w:rsidRPr="0095138A">
        <w:rPr>
          <w:rFonts w:ascii="Times New Roman" w:hAnsi="Times New Roman" w:cs="Times New Roman"/>
          <w:sz w:val="24"/>
          <w:szCs w:val="24"/>
        </w:rPr>
        <w:t>.</w:t>
      </w: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581238">
        <w:rPr>
          <w:rFonts w:ascii="Times New Roman" w:hAnsi="Times New Roman" w:cs="Times New Roman"/>
          <w:sz w:val="24"/>
          <w:szCs w:val="24"/>
        </w:rPr>
        <w:t>ožujka</w:t>
      </w:r>
      <w:r w:rsidRPr="0095138A">
        <w:rPr>
          <w:rFonts w:ascii="Times New Roman" w:hAnsi="Times New Roman" w:cs="Times New Roman"/>
          <w:sz w:val="24"/>
          <w:szCs w:val="24"/>
        </w:rPr>
        <w:t xml:space="preserve"> 202</w:t>
      </w:r>
      <w:r w:rsidR="00F07214" w:rsidRPr="0095138A">
        <w:rPr>
          <w:rFonts w:ascii="Times New Roman" w:hAnsi="Times New Roman" w:cs="Times New Roman"/>
          <w:sz w:val="24"/>
          <w:szCs w:val="24"/>
        </w:rPr>
        <w:t>2</w:t>
      </w:r>
      <w:r w:rsidRPr="0095138A">
        <w:rPr>
          <w:rFonts w:ascii="Times New Roman" w:hAnsi="Times New Roman" w:cs="Times New Roman"/>
          <w:sz w:val="24"/>
          <w:szCs w:val="24"/>
        </w:rPr>
        <w:t xml:space="preserve">. </w:t>
      </w:r>
      <w:r w:rsidR="00F276BD" w:rsidRPr="0095138A">
        <w:rPr>
          <w:rFonts w:ascii="Times New Roman" w:hAnsi="Times New Roman" w:cs="Times New Roman"/>
          <w:sz w:val="24"/>
          <w:szCs w:val="24"/>
        </w:rPr>
        <w:t>g</w:t>
      </w:r>
      <w:r w:rsidRPr="0095138A">
        <w:rPr>
          <w:rFonts w:ascii="Times New Roman" w:hAnsi="Times New Roman" w:cs="Times New Roman"/>
          <w:sz w:val="24"/>
          <w:szCs w:val="24"/>
        </w:rPr>
        <w:t>odine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Pr="0095138A">
        <w:rPr>
          <w:rFonts w:ascii="Times New Roman" w:hAnsi="Times New Roman" w:cs="Times New Roman"/>
          <w:sz w:val="24"/>
          <w:szCs w:val="24"/>
        </w:rPr>
        <w:t xml:space="preserve"> u Maloj vijećnici Grada Delnica s početkom u 13,</w:t>
      </w:r>
      <w:r w:rsidR="00581238">
        <w:rPr>
          <w:rFonts w:ascii="Times New Roman" w:hAnsi="Times New Roman" w:cs="Times New Roman"/>
          <w:sz w:val="24"/>
          <w:szCs w:val="24"/>
        </w:rPr>
        <w:t>3</w:t>
      </w:r>
      <w:r w:rsidRPr="0095138A">
        <w:rPr>
          <w:rFonts w:ascii="Times New Roman" w:hAnsi="Times New Roman" w:cs="Times New Roman"/>
          <w:sz w:val="24"/>
          <w:szCs w:val="24"/>
        </w:rPr>
        <w:t xml:space="preserve">0 sati. </w:t>
      </w:r>
    </w:p>
    <w:p w:rsidR="00F276BD" w:rsidRPr="0095138A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A0" w:rsidRPr="0095138A" w:rsidRDefault="00F276BD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Prisutni: Ivica Knežević, dipl. iur. predsjednik Komisije, Iva</w:t>
      </w:r>
      <w:r w:rsidR="00210519" w:rsidRPr="0095138A">
        <w:rPr>
          <w:rFonts w:ascii="Times New Roman" w:hAnsi="Times New Roman" w:cs="Times New Roman"/>
          <w:b/>
          <w:sz w:val="24"/>
          <w:szCs w:val="24"/>
        </w:rPr>
        <w:t>n</w:t>
      </w:r>
      <w:r w:rsidRPr="0095138A">
        <w:rPr>
          <w:rFonts w:ascii="Times New Roman" w:hAnsi="Times New Roman" w:cs="Times New Roman"/>
          <w:b/>
          <w:sz w:val="24"/>
          <w:szCs w:val="24"/>
        </w:rPr>
        <w:t>a Pečnik Kastner, dipl. ing. šum.</w:t>
      </w:r>
      <w:r w:rsidR="00FD2C6D" w:rsidRPr="0095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A">
        <w:rPr>
          <w:rFonts w:ascii="Times New Roman" w:hAnsi="Times New Roman" w:cs="Times New Roman"/>
          <w:b/>
          <w:sz w:val="24"/>
          <w:szCs w:val="24"/>
        </w:rPr>
        <w:t>članica i Igor Pleše, dipl. oecc. član;</w:t>
      </w:r>
    </w:p>
    <w:p w:rsidR="00603EA0" w:rsidRPr="0095138A" w:rsidRDefault="00603EA0" w:rsidP="00E3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AF" w:rsidRDefault="004A5F87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Predsjednik Komisije otvorio je sjednicu, </w:t>
      </w:r>
      <w:r w:rsidR="00F276BD" w:rsidRPr="0095138A">
        <w:rPr>
          <w:rFonts w:ascii="Times New Roman" w:hAnsi="Times New Roman" w:cs="Times New Roman"/>
          <w:sz w:val="24"/>
          <w:szCs w:val="24"/>
        </w:rPr>
        <w:t>utvrdio da su sjednici nazočn</w:t>
      </w:r>
      <w:r w:rsidR="00036BAF">
        <w:rPr>
          <w:rFonts w:ascii="Times New Roman" w:hAnsi="Times New Roman" w:cs="Times New Roman"/>
          <w:sz w:val="24"/>
          <w:szCs w:val="24"/>
        </w:rPr>
        <w:t>i svi</w:t>
      </w:r>
      <w:r w:rsidR="00F276BD" w:rsidRPr="0095138A">
        <w:rPr>
          <w:rFonts w:ascii="Times New Roman" w:hAnsi="Times New Roman" w:cs="Times New Roman"/>
          <w:sz w:val="24"/>
          <w:szCs w:val="24"/>
        </w:rPr>
        <w:t>i član</w:t>
      </w:r>
      <w:r w:rsidR="00036BAF">
        <w:rPr>
          <w:rFonts w:ascii="Times New Roman" w:hAnsi="Times New Roman" w:cs="Times New Roman"/>
          <w:sz w:val="24"/>
          <w:szCs w:val="24"/>
        </w:rPr>
        <w:t>ovi</w:t>
      </w:r>
      <w:r w:rsidR="00055B46" w:rsidRPr="0095138A">
        <w:rPr>
          <w:rFonts w:ascii="Times New Roman" w:hAnsi="Times New Roman" w:cs="Times New Roman"/>
          <w:sz w:val="24"/>
          <w:szCs w:val="24"/>
        </w:rPr>
        <w:t xml:space="preserve"> Komisije</w:t>
      </w:r>
      <w:r w:rsidRPr="0095138A">
        <w:rPr>
          <w:rFonts w:ascii="Times New Roman" w:hAnsi="Times New Roman" w:cs="Times New Roman"/>
          <w:sz w:val="24"/>
          <w:szCs w:val="24"/>
        </w:rPr>
        <w:t xml:space="preserve"> čime su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 ispunjeni uvjeti za donošenje pravovaljanih odluka</w:t>
      </w:r>
      <w:r w:rsidR="00036BAF">
        <w:rPr>
          <w:rFonts w:ascii="Times New Roman" w:hAnsi="Times New Roman" w:cs="Times New Roman"/>
          <w:sz w:val="24"/>
          <w:szCs w:val="24"/>
        </w:rPr>
        <w:t>- Nastavno,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Pr="0095138A">
        <w:rPr>
          <w:rFonts w:ascii="Times New Roman" w:hAnsi="Times New Roman" w:cs="Times New Roman"/>
          <w:sz w:val="24"/>
          <w:szCs w:val="24"/>
        </w:rPr>
        <w:t>pitao da li članovi imaju dopun</w:t>
      </w:r>
      <w:r w:rsidR="00055B46" w:rsidRPr="0095138A">
        <w:rPr>
          <w:rFonts w:ascii="Times New Roman" w:hAnsi="Times New Roman" w:cs="Times New Roman"/>
          <w:sz w:val="24"/>
          <w:szCs w:val="24"/>
        </w:rPr>
        <w:t>e</w:t>
      </w:r>
      <w:r w:rsidRPr="0095138A">
        <w:rPr>
          <w:rFonts w:ascii="Times New Roman" w:hAnsi="Times New Roman" w:cs="Times New Roman"/>
          <w:sz w:val="24"/>
          <w:szCs w:val="24"/>
        </w:rPr>
        <w:t xml:space="preserve"> dnevnog reda, na što su odgovorili da nemaju dopuna</w:t>
      </w:r>
      <w:r w:rsidR="00036BAF">
        <w:rPr>
          <w:rFonts w:ascii="Times New Roman" w:hAnsi="Times New Roman" w:cs="Times New Roman"/>
          <w:sz w:val="24"/>
          <w:szCs w:val="24"/>
        </w:rPr>
        <w:t>.</w:t>
      </w:r>
    </w:p>
    <w:p w:rsidR="00F276BD" w:rsidRDefault="00036BAF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5F87" w:rsidRPr="0095138A">
        <w:rPr>
          <w:rFonts w:ascii="Times New Roman" w:hAnsi="Times New Roman" w:cs="Times New Roman"/>
          <w:sz w:val="24"/>
          <w:szCs w:val="24"/>
        </w:rPr>
        <w:t xml:space="preserve">akon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A5F87" w:rsidRPr="0095138A">
        <w:rPr>
          <w:rFonts w:ascii="Times New Roman" w:hAnsi="Times New Roman" w:cs="Times New Roman"/>
          <w:sz w:val="24"/>
          <w:szCs w:val="24"/>
        </w:rPr>
        <w:t xml:space="preserve"> predložio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276BD" w:rsidRPr="0095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3B" w:rsidRPr="0095138A" w:rsidRDefault="002D6E3B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6BD" w:rsidRPr="0095138A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6BD" w:rsidRPr="0095138A" w:rsidRDefault="00F276BD" w:rsidP="00F2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F276BD" w:rsidRPr="0095138A" w:rsidRDefault="00F276BD" w:rsidP="00E3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38" w:rsidRPr="00581238" w:rsidRDefault="00581238" w:rsidP="00581238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238">
        <w:rPr>
          <w:rFonts w:ascii="Times New Roman" w:hAnsi="Times New Roman" w:cs="Times New Roman"/>
          <w:b/>
          <w:sz w:val="24"/>
          <w:szCs w:val="24"/>
        </w:rPr>
        <w:t xml:space="preserve">Verifikacija zapisnika sa 2. sjednice Komisije za Statut, Poslovnik i normativnu djelatnost od 26. siječnja 2022. godine </w:t>
      </w:r>
      <w:r w:rsidRPr="00581238">
        <w:rPr>
          <w:rFonts w:ascii="Times New Roman" w:hAnsi="Times New Roman" w:cs="Times New Roman"/>
          <w:sz w:val="24"/>
          <w:szCs w:val="24"/>
        </w:rPr>
        <w:t>(izvjestitelj: predsjednik Komisije Ivica Knežević);</w:t>
      </w:r>
    </w:p>
    <w:p w:rsidR="00581238" w:rsidRPr="00813CBE" w:rsidRDefault="00581238" w:rsidP="00581238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Utvrđivanje Nacrta prijedloga Poslovnika Gradskog vijeća Grada Delnica</w:t>
      </w:r>
      <w:r w:rsidRPr="00813CBE">
        <w:rPr>
          <w:rFonts w:ascii="Times New Roman" w:hAnsi="Times New Roman" w:cs="Times New Roman"/>
          <w:sz w:val="24"/>
          <w:szCs w:val="24"/>
        </w:rPr>
        <w:t xml:space="preserve"> (izvijestitelj: predsjednik Komisije Ivica Knežević);</w:t>
      </w:r>
    </w:p>
    <w:p w:rsidR="00581238" w:rsidRPr="00813CBE" w:rsidRDefault="00581238" w:rsidP="00581238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 xml:space="preserve">Utvrđivanje Nacrta prijedloga Pravila o sazivanju i održavanju sjednica Gradskog vijeća Grada Delnica elektroničkim putem u izvanrednim situacijama </w:t>
      </w:r>
      <w:r w:rsidRPr="00813CBE">
        <w:rPr>
          <w:rFonts w:ascii="Times New Roman" w:hAnsi="Times New Roman" w:cs="Times New Roman"/>
          <w:sz w:val="24"/>
          <w:szCs w:val="24"/>
        </w:rPr>
        <w:t>(izvijestitelj: predsjednik Komisije Ivica Knežević);</w:t>
      </w:r>
    </w:p>
    <w:p w:rsidR="00581238" w:rsidRPr="00813CBE" w:rsidRDefault="00581238" w:rsidP="00581238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Razno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B41BE" w:rsidRPr="0095138A" w:rsidRDefault="00036BAF" w:rsidP="00A3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kojeg su</w:t>
      </w:r>
      <w:r w:rsidR="004A5F87" w:rsidRPr="0095138A">
        <w:rPr>
          <w:rFonts w:ascii="Times New Roman" w:hAnsi="Times New Roman" w:cs="Times New Roman"/>
          <w:sz w:val="24"/>
          <w:szCs w:val="24"/>
        </w:rPr>
        <w:t xml:space="preserve"> članovi </w:t>
      </w:r>
      <w:r w:rsidR="00581238">
        <w:rPr>
          <w:rFonts w:ascii="Times New Roman" w:hAnsi="Times New Roman" w:cs="Times New Roman"/>
          <w:sz w:val="24"/>
          <w:szCs w:val="24"/>
        </w:rPr>
        <w:t xml:space="preserve">Komisije </w:t>
      </w:r>
      <w:r w:rsidR="004A5F87" w:rsidRPr="0095138A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usvojili</w:t>
      </w:r>
      <w:r w:rsidR="004A5F87" w:rsidRPr="0095138A">
        <w:rPr>
          <w:rFonts w:ascii="Times New Roman" w:hAnsi="Times New Roman" w:cs="Times New Roman"/>
          <w:sz w:val="24"/>
          <w:szCs w:val="24"/>
        </w:rPr>
        <w:t>.</w:t>
      </w:r>
    </w:p>
    <w:p w:rsidR="00F276BD" w:rsidRPr="0095138A" w:rsidRDefault="00F276BD" w:rsidP="00F27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8F" w:rsidRPr="0095138A" w:rsidRDefault="00DB448F" w:rsidP="00DB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 xml:space="preserve">Ad-1/ </w:t>
      </w:r>
      <w:r w:rsidR="00581238" w:rsidRPr="00581238">
        <w:rPr>
          <w:rFonts w:ascii="Times New Roman" w:hAnsi="Times New Roman" w:cs="Times New Roman"/>
          <w:b/>
          <w:sz w:val="24"/>
          <w:szCs w:val="24"/>
        </w:rPr>
        <w:t>Verifikacija zapisnika sa 2. sjednice Komisije za Statut, Poslovnik i normativnu djelatnost od 26. siječnja 2022. godine</w:t>
      </w:r>
    </w:p>
    <w:p w:rsidR="00E61195" w:rsidRPr="0095138A" w:rsidRDefault="00E61195" w:rsidP="00DB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87" w:rsidRDefault="004A5F87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Nakon kratkog uvodnog izlaganja predsjednika, </w:t>
      </w:r>
      <w:r w:rsidR="00036BAF">
        <w:rPr>
          <w:rFonts w:ascii="Times New Roman" w:hAnsi="Times New Roman" w:cs="Times New Roman"/>
          <w:sz w:val="24"/>
          <w:szCs w:val="24"/>
        </w:rPr>
        <w:t xml:space="preserve">budući nije bilo primjedbi na zapisnik, </w:t>
      </w:r>
      <w:r w:rsidRPr="0095138A">
        <w:rPr>
          <w:rFonts w:ascii="Times New Roman" w:hAnsi="Times New Roman" w:cs="Times New Roman"/>
          <w:sz w:val="24"/>
          <w:szCs w:val="24"/>
        </w:rPr>
        <w:t>Ko</w:t>
      </w:r>
      <w:r w:rsidR="00055B46" w:rsidRPr="0095138A">
        <w:rPr>
          <w:rFonts w:ascii="Times New Roman" w:hAnsi="Times New Roman" w:cs="Times New Roman"/>
          <w:sz w:val="24"/>
          <w:szCs w:val="24"/>
        </w:rPr>
        <w:t>m</w:t>
      </w:r>
      <w:r w:rsidRPr="0095138A">
        <w:rPr>
          <w:rFonts w:ascii="Times New Roman" w:hAnsi="Times New Roman" w:cs="Times New Roman"/>
          <w:sz w:val="24"/>
          <w:szCs w:val="24"/>
        </w:rPr>
        <w:t>isija za Statut, Poslovnik i normativnu djelatnost jednoglasno je usvojila sljedeći</w:t>
      </w:r>
      <w:r w:rsidR="00055B46" w:rsidRPr="0095138A">
        <w:rPr>
          <w:rFonts w:ascii="Times New Roman" w:hAnsi="Times New Roman" w:cs="Times New Roman"/>
          <w:sz w:val="24"/>
          <w:szCs w:val="24"/>
        </w:rPr>
        <w:t>:</w:t>
      </w:r>
    </w:p>
    <w:p w:rsidR="00A3280C" w:rsidRDefault="00A3280C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38" w:rsidRDefault="00581238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38" w:rsidRDefault="00581238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8A" w:rsidRPr="0095138A" w:rsidRDefault="0095138A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87" w:rsidRPr="0095138A" w:rsidRDefault="004A5F87" w:rsidP="00E6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9E" w:rsidRPr="0095138A" w:rsidRDefault="004A5F87" w:rsidP="001E4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E489E" w:rsidRPr="0095138A">
        <w:rPr>
          <w:rFonts w:ascii="Times New Roman" w:hAnsi="Times New Roman" w:cs="Times New Roman"/>
          <w:b/>
          <w:sz w:val="24"/>
          <w:szCs w:val="24"/>
        </w:rPr>
        <w:t xml:space="preserve"> A K LJ U Č A K</w:t>
      </w:r>
    </w:p>
    <w:p w:rsidR="001E489E" w:rsidRPr="0095138A" w:rsidRDefault="001E489E" w:rsidP="001E4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87" w:rsidRPr="0095138A" w:rsidRDefault="00055B46" w:rsidP="004A5F8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Verificira se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zapisnik sa </w:t>
      </w:r>
      <w:r w:rsid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sjednice Komisije</w:t>
      </w: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za Statut, Poslovnik i normativnu djelatnost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održane </w:t>
      </w:r>
      <w:r w:rsid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siječnja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4A5F87"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godine.</w:t>
      </w:r>
    </w:p>
    <w:p w:rsidR="004A5F87" w:rsidRPr="0095138A" w:rsidRDefault="004A5F87" w:rsidP="004A5F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C1565" w:rsidRPr="0095138A" w:rsidRDefault="004A5F87" w:rsidP="000C156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Zapisnik sa </w:t>
      </w:r>
      <w:r w:rsidR="00036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sjednice Komisije sastavn</w:t>
      </w:r>
      <w:r w:rsidR="003234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951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je dio ove odluke.</w:t>
      </w:r>
    </w:p>
    <w:p w:rsidR="000C1565" w:rsidRPr="0095138A" w:rsidRDefault="000C1565" w:rsidP="000C15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2C6D" w:rsidRPr="0095138A" w:rsidRDefault="00FD2C6D" w:rsidP="00FD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C6D" w:rsidRPr="0095138A" w:rsidRDefault="00FD2C6D" w:rsidP="00E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 xml:space="preserve">Ad-2/ </w:t>
      </w:r>
      <w:r w:rsidR="00581238" w:rsidRPr="00813CBE">
        <w:rPr>
          <w:rFonts w:ascii="Times New Roman" w:hAnsi="Times New Roman" w:cs="Times New Roman"/>
          <w:b/>
          <w:sz w:val="24"/>
          <w:szCs w:val="24"/>
        </w:rPr>
        <w:t>Utvrđivanje Nacrta prijedloga Poslovnika Gradskog vijeća Grada Delnica</w:t>
      </w:r>
      <w:r w:rsidR="00E8523B" w:rsidRPr="0095138A">
        <w:rPr>
          <w:rFonts w:ascii="Times New Roman" w:hAnsi="Times New Roman" w:cs="Times New Roman"/>
          <w:b/>
          <w:sz w:val="24"/>
          <w:szCs w:val="24"/>
        </w:rPr>
        <w:t>;</w:t>
      </w:r>
    </w:p>
    <w:p w:rsidR="00FF09DF" w:rsidRPr="0095138A" w:rsidRDefault="00FF09DF" w:rsidP="00FD2C6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8523B" w:rsidRPr="0095138A" w:rsidRDefault="00E8523B" w:rsidP="00E7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Nakon uvodnog izlaganja predsjednika </w:t>
      </w:r>
      <w:r w:rsidR="00581238">
        <w:rPr>
          <w:rFonts w:ascii="Times New Roman" w:hAnsi="Times New Roman" w:cs="Times New Roman"/>
          <w:sz w:val="24"/>
          <w:szCs w:val="24"/>
        </w:rPr>
        <w:t>u kojoj je prezentirao sve promjene u Poslovniku</w:t>
      </w:r>
      <w:r w:rsidR="00036BAF">
        <w:rPr>
          <w:rFonts w:ascii="Times New Roman" w:hAnsi="Times New Roman" w:cs="Times New Roman"/>
          <w:sz w:val="24"/>
          <w:szCs w:val="24"/>
        </w:rPr>
        <w:t>, kao i usklađenja sa dvije prethodne izmjene i dopune</w:t>
      </w:r>
      <w:r w:rsidR="00581238">
        <w:rPr>
          <w:rFonts w:ascii="Times New Roman" w:hAnsi="Times New Roman" w:cs="Times New Roman"/>
          <w:sz w:val="24"/>
          <w:szCs w:val="24"/>
        </w:rPr>
        <w:t xml:space="preserve"> te </w:t>
      </w:r>
      <w:r w:rsidRPr="0095138A">
        <w:rPr>
          <w:rFonts w:ascii="Times New Roman" w:hAnsi="Times New Roman" w:cs="Times New Roman"/>
          <w:sz w:val="24"/>
          <w:szCs w:val="24"/>
        </w:rPr>
        <w:t>rasprave u kojoj su učestovali članovi</w:t>
      </w:r>
      <w:r w:rsidR="00036BAF">
        <w:rPr>
          <w:rFonts w:ascii="Times New Roman" w:hAnsi="Times New Roman" w:cs="Times New Roman"/>
          <w:sz w:val="24"/>
          <w:szCs w:val="24"/>
        </w:rPr>
        <w:t xml:space="preserve"> Komisije sa svojim prijedlozima i dopunama na konkretne članke</w:t>
      </w:r>
      <w:r w:rsidRPr="0095138A">
        <w:rPr>
          <w:rFonts w:ascii="Times New Roman" w:hAnsi="Times New Roman" w:cs="Times New Roman"/>
          <w:sz w:val="24"/>
          <w:szCs w:val="24"/>
        </w:rPr>
        <w:t xml:space="preserve">, </w:t>
      </w:r>
      <w:r w:rsidR="00581238">
        <w:rPr>
          <w:rFonts w:ascii="Times New Roman" w:hAnsi="Times New Roman" w:cs="Times New Roman"/>
          <w:sz w:val="24"/>
          <w:szCs w:val="24"/>
        </w:rPr>
        <w:t>Komisija je</w:t>
      </w:r>
      <w:r w:rsidR="000C1565" w:rsidRPr="009513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jednoglasno donijela sljedeći</w:t>
      </w:r>
      <w:r w:rsidR="00055B46" w:rsidRPr="009513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0C1565" w:rsidRPr="009513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F09DF" w:rsidRPr="0095138A" w:rsidRDefault="00FF09DF" w:rsidP="00FF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9DF" w:rsidRPr="0095138A" w:rsidRDefault="00FF09DF" w:rsidP="00FF0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41E" w:rsidRPr="0095138A" w:rsidRDefault="00F3041E" w:rsidP="00F3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F3041E" w:rsidRPr="0095138A" w:rsidRDefault="00F3041E" w:rsidP="00F30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38" w:rsidRPr="00587762" w:rsidRDefault="00581238" w:rsidP="0058123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Komisija za Statut, Poslovnik i normativnu djelatnost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utvrđuje Nacrt Prijedloga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Poslovnika Gradskog vijeća Grada Delnica.</w:t>
      </w:r>
    </w:p>
    <w:p w:rsidR="00581238" w:rsidRPr="00587762" w:rsidRDefault="00581238" w:rsidP="005812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81238" w:rsidRPr="00587762" w:rsidRDefault="00581238" w:rsidP="0058123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Nacrt Prijedloga Poslovnika Gradskog vijeća Grada Delnica sastavni je dio ovog zaključka. </w:t>
      </w:r>
    </w:p>
    <w:p w:rsidR="00581238" w:rsidRPr="00587762" w:rsidRDefault="00581238" w:rsidP="00581238">
      <w:pPr>
        <w:pStyle w:val="Odlomakpopisa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81238" w:rsidRDefault="00581238" w:rsidP="0058123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Nacrt Prijedloga Poslovnika Gradskog vijeća Grada Delnic</w:t>
      </w:r>
      <w:r w:rsidR="00036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581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dostavlja se </w:t>
      </w:r>
      <w:r w:rsidR="00036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Upravnom odjelu za lokalnu samoupravu, društvene djelatnosti i opće poslove radi pripreme i provođenja postupka rasprave pred članovima Gradskog vijeća Grada Delnica.</w:t>
      </w:r>
    </w:p>
    <w:p w:rsidR="00036BAF" w:rsidRPr="00036BAF" w:rsidRDefault="00036BAF" w:rsidP="00036BAF">
      <w:pPr>
        <w:pStyle w:val="Odlomakpopisa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36BAF" w:rsidRPr="00581238" w:rsidRDefault="00036BAF" w:rsidP="0058123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Komisija za Statut, Poslovnik i normativnu djelatnost određuje rok od 15 dana</w:t>
      </w:r>
      <w:r w:rsidR="001F50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 dostave materijala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za provođenje postupka rasprave među članovima Gradskog vijeća. </w:t>
      </w:r>
    </w:p>
    <w:p w:rsidR="00641874" w:rsidRDefault="00641874" w:rsidP="0064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38" w:rsidRDefault="00581238" w:rsidP="0064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38" w:rsidRPr="0095138A" w:rsidRDefault="00581238" w:rsidP="0064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9DF" w:rsidRPr="0095138A" w:rsidRDefault="00641874" w:rsidP="0064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 xml:space="preserve">Ad-3/ </w:t>
      </w:r>
      <w:r w:rsidR="00581238" w:rsidRPr="00813CBE">
        <w:rPr>
          <w:rFonts w:ascii="Times New Roman" w:hAnsi="Times New Roman" w:cs="Times New Roman"/>
          <w:b/>
          <w:sz w:val="24"/>
          <w:szCs w:val="24"/>
        </w:rPr>
        <w:t>Utvrđivanje Nacrta prijedloga Pravila o sazivanju i održavanju sjednica Gradskog vijeća Grada Delnica elektroničkim putem u izvanrednim situacijama</w:t>
      </w:r>
    </w:p>
    <w:p w:rsidR="00FF09DF" w:rsidRPr="0095138A" w:rsidRDefault="00FF09DF" w:rsidP="00FF09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D9" w:rsidRPr="0095138A" w:rsidRDefault="005D28D9" w:rsidP="005D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>Nakon uvodnog izlaganja predsjednika i rasprave u kojoj su učestvovali članovi Komisije, Ko</w:t>
      </w:r>
      <w:r w:rsidR="00055B46" w:rsidRPr="0095138A">
        <w:rPr>
          <w:rFonts w:ascii="Times New Roman" w:hAnsi="Times New Roman" w:cs="Times New Roman"/>
          <w:sz w:val="24"/>
          <w:szCs w:val="24"/>
        </w:rPr>
        <w:t>m</w:t>
      </w:r>
      <w:r w:rsidRPr="0095138A">
        <w:rPr>
          <w:rFonts w:ascii="Times New Roman" w:hAnsi="Times New Roman" w:cs="Times New Roman"/>
          <w:sz w:val="24"/>
          <w:szCs w:val="24"/>
        </w:rPr>
        <w:t>isija za Statut, Poslovnik i normativnu djelatnost jednoglasno je donijela sljedeći</w:t>
      </w:r>
    </w:p>
    <w:p w:rsidR="005D28D9" w:rsidRPr="0095138A" w:rsidRDefault="005D28D9" w:rsidP="005D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06B" w:rsidRDefault="001F506B" w:rsidP="001F506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Komisija za Statut, Poslovnik i normativnu djelatnost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utvrđuje Nacrt Prijedloga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ravila o sazivanju i održavanju sjednica Grads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kog vijeća Grada Delnica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 izvanrednim situacijama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F506B" w:rsidRPr="001F506B" w:rsidRDefault="001F506B" w:rsidP="001F50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F506B" w:rsidRPr="00587762" w:rsidRDefault="001F506B" w:rsidP="001F506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Nacrt Prijedloga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ravila o sazivanju i održavanju sjednica Grads</w:t>
      </w:r>
      <w:r w:rsidRPr="00587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kog vijeća Grada Delnica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 izvanrednim situacijama sastav</w:t>
      </w:r>
      <w:r w:rsidR="003234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je dio ovog zaključka.</w:t>
      </w:r>
    </w:p>
    <w:p w:rsidR="001F506B" w:rsidRDefault="001F506B" w:rsidP="001F506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50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Nacrt Prijedloga Pravila o sazivanju i održavanju sjednica Gradskog vijeća Grada Delnica u izvanrednim situacijam dostavlja se Upravnom odjelu za lokalnu samoupravu, društvene djelatnosti i opće poslove radi pripreme i provođenja postupka rasprave pred članovima Gradskog vijeća Grada Delnica.</w:t>
      </w:r>
    </w:p>
    <w:p w:rsidR="001F506B" w:rsidRDefault="001F506B" w:rsidP="001F50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F506B" w:rsidRPr="001F506B" w:rsidRDefault="001F506B" w:rsidP="001F506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50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Komisija za Statut, Poslovnik i normativnu djelatnost određuje rok od 15 dana od dostave materijala za provođenje postupka rasprave među članovima Gradskog vijeća. </w:t>
      </w:r>
    </w:p>
    <w:p w:rsidR="00581238" w:rsidRPr="00587762" w:rsidRDefault="00581238" w:rsidP="005812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14982" w:rsidRDefault="00E14982" w:rsidP="00E1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982" w:rsidRPr="0095138A" w:rsidRDefault="00E14982" w:rsidP="005D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Ad-4/  Raz</w:t>
      </w:r>
      <w:r w:rsidR="005D28D9" w:rsidRPr="0095138A">
        <w:rPr>
          <w:rFonts w:ascii="Times New Roman" w:hAnsi="Times New Roman" w:cs="Times New Roman"/>
          <w:b/>
          <w:sz w:val="24"/>
          <w:szCs w:val="24"/>
        </w:rPr>
        <w:t xml:space="preserve">no; </w:t>
      </w: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Budući nije bilo </w:t>
      </w:r>
      <w:r w:rsidR="001F506B">
        <w:rPr>
          <w:rFonts w:ascii="Times New Roman" w:hAnsi="Times New Roman" w:cs="Times New Roman"/>
          <w:sz w:val="24"/>
          <w:szCs w:val="24"/>
        </w:rPr>
        <w:t>prijedloga</w:t>
      </w:r>
      <w:r w:rsidR="005D28D9"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Pr="0095138A">
        <w:rPr>
          <w:rFonts w:ascii="Times New Roman" w:hAnsi="Times New Roman" w:cs="Times New Roman"/>
          <w:sz w:val="24"/>
          <w:szCs w:val="24"/>
        </w:rPr>
        <w:t>za rasprav</w:t>
      </w:r>
      <w:r w:rsidR="001F506B">
        <w:rPr>
          <w:rFonts w:ascii="Times New Roman" w:hAnsi="Times New Roman" w:cs="Times New Roman"/>
          <w:sz w:val="24"/>
          <w:szCs w:val="24"/>
        </w:rPr>
        <w:t xml:space="preserve">u </w:t>
      </w:r>
      <w:r w:rsidRPr="0095138A">
        <w:rPr>
          <w:rFonts w:ascii="Times New Roman" w:hAnsi="Times New Roman" w:cs="Times New Roman"/>
          <w:sz w:val="24"/>
          <w:szCs w:val="24"/>
        </w:rPr>
        <w:t>po ovoj toč</w:t>
      </w:r>
      <w:r w:rsidR="001F506B">
        <w:rPr>
          <w:rFonts w:ascii="Times New Roman" w:hAnsi="Times New Roman" w:cs="Times New Roman"/>
          <w:sz w:val="24"/>
          <w:szCs w:val="24"/>
        </w:rPr>
        <w:t>ki</w:t>
      </w:r>
      <w:r w:rsidRPr="0095138A">
        <w:rPr>
          <w:rFonts w:ascii="Times New Roman" w:hAnsi="Times New Roman" w:cs="Times New Roman"/>
          <w:sz w:val="24"/>
          <w:szCs w:val="24"/>
        </w:rPr>
        <w:t xml:space="preserve">, predsjednik Komisije </w:t>
      </w:r>
      <w:r w:rsidR="008E0F98" w:rsidRPr="0095138A">
        <w:rPr>
          <w:rFonts w:ascii="Times New Roman" w:hAnsi="Times New Roman" w:cs="Times New Roman"/>
          <w:sz w:val="24"/>
          <w:szCs w:val="24"/>
        </w:rPr>
        <w:t xml:space="preserve">je </w:t>
      </w:r>
      <w:r w:rsidRPr="0095138A">
        <w:rPr>
          <w:rFonts w:ascii="Times New Roman" w:hAnsi="Times New Roman" w:cs="Times New Roman"/>
          <w:sz w:val="24"/>
          <w:szCs w:val="24"/>
        </w:rPr>
        <w:t>zaključio</w:t>
      </w:r>
      <w:r w:rsidR="008E0F98" w:rsidRPr="0095138A">
        <w:rPr>
          <w:rFonts w:ascii="Times New Roman" w:hAnsi="Times New Roman" w:cs="Times New Roman"/>
          <w:sz w:val="24"/>
          <w:szCs w:val="24"/>
        </w:rPr>
        <w:t xml:space="preserve"> </w:t>
      </w:r>
      <w:r w:rsidRPr="0095138A">
        <w:rPr>
          <w:rFonts w:ascii="Times New Roman" w:hAnsi="Times New Roman" w:cs="Times New Roman"/>
          <w:sz w:val="24"/>
          <w:szCs w:val="24"/>
        </w:rPr>
        <w:t>sjednicu.</w:t>
      </w:r>
    </w:p>
    <w:p w:rsidR="00055B46" w:rsidRPr="0095138A" w:rsidRDefault="00055B46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98" w:rsidRPr="0095138A" w:rsidRDefault="008E0F98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sz w:val="24"/>
          <w:szCs w:val="24"/>
        </w:rPr>
        <w:t xml:space="preserve">Dovršeno u </w:t>
      </w:r>
      <w:r w:rsidR="001F506B">
        <w:rPr>
          <w:rFonts w:ascii="Times New Roman" w:hAnsi="Times New Roman" w:cs="Times New Roman"/>
          <w:sz w:val="24"/>
          <w:szCs w:val="24"/>
        </w:rPr>
        <w:t>14</w:t>
      </w:r>
      <w:r w:rsidRPr="0095138A">
        <w:rPr>
          <w:rFonts w:ascii="Times New Roman" w:hAnsi="Times New Roman" w:cs="Times New Roman"/>
          <w:sz w:val="24"/>
          <w:szCs w:val="24"/>
        </w:rPr>
        <w:t>,</w:t>
      </w:r>
      <w:r w:rsidR="001F506B">
        <w:rPr>
          <w:rFonts w:ascii="Times New Roman" w:hAnsi="Times New Roman" w:cs="Times New Roman"/>
          <w:sz w:val="24"/>
          <w:szCs w:val="24"/>
        </w:rPr>
        <w:t>3</w:t>
      </w:r>
      <w:r w:rsidR="002D6E3B">
        <w:rPr>
          <w:rFonts w:ascii="Times New Roman" w:hAnsi="Times New Roman" w:cs="Times New Roman"/>
          <w:sz w:val="24"/>
          <w:szCs w:val="24"/>
        </w:rPr>
        <w:t>0</w:t>
      </w:r>
      <w:r w:rsidRPr="0095138A">
        <w:rPr>
          <w:rFonts w:ascii="Times New Roman" w:hAnsi="Times New Roman" w:cs="Times New Roman"/>
          <w:sz w:val="24"/>
          <w:szCs w:val="24"/>
        </w:rPr>
        <w:t xml:space="preserve"> sat</w:t>
      </w:r>
      <w:r w:rsidR="005D28D9" w:rsidRPr="0095138A">
        <w:rPr>
          <w:rFonts w:ascii="Times New Roman" w:hAnsi="Times New Roman" w:cs="Times New Roman"/>
          <w:sz w:val="24"/>
          <w:szCs w:val="24"/>
        </w:rPr>
        <w:t>i</w:t>
      </w:r>
      <w:r w:rsidR="008E0F98" w:rsidRPr="0095138A">
        <w:rPr>
          <w:rFonts w:ascii="Times New Roman" w:hAnsi="Times New Roman" w:cs="Times New Roman"/>
          <w:sz w:val="24"/>
          <w:szCs w:val="24"/>
        </w:rPr>
        <w:t>.</w:t>
      </w:r>
    </w:p>
    <w:p w:rsidR="00210519" w:rsidRPr="0095138A" w:rsidRDefault="00210519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82" w:rsidRPr="0095138A" w:rsidRDefault="00E14982" w:rsidP="00E1498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E14982" w:rsidRPr="0095138A" w:rsidRDefault="00E14982" w:rsidP="00E1498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2" w:rsidRPr="0095138A" w:rsidRDefault="00E14982" w:rsidP="008E0F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5138A">
        <w:rPr>
          <w:rFonts w:ascii="Times New Roman" w:hAnsi="Times New Roman" w:cs="Times New Roman"/>
          <w:b/>
          <w:sz w:val="24"/>
          <w:szCs w:val="24"/>
        </w:rPr>
        <w:t>Ivica Knežević, dipl. iur.</w:t>
      </w:r>
      <w:r w:rsidR="000563E1" w:rsidRPr="0095138A">
        <w:rPr>
          <w:rFonts w:ascii="Times New Roman" w:hAnsi="Times New Roman" w:cs="Times New Roman"/>
          <w:b/>
          <w:sz w:val="24"/>
          <w:szCs w:val="24"/>
        </w:rPr>
        <w:t>, v. r.</w:t>
      </w:r>
    </w:p>
    <w:sectPr w:rsidR="00E14982" w:rsidRPr="0095138A" w:rsidSect="003F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6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68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4C2659"/>
    <w:multiLevelType w:val="hybridMultilevel"/>
    <w:tmpl w:val="519A168C"/>
    <w:lvl w:ilvl="0" w:tplc="3FBC5B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3F7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A610F8"/>
    <w:multiLevelType w:val="hybridMultilevel"/>
    <w:tmpl w:val="7932F228"/>
    <w:lvl w:ilvl="0" w:tplc="3C9EE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01A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22C"/>
    <w:multiLevelType w:val="hybridMultilevel"/>
    <w:tmpl w:val="F1A4D0A0"/>
    <w:lvl w:ilvl="0" w:tplc="0BA064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6FA3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014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1EDB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C1423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9B13D5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61CF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30AD"/>
    <w:multiLevelType w:val="hybridMultilevel"/>
    <w:tmpl w:val="D6005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E3B72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095599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F0D77"/>
    <w:multiLevelType w:val="hybridMultilevel"/>
    <w:tmpl w:val="DB76CCE0"/>
    <w:lvl w:ilvl="0" w:tplc="5BDA4B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7"/>
  </w:num>
  <w:num w:numId="15">
    <w:abstractNumId w:val="9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C5"/>
    <w:rsid w:val="00036BAF"/>
    <w:rsid w:val="00055B46"/>
    <w:rsid w:val="000563E1"/>
    <w:rsid w:val="00067984"/>
    <w:rsid w:val="000B76F0"/>
    <w:rsid w:val="000C1565"/>
    <w:rsid w:val="001A5932"/>
    <w:rsid w:val="001E489E"/>
    <w:rsid w:val="001F506B"/>
    <w:rsid w:val="00210519"/>
    <w:rsid w:val="00215022"/>
    <w:rsid w:val="00281444"/>
    <w:rsid w:val="002D6E3B"/>
    <w:rsid w:val="0032344C"/>
    <w:rsid w:val="00330CC6"/>
    <w:rsid w:val="00343160"/>
    <w:rsid w:val="00360907"/>
    <w:rsid w:val="003F5ADE"/>
    <w:rsid w:val="004A5F87"/>
    <w:rsid w:val="005229B3"/>
    <w:rsid w:val="00561D18"/>
    <w:rsid w:val="00581238"/>
    <w:rsid w:val="005D28D9"/>
    <w:rsid w:val="00603EA0"/>
    <w:rsid w:val="00641874"/>
    <w:rsid w:val="00685FA7"/>
    <w:rsid w:val="006B41BE"/>
    <w:rsid w:val="007F6DE7"/>
    <w:rsid w:val="00864F72"/>
    <w:rsid w:val="008C6092"/>
    <w:rsid w:val="008C64D6"/>
    <w:rsid w:val="008E0F98"/>
    <w:rsid w:val="00934261"/>
    <w:rsid w:val="0095138A"/>
    <w:rsid w:val="00A24721"/>
    <w:rsid w:val="00A3280C"/>
    <w:rsid w:val="00A34E33"/>
    <w:rsid w:val="00A85CE3"/>
    <w:rsid w:val="00AB2404"/>
    <w:rsid w:val="00AD0449"/>
    <w:rsid w:val="00BC03C9"/>
    <w:rsid w:val="00BC0EBA"/>
    <w:rsid w:val="00BE3143"/>
    <w:rsid w:val="00CB6D9F"/>
    <w:rsid w:val="00D24891"/>
    <w:rsid w:val="00D4497D"/>
    <w:rsid w:val="00D5078D"/>
    <w:rsid w:val="00D67882"/>
    <w:rsid w:val="00D84699"/>
    <w:rsid w:val="00DA3A69"/>
    <w:rsid w:val="00DB448F"/>
    <w:rsid w:val="00E14982"/>
    <w:rsid w:val="00E361C5"/>
    <w:rsid w:val="00E61195"/>
    <w:rsid w:val="00E70BCD"/>
    <w:rsid w:val="00E8523B"/>
    <w:rsid w:val="00F07214"/>
    <w:rsid w:val="00F276BD"/>
    <w:rsid w:val="00F3041E"/>
    <w:rsid w:val="00FA53B8"/>
    <w:rsid w:val="00FD2C6D"/>
    <w:rsid w:val="00FE6781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53177-5C6A-4C90-B233-317C84C0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C60B-2CA7-4045-AE46-8331FB7E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Nikolina-PC</cp:lastModifiedBy>
  <cp:revision>2</cp:revision>
  <dcterms:created xsi:type="dcterms:W3CDTF">2022-04-04T06:44:00Z</dcterms:created>
  <dcterms:modified xsi:type="dcterms:W3CDTF">2022-04-04T06:44:00Z</dcterms:modified>
</cp:coreProperties>
</file>