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1BE6522C" w14:textId="77777777" w:rsidR="007C21B2" w:rsidRDefault="007C21B2" w:rsidP="007C21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ODLUKU</w:t>
            </w:r>
          </w:p>
          <w:p w14:paraId="6DEB3274" w14:textId="77777777" w:rsidR="007C21B2" w:rsidRDefault="007C21B2" w:rsidP="007C2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načinu pružanja javne usluge sakupljanja komunalnog otpada u Gradu Delnice</w:t>
            </w:r>
          </w:p>
          <w:p w14:paraId="2E99E118" w14:textId="72FB8F7D" w:rsidR="00E20A80" w:rsidRPr="008123DE" w:rsidRDefault="00E20A80" w:rsidP="007C21B2">
            <w:pPr>
              <w:jc w:val="both"/>
              <w:rPr>
                <w:rFonts w:eastAsiaTheme="minorHAnsi"/>
              </w:rPr>
            </w:pP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62DC0D2" w14:textId="7BDE6E82" w:rsidR="006917B3" w:rsidRPr="006917B3" w:rsidRDefault="00C356E0" w:rsidP="006917B3">
            <w:pPr>
              <w:jc w:val="both"/>
              <w:rPr>
                <w:color w:val="444444"/>
                <w:shd w:val="clear" w:color="auto" w:fill="FFFFFF"/>
              </w:rPr>
            </w:pPr>
            <w:r w:rsidRPr="006917B3">
              <w:t xml:space="preserve">Donošenje Odluke propisano je  člankom  </w:t>
            </w:r>
            <w:r w:rsidR="007C21B2" w:rsidRPr="006917B3">
              <w:t>66</w:t>
            </w:r>
            <w:r w:rsidRPr="006917B3">
              <w:t xml:space="preserve">. Zakona o </w:t>
            </w:r>
            <w:r w:rsidR="007C21B2" w:rsidRPr="006917B3">
              <w:t>gospodarenju otpadom</w:t>
            </w:r>
            <w:r w:rsidRPr="006917B3">
              <w:t xml:space="preserve"> („Narodne novine“ broj </w:t>
            </w:r>
            <w:r w:rsidR="007C21B2" w:rsidRPr="006917B3">
              <w:t>84/21)</w:t>
            </w:r>
            <w:r w:rsidRPr="006917B3">
              <w:t xml:space="preserve">, a cilj je </w:t>
            </w:r>
          </w:p>
          <w:p w14:paraId="1C0BA3D2" w14:textId="06F0E328" w:rsidR="00E20A80" w:rsidRPr="008123DE" w:rsidRDefault="006917B3" w:rsidP="006917B3">
            <w:pPr>
              <w:jc w:val="both"/>
              <w:rPr>
                <w:b/>
                <w:i/>
                <w:u w:val="single"/>
              </w:rPr>
            </w:pPr>
            <w:r w:rsidRPr="006917B3">
              <w:rPr>
                <w:color w:val="444444"/>
                <w:shd w:val="clear" w:color="auto" w:fill="FFFFFF"/>
              </w:rPr>
              <w:t>osigurati obavljanje javne usluge sakupljanja komunalnog otpada na</w:t>
            </w:r>
            <w:r>
              <w:rPr>
                <w:color w:val="444444"/>
                <w:shd w:val="clear" w:color="auto" w:fill="FFFFFF"/>
              </w:rPr>
              <w:t xml:space="preserve"> području Grada Delnica na</w:t>
            </w:r>
            <w:r w:rsidRPr="006917B3">
              <w:rPr>
                <w:color w:val="444444"/>
                <w:shd w:val="clear" w:color="auto" w:fill="FFFFFF"/>
              </w:rPr>
              <w:t xml:space="preserve"> kvalitetan, postojan i ekonomski učinkovit način, u skladu s načelima održivog razvoja</w:t>
            </w:r>
            <w:r w:rsidRPr="006917B3">
              <w:rPr>
                <w:color w:val="444444"/>
                <w:shd w:val="clear" w:color="auto" w:fill="FFFFFF"/>
              </w:rPr>
              <w:t xml:space="preserve"> i</w:t>
            </w:r>
            <w:r w:rsidRPr="006917B3">
              <w:rPr>
                <w:color w:val="444444"/>
                <w:shd w:val="clear" w:color="auto" w:fill="FFFFFF"/>
              </w:rPr>
              <w:t xml:space="preserve"> zaštite okoliša</w:t>
            </w:r>
            <w:r w:rsidRPr="006917B3">
              <w:rPr>
                <w:color w:val="444444"/>
                <w:shd w:val="clear" w:color="auto" w:fill="FFFFFF"/>
              </w:rPr>
              <w:t>.</w:t>
            </w: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72F7CC20" w:rsidR="00E20A80" w:rsidRPr="008123DE" w:rsidRDefault="007C21B2" w:rsidP="00DF69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5C6D8D">
              <w:rPr>
                <w:b/>
              </w:rPr>
              <w:t>7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lastRenderedPageBreak/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A71387D" w:rsidR="00E20A80" w:rsidRPr="008123DE" w:rsidRDefault="005B7F72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068CAD04" w:rsidR="00E20A80" w:rsidRPr="008123DE" w:rsidRDefault="006917B3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 w:rsidR="007C21B2">
        <w:rPr>
          <w:b/>
        </w:rPr>
        <w:t>1</w:t>
      </w:r>
      <w:r w:rsidR="005C6D8D">
        <w:rPr>
          <w:b/>
        </w:rPr>
        <w:t>7.</w:t>
      </w:r>
      <w:r w:rsidR="007C21B2">
        <w:rPr>
          <w:b/>
        </w:rPr>
        <w:t>01</w:t>
      </w:r>
      <w:r w:rsidR="007525F0">
        <w:rPr>
          <w:b/>
        </w:rPr>
        <w:t>.202</w:t>
      </w:r>
      <w:r w:rsidR="007C21B2">
        <w:rPr>
          <w:b/>
        </w:rPr>
        <w:t>2</w:t>
      </w:r>
      <w:r w:rsidR="007525F0">
        <w:rPr>
          <w:b/>
        </w:rPr>
        <w:t>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5B7F72"/>
    <w:rsid w:val="005C6D8D"/>
    <w:rsid w:val="00616671"/>
    <w:rsid w:val="006917B3"/>
    <w:rsid w:val="006E5A99"/>
    <w:rsid w:val="007525F0"/>
    <w:rsid w:val="007C21B2"/>
    <w:rsid w:val="007E3016"/>
    <w:rsid w:val="008123DE"/>
    <w:rsid w:val="00825920"/>
    <w:rsid w:val="00884AEC"/>
    <w:rsid w:val="00930D82"/>
    <w:rsid w:val="00A91E98"/>
    <w:rsid w:val="00BB4B62"/>
    <w:rsid w:val="00C356E0"/>
    <w:rsid w:val="00C37877"/>
    <w:rsid w:val="00D57357"/>
    <w:rsid w:val="00DC4511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5</cp:revision>
  <dcterms:created xsi:type="dcterms:W3CDTF">2021-11-17T08:06:00Z</dcterms:created>
  <dcterms:modified xsi:type="dcterms:W3CDTF">2021-12-17T07:28:00Z</dcterms:modified>
</cp:coreProperties>
</file>