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C34A9" w14:textId="77777777" w:rsidR="00BB1280" w:rsidRDefault="00BB1280" w:rsidP="007D75A8">
      <w:pPr>
        <w:rPr>
          <w:lang w:val="hr-HR"/>
        </w:rPr>
      </w:pPr>
    </w:p>
    <w:p w14:paraId="098651E2" w14:textId="74B1266E" w:rsidR="007D75A8" w:rsidRPr="007D75A8" w:rsidRDefault="00BB1280" w:rsidP="007D75A8">
      <w:pPr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Z</w:t>
      </w:r>
      <w:r w:rsidR="007D75A8" w:rsidRPr="007D75A8">
        <w:rPr>
          <w:rFonts w:ascii="Calibri" w:hAnsi="Calibri" w:cs="Calibri"/>
          <w:sz w:val="24"/>
          <w:szCs w:val="24"/>
          <w:lang w:val="hr-HR"/>
        </w:rPr>
        <w:t xml:space="preserve">a objavu odmah                                                                                           Rijeka, </w:t>
      </w:r>
      <w:r w:rsidR="007D75A8">
        <w:rPr>
          <w:rFonts w:ascii="Calibri" w:hAnsi="Calibri" w:cs="Calibri"/>
          <w:sz w:val="24"/>
          <w:szCs w:val="24"/>
          <w:lang w:val="hr-HR"/>
        </w:rPr>
        <w:t>8</w:t>
      </w:r>
      <w:r w:rsidR="007D75A8" w:rsidRPr="007D75A8">
        <w:rPr>
          <w:rFonts w:ascii="Calibri" w:hAnsi="Calibri" w:cs="Calibri"/>
          <w:sz w:val="24"/>
          <w:szCs w:val="24"/>
          <w:lang w:val="hr-HR"/>
        </w:rPr>
        <w:t xml:space="preserve">. </w:t>
      </w:r>
      <w:r w:rsidR="007D75A8">
        <w:rPr>
          <w:rFonts w:ascii="Calibri" w:hAnsi="Calibri" w:cs="Calibri"/>
          <w:sz w:val="24"/>
          <w:szCs w:val="24"/>
          <w:lang w:val="hr-HR"/>
        </w:rPr>
        <w:t xml:space="preserve">ožujka </w:t>
      </w:r>
      <w:r w:rsidR="007D75A8" w:rsidRPr="007D75A8">
        <w:rPr>
          <w:rFonts w:ascii="Calibri" w:hAnsi="Calibri" w:cs="Calibri"/>
          <w:sz w:val="24"/>
          <w:szCs w:val="24"/>
          <w:lang w:val="hr-HR"/>
        </w:rPr>
        <w:t xml:space="preserve">2021. </w:t>
      </w:r>
    </w:p>
    <w:p w14:paraId="01001309" w14:textId="77777777" w:rsidR="007D75A8" w:rsidRPr="007D75A8" w:rsidRDefault="007D75A8" w:rsidP="007D75A8">
      <w:pPr>
        <w:jc w:val="right"/>
        <w:rPr>
          <w:rFonts w:ascii="Calibri" w:hAnsi="Calibri" w:cs="Calibri"/>
          <w:sz w:val="24"/>
          <w:szCs w:val="24"/>
          <w:lang w:val="hr-HR"/>
        </w:rPr>
      </w:pPr>
    </w:p>
    <w:p w14:paraId="033B6378" w14:textId="5571B6CA" w:rsidR="007D75A8" w:rsidRPr="007D75A8" w:rsidRDefault="007D75A8" w:rsidP="007D75A8">
      <w:pPr>
        <w:rPr>
          <w:rFonts w:ascii="Calibri" w:hAnsi="Calibri" w:cs="Calibri"/>
          <w:b/>
          <w:bCs/>
          <w:sz w:val="32"/>
          <w:szCs w:val="32"/>
          <w:lang w:val="hr-HR"/>
        </w:rPr>
      </w:pPr>
      <w:r w:rsidRPr="007D75A8">
        <w:rPr>
          <w:rFonts w:ascii="Calibri" w:hAnsi="Calibri" w:cs="Calibri"/>
          <w:b/>
          <w:bCs/>
          <w:sz w:val="32"/>
          <w:szCs w:val="32"/>
          <w:lang w:val="hr-HR"/>
        </w:rPr>
        <w:t xml:space="preserve">STEP RI otvorio prijave za </w:t>
      </w:r>
      <w:r>
        <w:rPr>
          <w:rFonts w:ascii="Calibri" w:hAnsi="Calibri" w:cs="Calibri"/>
          <w:b/>
          <w:bCs/>
          <w:sz w:val="32"/>
          <w:szCs w:val="32"/>
          <w:lang w:val="hr-HR"/>
        </w:rPr>
        <w:t>akceleracijski Bootcamp</w:t>
      </w:r>
      <w:r w:rsidRPr="007D75A8">
        <w:rPr>
          <w:rFonts w:ascii="Calibri" w:hAnsi="Calibri" w:cs="Calibri"/>
          <w:b/>
          <w:bCs/>
          <w:sz w:val="32"/>
          <w:szCs w:val="32"/>
          <w:lang w:val="hr-HR"/>
        </w:rPr>
        <w:t xml:space="preserve"> – Trodnevni online program </w:t>
      </w:r>
      <w:r>
        <w:rPr>
          <w:rFonts w:ascii="Calibri" w:hAnsi="Calibri" w:cs="Calibri"/>
          <w:b/>
          <w:bCs/>
          <w:sz w:val="32"/>
          <w:szCs w:val="32"/>
          <w:lang w:val="hr-HR"/>
        </w:rPr>
        <w:t xml:space="preserve">razrađivanja poduzetničkih ideja </w:t>
      </w:r>
      <w:r w:rsidRPr="007D75A8">
        <w:rPr>
          <w:rFonts w:ascii="Calibri" w:hAnsi="Calibri" w:cs="Calibri"/>
          <w:b/>
          <w:bCs/>
          <w:sz w:val="32"/>
          <w:szCs w:val="32"/>
          <w:lang w:val="hr-HR"/>
        </w:rPr>
        <w:t>iz područja turizma i ugostiteljstva</w:t>
      </w:r>
    </w:p>
    <w:p w14:paraId="39E08DFE" w14:textId="77777777" w:rsidR="006737BA" w:rsidRDefault="006737BA" w:rsidP="007D75A8">
      <w:pPr>
        <w:spacing w:after="0"/>
        <w:rPr>
          <w:rFonts w:ascii="Calibri" w:hAnsi="Calibri" w:cs="Calibri"/>
          <w:b/>
          <w:bCs/>
          <w:sz w:val="32"/>
          <w:szCs w:val="32"/>
          <w:lang w:val="hr-HR"/>
        </w:rPr>
      </w:pPr>
    </w:p>
    <w:p w14:paraId="552D5585" w14:textId="534930C3" w:rsidR="007D75A8" w:rsidRPr="007D75A8" w:rsidRDefault="007D75A8" w:rsidP="007D75A8">
      <w:pPr>
        <w:spacing w:after="0"/>
        <w:rPr>
          <w:b/>
          <w:bCs/>
          <w:i/>
          <w:iCs/>
          <w:sz w:val="24"/>
          <w:szCs w:val="24"/>
          <w:lang w:val="hr-HR"/>
        </w:rPr>
      </w:pPr>
      <w:r w:rsidRPr="007D75A8">
        <w:rPr>
          <w:b/>
          <w:bCs/>
          <w:i/>
          <w:iCs/>
          <w:sz w:val="24"/>
          <w:szCs w:val="24"/>
          <w:lang w:val="hr-HR"/>
        </w:rPr>
        <w:t>Regionalni centar kompetentnosti Ugostiteljske škole Opatija</w:t>
      </w:r>
      <w:r w:rsidRPr="007D75A8">
        <w:rPr>
          <w:i/>
          <w:iCs/>
          <w:sz w:val="24"/>
          <w:szCs w:val="24"/>
          <w:lang w:val="hr-HR"/>
        </w:rPr>
        <w:t xml:space="preserve">, sa svojim partnerom </w:t>
      </w:r>
      <w:r w:rsidRPr="007D75A8">
        <w:rPr>
          <w:b/>
          <w:bCs/>
          <w:i/>
          <w:iCs/>
          <w:sz w:val="24"/>
          <w:szCs w:val="24"/>
          <w:lang w:val="hr-HR"/>
        </w:rPr>
        <w:t xml:space="preserve">STEP RI </w:t>
      </w:r>
      <w:r w:rsidRPr="007D75A8">
        <w:rPr>
          <w:i/>
          <w:iCs/>
          <w:sz w:val="24"/>
          <w:szCs w:val="24"/>
          <w:lang w:val="hr-HR"/>
        </w:rPr>
        <w:t>znanstveno-tehnologijskim parkom Sveučilišta u Rijeci, otvara prijave na</w:t>
      </w:r>
      <w:r w:rsidR="00595190">
        <w:rPr>
          <w:i/>
          <w:iCs/>
          <w:sz w:val="24"/>
          <w:szCs w:val="24"/>
          <w:lang w:val="hr-HR"/>
        </w:rPr>
        <w:t xml:space="preserve"> besplatan</w:t>
      </w:r>
      <w:r w:rsidRPr="007D75A8">
        <w:rPr>
          <w:i/>
          <w:iCs/>
          <w:sz w:val="24"/>
          <w:szCs w:val="24"/>
          <w:lang w:val="hr-HR"/>
        </w:rPr>
        <w:t xml:space="preserve"> </w:t>
      </w:r>
      <w:r w:rsidRPr="007D75A8">
        <w:rPr>
          <w:b/>
          <w:bCs/>
          <w:i/>
          <w:iCs/>
          <w:sz w:val="24"/>
          <w:szCs w:val="24"/>
          <w:lang w:val="hr-HR"/>
        </w:rPr>
        <w:t>trodnevni program ubraznog razvoja i unapređenja poduzetničkih ideja</w:t>
      </w:r>
      <w:r w:rsidRPr="007D75A8">
        <w:rPr>
          <w:i/>
          <w:iCs/>
          <w:sz w:val="24"/>
          <w:szCs w:val="24"/>
          <w:lang w:val="hr-HR"/>
        </w:rPr>
        <w:t xml:space="preserve"> </w:t>
      </w:r>
      <w:r w:rsidR="002C5524">
        <w:rPr>
          <w:i/>
          <w:iCs/>
          <w:sz w:val="24"/>
          <w:szCs w:val="24"/>
          <w:lang w:val="hr-HR"/>
        </w:rPr>
        <w:t xml:space="preserve">iz područja turizma i ugostiteljstva. Najbolji timovi će dobiti mogućnost </w:t>
      </w:r>
      <w:r w:rsidRPr="007D75A8">
        <w:rPr>
          <w:b/>
          <w:bCs/>
          <w:i/>
          <w:iCs/>
          <w:sz w:val="24"/>
          <w:szCs w:val="24"/>
          <w:lang w:val="hr-HR"/>
        </w:rPr>
        <w:t>uključivanj</w:t>
      </w:r>
      <w:r w:rsidR="002C5524">
        <w:rPr>
          <w:b/>
          <w:bCs/>
          <w:i/>
          <w:iCs/>
          <w:sz w:val="24"/>
          <w:szCs w:val="24"/>
          <w:lang w:val="hr-HR"/>
        </w:rPr>
        <w:t>a</w:t>
      </w:r>
      <w:r>
        <w:rPr>
          <w:i/>
          <w:iCs/>
          <w:sz w:val="24"/>
          <w:szCs w:val="24"/>
          <w:lang w:val="hr-HR"/>
        </w:rPr>
        <w:t xml:space="preserve"> u </w:t>
      </w:r>
      <w:r w:rsidRPr="007D75A8">
        <w:rPr>
          <w:b/>
          <w:bCs/>
          <w:i/>
          <w:iCs/>
          <w:sz w:val="24"/>
          <w:szCs w:val="24"/>
          <w:lang w:val="hr-HR"/>
        </w:rPr>
        <w:t xml:space="preserve">besplatni šestomjesečni program edukacija i mentoriranja RCK HUB Opatija. </w:t>
      </w:r>
    </w:p>
    <w:p w14:paraId="1A87ECBA" w14:textId="77777777" w:rsidR="007D75A8" w:rsidRDefault="007D75A8" w:rsidP="007D75A8">
      <w:pPr>
        <w:spacing w:line="276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  <w:lang w:val="hr-HR"/>
        </w:rPr>
      </w:pPr>
    </w:p>
    <w:p w14:paraId="226E6763" w14:textId="4D74EDC3" w:rsidR="007D75A8" w:rsidRPr="007D75A8" w:rsidRDefault="007D75A8" w:rsidP="007D75A8">
      <w:pPr>
        <w:spacing w:line="276" w:lineRule="auto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b/>
          <w:bCs/>
          <w:sz w:val="24"/>
          <w:szCs w:val="24"/>
          <w:lang w:val="hr-HR"/>
        </w:rPr>
        <w:t xml:space="preserve">Akceleracijski Bootcamp </w:t>
      </w:r>
      <w:r w:rsidRPr="007D75A8">
        <w:rPr>
          <w:rFonts w:ascii="Calibri" w:hAnsi="Calibri" w:cs="Calibri"/>
          <w:b/>
          <w:bCs/>
          <w:sz w:val="24"/>
          <w:szCs w:val="24"/>
          <w:lang w:val="hr-HR"/>
        </w:rPr>
        <w:t xml:space="preserve">će krenuti u </w:t>
      </w:r>
      <w:r>
        <w:rPr>
          <w:rFonts w:ascii="Calibri" w:hAnsi="Calibri" w:cs="Calibri"/>
          <w:b/>
          <w:bCs/>
          <w:sz w:val="24"/>
          <w:szCs w:val="24"/>
          <w:lang w:val="hr-HR"/>
        </w:rPr>
        <w:t>utorak</w:t>
      </w:r>
      <w:r w:rsidRPr="007D75A8">
        <w:rPr>
          <w:rFonts w:ascii="Calibri" w:hAnsi="Calibri" w:cs="Calibri"/>
          <w:b/>
          <w:bCs/>
          <w:sz w:val="24"/>
          <w:szCs w:val="24"/>
          <w:lang w:val="hr-HR"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  <w:lang w:val="hr-HR"/>
        </w:rPr>
        <w:t>30</w:t>
      </w:r>
      <w:r w:rsidRPr="007D75A8">
        <w:rPr>
          <w:rFonts w:ascii="Calibri" w:hAnsi="Calibri" w:cs="Calibri"/>
          <w:b/>
          <w:bCs/>
          <w:sz w:val="24"/>
          <w:szCs w:val="24"/>
          <w:lang w:val="hr-HR"/>
        </w:rPr>
        <w:t xml:space="preserve">. </w:t>
      </w:r>
      <w:r>
        <w:rPr>
          <w:rFonts w:ascii="Calibri" w:hAnsi="Calibri" w:cs="Calibri"/>
          <w:b/>
          <w:bCs/>
          <w:sz w:val="24"/>
          <w:szCs w:val="24"/>
          <w:lang w:val="hr-HR"/>
        </w:rPr>
        <w:t xml:space="preserve">ožujka </w:t>
      </w:r>
      <w:r w:rsidRPr="007D75A8">
        <w:rPr>
          <w:rFonts w:ascii="Calibri" w:hAnsi="Calibri" w:cs="Calibri"/>
          <w:b/>
          <w:bCs/>
          <w:sz w:val="24"/>
          <w:szCs w:val="24"/>
          <w:lang w:val="hr-HR"/>
        </w:rPr>
        <w:t>u 1</w:t>
      </w:r>
      <w:r>
        <w:rPr>
          <w:rFonts w:ascii="Calibri" w:hAnsi="Calibri" w:cs="Calibri"/>
          <w:b/>
          <w:bCs/>
          <w:sz w:val="24"/>
          <w:szCs w:val="24"/>
          <w:lang w:val="hr-HR"/>
        </w:rPr>
        <w:t>7</w:t>
      </w:r>
      <w:r w:rsidRPr="007D75A8">
        <w:rPr>
          <w:rFonts w:ascii="Calibri" w:hAnsi="Calibri" w:cs="Calibri"/>
          <w:b/>
          <w:bCs/>
          <w:sz w:val="24"/>
          <w:szCs w:val="24"/>
          <w:lang w:val="hr-HR"/>
        </w:rPr>
        <w:t>h</w:t>
      </w:r>
      <w:r w:rsidRPr="007D75A8">
        <w:rPr>
          <w:rFonts w:ascii="Calibri" w:hAnsi="Calibri" w:cs="Calibri"/>
          <w:sz w:val="24"/>
          <w:szCs w:val="24"/>
          <w:lang w:val="hr-HR"/>
        </w:rPr>
        <w:t>, kad će sudionici</w:t>
      </w:r>
      <w:r>
        <w:rPr>
          <w:rFonts w:ascii="Calibri" w:hAnsi="Calibri" w:cs="Calibri"/>
          <w:sz w:val="24"/>
          <w:szCs w:val="24"/>
          <w:lang w:val="hr-HR"/>
        </w:rPr>
        <w:t xml:space="preserve"> </w:t>
      </w:r>
      <w:r w:rsidRPr="007D75A8">
        <w:rPr>
          <w:rFonts w:ascii="Calibri" w:hAnsi="Calibri" w:cs="Calibri"/>
          <w:sz w:val="24"/>
          <w:szCs w:val="24"/>
          <w:lang w:val="hr-HR"/>
        </w:rPr>
        <w:t>započeti rad na svojim idejama uz vodstvo mentora</w:t>
      </w:r>
      <w:r>
        <w:rPr>
          <w:rFonts w:ascii="Calibri" w:hAnsi="Calibri" w:cs="Calibri"/>
          <w:sz w:val="24"/>
          <w:szCs w:val="24"/>
          <w:lang w:val="hr-HR"/>
        </w:rPr>
        <w:t>.</w:t>
      </w:r>
      <w:r w:rsidRPr="007D75A8">
        <w:rPr>
          <w:rFonts w:ascii="Calibri" w:hAnsi="Calibri" w:cs="Calibri"/>
          <w:sz w:val="24"/>
          <w:szCs w:val="24"/>
          <w:lang w:val="hr-HR"/>
        </w:rPr>
        <w:t xml:space="preserve"> Rad na idejama podrazumijeva </w:t>
      </w:r>
      <w:r>
        <w:rPr>
          <w:rFonts w:ascii="Calibri" w:hAnsi="Calibri" w:cs="Calibri"/>
          <w:sz w:val="24"/>
          <w:szCs w:val="24"/>
          <w:lang w:val="hr-HR"/>
        </w:rPr>
        <w:t xml:space="preserve">virtualna predavanja i </w:t>
      </w:r>
      <w:r w:rsidRPr="007D75A8">
        <w:rPr>
          <w:rFonts w:ascii="Calibri" w:hAnsi="Calibri" w:cs="Calibri"/>
          <w:sz w:val="24"/>
          <w:szCs w:val="24"/>
          <w:lang w:val="hr-HR"/>
        </w:rPr>
        <w:t xml:space="preserve">mentoriranja. Teme koje će se pokrivati jesu </w:t>
      </w:r>
      <w:r w:rsidRPr="007D75A8">
        <w:rPr>
          <w:rFonts w:ascii="Calibri" w:hAnsi="Calibri" w:cs="Calibri"/>
          <w:b/>
          <w:bCs/>
          <w:sz w:val="24"/>
          <w:szCs w:val="24"/>
          <w:lang w:val="hr-HR"/>
        </w:rPr>
        <w:t>definiranje problema i pronalaženje rješenja</w:t>
      </w:r>
      <w:r w:rsidRPr="007D75A8">
        <w:rPr>
          <w:rFonts w:ascii="Calibri" w:hAnsi="Calibri" w:cs="Calibri"/>
          <w:sz w:val="24"/>
          <w:szCs w:val="24"/>
          <w:lang w:val="hr-HR"/>
        </w:rPr>
        <w:t xml:space="preserve">, </w:t>
      </w:r>
      <w:r w:rsidRPr="007D75A8">
        <w:rPr>
          <w:rFonts w:ascii="Calibri" w:hAnsi="Calibri" w:cs="Calibri"/>
          <w:b/>
          <w:bCs/>
          <w:sz w:val="24"/>
          <w:szCs w:val="24"/>
          <w:lang w:val="hr-HR"/>
        </w:rPr>
        <w:t>definiranje konkurencije,</w:t>
      </w:r>
      <w:r>
        <w:rPr>
          <w:rFonts w:ascii="Calibri" w:hAnsi="Calibri" w:cs="Calibri"/>
          <w:b/>
          <w:bCs/>
          <w:sz w:val="24"/>
          <w:szCs w:val="24"/>
          <w:lang w:val="hr-HR"/>
        </w:rPr>
        <w:t xml:space="preserve"> resursa, aktivnosti te hodograma provedbe. </w:t>
      </w:r>
    </w:p>
    <w:p w14:paraId="2E334EA1" w14:textId="14EA73BE" w:rsidR="00C80077" w:rsidRDefault="007D75A8" w:rsidP="00C80077">
      <w:pPr>
        <w:spacing w:line="276" w:lineRule="auto"/>
        <w:jc w:val="both"/>
        <w:rPr>
          <w:rFonts w:ascii="Calibri" w:hAnsi="Calibri" w:cs="Calibri"/>
          <w:sz w:val="24"/>
          <w:szCs w:val="24"/>
          <w:lang w:val="hr-HR"/>
        </w:rPr>
      </w:pPr>
      <w:r w:rsidRPr="007D75A8">
        <w:rPr>
          <w:rFonts w:ascii="Calibri" w:hAnsi="Calibri" w:cs="Calibri"/>
          <w:sz w:val="24"/>
          <w:szCs w:val="24"/>
          <w:lang w:val="hr-HR"/>
        </w:rPr>
        <w:t xml:space="preserve">Događaj </w:t>
      </w:r>
      <w:r w:rsidRPr="00C80077">
        <w:rPr>
          <w:rFonts w:ascii="Calibri" w:hAnsi="Calibri" w:cs="Calibri"/>
          <w:b/>
          <w:bCs/>
          <w:sz w:val="24"/>
          <w:szCs w:val="24"/>
          <w:lang w:val="hr-HR"/>
        </w:rPr>
        <w:t>završava u četvrtak u 19h</w:t>
      </w:r>
      <w:r>
        <w:rPr>
          <w:rFonts w:ascii="Calibri" w:hAnsi="Calibri" w:cs="Calibri"/>
          <w:sz w:val="24"/>
          <w:szCs w:val="24"/>
          <w:lang w:val="hr-HR"/>
        </w:rPr>
        <w:t xml:space="preserve">, a najbolji timovi će </w:t>
      </w:r>
      <w:r w:rsidRPr="00C80077">
        <w:rPr>
          <w:rFonts w:ascii="Calibri" w:hAnsi="Calibri" w:cs="Calibri"/>
          <w:b/>
          <w:bCs/>
          <w:sz w:val="24"/>
          <w:szCs w:val="24"/>
          <w:lang w:val="hr-HR"/>
        </w:rPr>
        <w:t>dobiti mogućnost sudjelovanja u RCK HUB-u</w:t>
      </w:r>
      <w:r>
        <w:rPr>
          <w:rFonts w:ascii="Calibri" w:hAnsi="Calibri" w:cs="Calibri"/>
          <w:sz w:val="24"/>
          <w:szCs w:val="24"/>
          <w:lang w:val="hr-HR"/>
        </w:rPr>
        <w:t>.</w:t>
      </w:r>
      <w:r w:rsidR="00C80077">
        <w:rPr>
          <w:rFonts w:ascii="Calibri" w:hAnsi="Calibri" w:cs="Calibri"/>
          <w:sz w:val="24"/>
          <w:szCs w:val="24"/>
          <w:lang w:val="hr-HR"/>
        </w:rPr>
        <w:t xml:space="preserve"> RCK HUB je </w:t>
      </w:r>
      <w:r w:rsidR="00595190" w:rsidRPr="00595190">
        <w:rPr>
          <w:rFonts w:ascii="Calibri" w:hAnsi="Calibri" w:cs="Calibri"/>
          <w:b/>
          <w:bCs/>
          <w:sz w:val="24"/>
          <w:szCs w:val="24"/>
          <w:lang w:val="hr-HR"/>
        </w:rPr>
        <w:t>besplatan</w:t>
      </w:r>
      <w:r w:rsidR="00595190">
        <w:rPr>
          <w:rFonts w:ascii="Calibri" w:hAnsi="Calibri" w:cs="Calibri"/>
          <w:sz w:val="24"/>
          <w:szCs w:val="24"/>
          <w:lang w:val="hr-HR"/>
        </w:rPr>
        <w:t xml:space="preserve"> </w:t>
      </w:r>
      <w:r w:rsidR="00C80077" w:rsidRPr="00C80077">
        <w:rPr>
          <w:rFonts w:ascii="Calibri" w:hAnsi="Calibri" w:cs="Calibri"/>
          <w:b/>
          <w:bCs/>
          <w:sz w:val="24"/>
          <w:szCs w:val="24"/>
          <w:lang w:val="hr-HR"/>
        </w:rPr>
        <w:t xml:space="preserve">šestomjesečni program edukacije i mentoriranja </w:t>
      </w:r>
      <w:r w:rsidR="00C80077" w:rsidRPr="00C80077">
        <w:rPr>
          <w:rFonts w:ascii="Calibri" w:hAnsi="Calibri" w:cs="Calibri"/>
          <w:sz w:val="24"/>
          <w:szCs w:val="24"/>
          <w:lang w:val="hr-HR"/>
        </w:rPr>
        <w:t>koji se odvija pri</w:t>
      </w:r>
      <w:r w:rsidR="00C80077" w:rsidRPr="00C80077">
        <w:rPr>
          <w:rFonts w:ascii="Calibri" w:hAnsi="Calibri" w:cs="Calibri"/>
          <w:b/>
          <w:bCs/>
          <w:sz w:val="24"/>
          <w:szCs w:val="24"/>
          <w:lang w:val="hr-HR"/>
        </w:rPr>
        <w:t xml:space="preserve"> </w:t>
      </w:r>
      <w:r w:rsidR="00C80077" w:rsidRPr="00C80077">
        <w:rPr>
          <w:rFonts w:ascii="Calibri" w:hAnsi="Calibri" w:cs="Calibri"/>
          <w:sz w:val="24"/>
          <w:szCs w:val="24"/>
          <w:lang w:val="hr-HR"/>
        </w:rPr>
        <w:t>Regionalnom centru kompetentnosti Opatija i koji je namijenjen</w:t>
      </w:r>
      <w:r w:rsidR="00C80077" w:rsidRPr="00C80077">
        <w:rPr>
          <w:rFonts w:ascii="Calibri" w:hAnsi="Calibri" w:cs="Calibri"/>
          <w:b/>
          <w:bCs/>
          <w:sz w:val="24"/>
          <w:szCs w:val="24"/>
          <w:lang w:val="hr-HR"/>
        </w:rPr>
        <w:t xml:space="preserve"> svima koji imaju</w:t>
      </w:r>
      <w:r w:rsidR="00C80077">
        <w:rPr>
          <w:rFonts w:ascii="Calibri" w:hAnsi="Calibri" w:cs="Calibri"/>
          <w:b/>
          <w:bCs/>
          <w:sz w:val="24"/>
          <w:szCs w:val="24"/>
          <w:lang w:val="hr-HR"/>
        </w:rPr>
        <w:t xml:space="preserve"> </w:t>
      </w:r>
      <w:r w:rsidR="00C80077" w:rsidRPr="00595190">
        <w:rPr>
          <w:rFonts w:ascii="Calibri" w:hAnsi="Calibri" w:cs="Calibri"/>
          <w:b/>
          <w:bCs/>
          <w:sz w:val="24"/>
          <w:szCs w:val="24"/>
          <w:lang w:val="hr-HR"/>
        </w:rPr>
        <w:t>ideju</w:t>
      </w:r>
      <w:r w:rsidR="00C80077">
        <w:rPr>
          <w:rFonts w:ascii="Calibri" w:hAnsi="Calibri" w:cs="Calibri"/>
          <w:sz w:val="24"/>
          <w:szCs w:val="24"/>
          <w:lang w:val="hr-HR"/>
        </w:rPr>
        <w:t xml:space="preserve"> ili </w:t>
      </w:r>
      <w:r w:rsidR="00C80077" w:rsidRPr="00595190">
        <w:rPr>
          <w:rFonts w:ascii="Calibri" w:hAnsi="Calibri" w:cs="Calibri"/>
          <w:b/>
          <w:bCs/>
          <w:sz w:val="24"/>
          <w:szCs w:val="24"/>
          <w:lang w:val="hr-HR"/>
        </w:rPr>
        <w:t>novu tehnologiju</w:t>
      </w:r>
      <w:r w:rsidR="00C80077">
        <w:rPr>
          <w:rFonts w:ascii="Calibri" w:hAnsi="Calibri" w:cs="Calibri"/>
          <w:sz w:val="24"/>
          <w:szCs w:val="24"/>
          <w:lang w:val="hr-HR"/>
        </w:rPr>
        <w:t xml:space="preserve"> iz područja </w:t>
      </w:r>
      <w:r w:rsidR="00C80077" w:rsidRPr="00995904">
        <w:rPr>
          <w:rFonts w:ascii="Calibri" w:hAnsi="Calibri" w:cs="Calibri"/>
          <w:b/>
          <w:bCs/>
          <w:sz w:val="24"/>
          <w:szCs w:val="24"/>
          <w:lang w:val="hr-HR"/>
        </w:rPr>
        <w:t>ugostiteljstva i turizma</w:t>
      </w:r>
      <w:r w:rsidR="00BA3031">
        <w:rPr>
          <w:rFonts w:ascii="Calibri" w:hAnsi="Calibri" w:cs="Calibri"/>
          <w:b/>
          <w:bCs/>
          <w:sz w:val="24"/>
          <w:szCs w:val="24"/>
          <w:lang w:val="hr-HR"/>
        </w:rPr>
        <w:t>,</w:t>
      </w:r>
      <w:r w:rsidR="00C80077">
        <w:rPr>
          <w:rFonts w:ascii="Calibri" w:hAnsi="Calibri" w:cs="Calibri"/>
          <w:sz w:val="24"/>
          <w:szCs w:val="24"/>
          <w:lang w:val="hr-HR"/>
        </w:rPr>
        <w:t xml:space="preserve"> </w:t>
      </w:r>
      <w:r w:rsidR="00C80077" w:rsidRPr="00C80077">
        <w:rPr>
          <w:rFonts w:ascii="Calibri" w:hAnsi="Calibri" w:cs="Calibri"/>
          <w:sz w:val="24"/>
          <w:szCs w:val="24"/>
          <w:lang w:val="hr-HR"/>
        </w:rPr>
        <w:t xml:space="preserve">koja je po nečemu </w:t>
      </w:r>
      <w:r w:rsidR="00C80077" w:rsidRPr="00995904">
        <w:rPr>
          <w:rFonts w:ascii="Calibri" w:hAnsi="Calibri" w:cs="Calibri"/>
          <w:b/>
          <w:bCs/>
          <w:sz w:val="24"/>
          <w:szCs w:val="24"/>
          <w:lang w:val="hr-HR"/>
        </w:rPr>
        <w:t>posebna ili nova</w:t>
      </w:r>
      <w:r w:rsidR="00C80077" w:rsidRPr="00C80077">
        <w:rPr>
          <w:rFonts w:ascii="Calibri" w:hAnsi="Calibri" w:cs="Calibri"/>
          <w:sz w:val="24"/>
          <w:szCs w:val="24"/>
          <w:lang w:val="hr-HR"/>
        </w:rPr>
        <w:t xml:space="preserve"> u odnosu na postojeća rješenja </w:t>
      </w:r>
      <w:r w:rsidR="00C80077">
        <w:rPr>
          <w:rFonts w:ascii="Calibri" w:hAnsi="Calibri" w:cs="Calibri"/>
          <w:sz w:val="24"/>
          <w:szCs w:val="24"/>
          <w:lang w:val="hr-HR"/>
        </w:rPr>
        <w:t xml:space="preserve">i </w:t>
      </w:r>
      <w:r w:rsidR="00C80077" w:rsidRPr="00C80077">
        <w:rPr>
          <w:rFonts w:ascii="Calibri" w:hAnsi="Calibri" w:cs="Calibri"/>
          <w:sz w:val="24"/>
          <w:szCs w:val="24"/>
          <w:lang w:val="hr-HR"/>
        </w:rPr>
        <w:t>koju žele plasirati na tržište</w:t>
      </w:r>
      <w:r w:rsidR="00595190">
        <w:rPr>
          <w:rFonts w:ascii="Calibri" w:hAnsi="Calibri" w:cs="Calibri"/>
          <w:sz w:val="24"/>
          <w:szCs w:val="24"/>
          <w:lang w:val="hr-HR"/>
        </w:rPr>
        <w:t>.</w:t>
      </w:r>
    </w:p>
    <w:p w14:paraId="05887F30" w14:textId="2C3E45BF" w:rsidR="00995904" w:rsidRPr="00C80077" w:rsidRDefault="00995904" w:rsidP="00995904">
      <w:pPr>
        <w:spacing w:line="276" w:lineRule="auto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Polaznici šestomjesečnog programa </w:t>
      </w:r>
      <w:r w:rsidR="00A05662">
        <w:rPr>
          <w:rFonts w:ascii="Calibri" w:hAnsi="Calibri" w:cs="Calibri"/>
          <w:sz w:val="24"/>
          <w:szCs w:val="24"/>
          <w:lang w:val="hr-HR"/>
        </w:rPr>
        <w:t xml:space="preserve">RCK HUB-a </w:t>
      </w:r>
      <w:r>
        <w:rPr>
          <w:rFonts w:ascii="Calibri" w:hAnsi="Calibri" w:cs="Calibri"/>
          <w:sz w:val="24"/>
          <w:szCs w:val="24"/>
          <w:lang w:val="hr-HR"/>
        </w:rPr>
        <w:t xml:space="preserve">će </w:t>
      </w:r>
      <w:r w:rsidRPr="00995904">
        <w:rPr>
          <w:rFonts w:ascii="Calibri" w:hAnsi="Calibri" w:cs="Calibri"/>
          <w:sz w:val="24"/>
          <w:szCs w:val="24"/>
          <w:lang w:val="hr-HR"/>
        </w:rPr>
        <w:t>dobiti</w:t>
      </w:r>
      <w:r>
        <w:rPr>
          <w:rFonts w:ascii="Calibri" w:hAnsi="Calibri" w:cs="Calibri"/>
          <w:sz w:val="24"/>
          <w:szCs w:val="24"/>
          <w:lang w:val="hr-HR"/>
        </w:rPr>
        <w:t xml:space="preserve"> </w:t>
      </w:r>
      <w:r w:rsidRPr="00A05662">
        <w:rPr>
          <w:rFonts w:ascii="Calibri" w:hAnsi="Calibri" w:cs="Calibri"/>
          <w:b/>
          <w:bCs/>
          <w:sz w:val="24"/>
          <w:szCs w:val="24"/>
          <w:lang w:val="hr-HR"/>
        </w:rPr>
        <w:t>edukacije iz poduzetničkih znanja i vještina</w:t>
      </w:r>
      <w:r>
        <w:rPr>
          <w:rFonts w:ascii="Calibri" w:hAnsi="Calibri" w:cs="Calibri"/>
          <w:sz w:val="24"/>
          <w:szCs w:val="24"/>
          <w:lang w:val="hr-HR"/>
        </w:rPr>
        <w:t xml:space="preserve">, </w:t>
      </w:r>
      <w:r w:rsidRPr="00A05662">
        <w:rPr>
          <w:rFonts w:ascii="Calibri" w:hAnsi="Calibri" w:cs="Calibri"/>
          <w:b/>
          <w:bCs/>
          <w:sz w:val="24"/>
          <w:szCs w:val="24"/>
          <w:lang w:val="hr-HR"/>
        </w:rPr>
        <w:t>individualno poslovno savjetovanje</w:t>
      </w:r>
      <w:r w:rsidRPr="00995904">
        <w:rPr>
          <w:rFonts w:ascii="Calibri" w:hAnsi="Calibri" w:cs="Calibri"/>
          <w:sz w:val="24"/>
          <w:szCs w:val="24"/>
          <w:lang w:val="hr-HR"/>
        </w:rPr>
        <w:t xml:space="preserve"> i podršku profesionalnih mentora iz područja</w:t>
      </w:r>
      <w:r>
        <w:rPr>
          <w:rFonts w:ascii="Calibri" w:hAnsi="Calibri" w:cs="Calibri"/>
          <w:sz w:val="24"/>
          <w:szCs w:val="24"/>
          <w:lang w:val="hr-HR"/>
        </w:rPr>
        <w:t xml:space="preserve"> </w:t>
      </w:r>
      <w:r w:rsidRPr="00A05662">
        <w:rPr>
          <w:rFonts w:ascii="Calibri" w:hAnsi="Calibri" w:cs="Calibri"/>
          <w:b/>
          <w:bCs/>
          <w:sz w:val="24"/>
          <w:szCs w:val="24"/>
          <w:lang w:val="hr-HR"/>
        </w:rPr>
        <w:t>marketinga</w:t>
      </w:r>
      <w:r>
        <w:rPr>
          <w:rFonts w:ascii="Calibri" w:hAnsi="Calibri" w:cs="Calibri"/>
          <w:sz w:val="24"/>
          <w:szCs w:val="24"/>
          <w:lang w:val="hr-HR"/>
        </w:rPr>
        <w:t>,</w:t>
      </w:r>
      <w:r w:rsidRPr="00995904">
        <w:rPr>
          <w:rFonts w:ascii="Calibri" w:hAnsi="Calibri" w:cs="Calibri"/>
          <w:sz w:val="24"/>
          <w:szCs w:val="24"/>
          <w:lang w:val="hr-HR"/>
        </w:rPr>
        <w:t xml:space="preserve"> </w:t>
      </w:r>
      <w:r w:rsidRPr="00A05662">
        <w:rPr>
          <w:rFonts w:ascii="Calibri" w:hAnsi="Calibri" w:cs="Calibri"/>
          <w:b/>
          <w:bCs/>
          <w:sz w:val="24"/>
          <w:szCs w:val="24"/>
          <w:lang w:val="hr-HR"/>
        </w:rPr>
        <w:t xml:space="preserve">organizacije i upravljanja </w:t>
      </w:r>
      <w:r>
        <w:rPr>
          <w:rFonts w:ascii="Calibri" w:hAnsi="Calibri" w:cs="Calibri"/>
          <w:sz w:val="24"/>
          <w:szCs w:val="24"/>
          <w:lang w:val="hr-HR"/>
        </w:rPr>
        <w:t>te</w:t>
      </w:r>
      <w:r w:rsidRPr="00995904">
        <w:rPr>
          <w:rFonts w:ascii="Calibri" w:hAnsi="Calibri" w:cs="Calibri"/>
          <w:sz w:val="24"/>
          <w:szCs w:val="24"/>
          <w:lang w:val="hr-HR"/>
        </w:rPr>
        <w:t xml:space="preserve"> </w:t>
      </w:r>
      <w:r w:rsidRPr="00A05662">
        <w:rPr>
          <w:rFonts w:ascii="Calibri" w:hAnsi="Calibri" w:cs="Calibri"/>
          <w:b/>
          <w:bCs/>
          <w:sz w:val="24"/>
          <w:szCs w:val="24"/>
          <w:lang w:val="hr-HR"/>
        </w:rPr>
        <w:t>digitalnih rješenja i novih tehnologija</w:t>
      </w:r>
      <w:r w:rsidRPr="00995904">
        <w:rPr>
          <w:rFonts w:ascii="Calibri" w:hAnsi="Calibri" w:cs="Calibri"/>
          <w:sz w:val="24"/>
          <w:szCs w:val="24"/>
          <w:lang w:val="hr-HR"/>
        </w:rPr>
        <w:t xml:space="preserve"> u turizmu</w:t>
      </w:r>
      <w:r w:rsidR="00DD1CDB">
        <w:rPr>
          <w:rFonts w:ascii="Calibri" w:hAnsi="Calibri" w:cs="Calibri"/>
          <w:sz w:val="24"/>
          <w:szCs w:val="24"/>
          <w:lang w:val="hr-HR"/>
        </w:rPr>
        <w:t xml:space="preserve"> i ugostiteljstvu</w:t>
      </w:r>
      <w:r>
        <w:rPr>
          <w:rFonts w:ascii="Calibri" w:hAnsi="Calibri" w:cs="Calibri"/>
          <w:sz w:val="24"/>
          <w:szCs w:val="24"/>
          <w:lang w:val="hr-HR"/>
        </w:rPr>
        <w:t>. Na</w:t>
      </w:r>
      <w:r w:rsidR="00A05662">
        <w:rPr>
          <w:rFonts w:ascii="Calibri" w:hAnsi="Calibri" w:cs="Calibri"/>
          <w:sz w:val="24"/>
          <w:szCs w:val="24"/>
          <w:lang w:val="hr-HR"/>
        </w:rPr>
        <w:t>j</w:t>
      </w:r>
      <w:r>
        <w:rPr>
          <w:rFonts w:ascii="Calibri" w:hAnsi="Calibri" w:cs="Calibri"/>
          <w:sz w:val="24"/>
          <w:szCs w:val="24"/>
          <w:lang w:val="hr-HR"/>
        </w:rPr>
        <w:t xml:space="preserve">boljim timovima će se pružiti prilika za </w:t>
      </w:r>
      <w:r w:rsidRPr="00A05662">
        <w:rPr>
          <w:rFonts w:ascii="Calibri" w:hAnsi="Calibri" w:cs="Calibri"/>
          <w:b/>
          <w:bCs/>
          <w:sz w:val="24"/>
          <w:szCs w:val="24"/>
          <w:lang w:val="hr-HR"/>
        </w:rPr>
        <w:t>zaštitu žiga ili industrijskog</w:t>
      </w:r>
      <w:r w:rsidR="00DD1CDB">
        <w:rPr>
          <w:rFonts w:ascii="Calibri" w:hAnsi="Calibri" w:cs="Calibri"/>
          <w:b/>
          <w:bCs/>
          <w:sz w:val="24"/>
          <w:szCs w:val="24"/>
          <w:lang w:val="hr-HR"/>
        </w:rPr>
        <w:t xml:space="preserve"> </w:t>
      </w:r>
      <w:r w:rsidRPr="00A05662">
        <w:rPr>
          <w:rFonts w:ascii="Calibri" w:hAnsi="Calibri" w:cs="Calibri"/>
          <w:b/>
          <w:bCs/>
          <w:sz w:val="24"/>
          <w:szCs w:val="24"/>
          <w:lang w:val="hr-HR"/>
        </w:rPr>
        <w:t>dizajna</w:t>
      </w:r>
      <w:r>
        <w:rPr>
          <w:rFonts w:ascii="Calibri" w:hAnsi="Calibri" w:cs="Calibri"/>
          <w:sz w:val="24"/>
          <w:szCs w:val="24"/>
          <w:lang w:val="hr-HR"/>
        </w:rPr>
        <w:t>,</w:t>
      </w:r>
      <w:r w:rsidR="00DD1CDB">
        <w:rPr>
          <w:rFonts w:ascii="Calibri" w:hAnsi="Calibri" w:cs="Calibri"/>
          <w:sz w:val="24"/>
          <w:szCs w:val="24"/>
          <w:lang w:val="hr-HR"/>
        </w:rPr>
        <w:t xml:space="preserve"> </w:t>
      </w:r>
      <w:r w:rsidRPr="00A05662">
        <w:rPr>
          <w:rFonts w:ascii="Calibri" w:hAnsi="Calibri" w:cs="Calibri"/>
          <w:b/>
          <w:bCs/>
          <w:sz w:val="24"/>
          <w:szCs w:val="24"/>
          <w:lang w:val="hr-HR"/>
        </w:rPr>
        <w:t>realizaciju prototipa</w:t>
      </w:r>
      <w:r>
        <w:rPr>
          <w:rFonts w:ascii="Calibri" w:hAnsi="Calibri" w:cs="Calibri"/>
          <w:sz w:val="24"/>
          <w:szCs w:val="24"/>
          <w:lang w:val="hr-HR"/>
        </w:rPr>
        <w:t xml:space="preserve"> </w:t>
      </w:r>
      <w:r w:rsidRPr="00995904">
        <w:rPr>
          <w:rFonts w:ascii="Calibri" w:hAnsi="Calibri" w:cs="Calibri"/>
          <w:sz w:val="24"/>
          <w:szCs w:val="24"/>
          <w:lang w:val="hr-HR"/>
        </w:rPr>
        <w:t>kulinarsko-prehrambeno-ugostiteljskih proizvoda</w:t>
      </w:r>
      <w:r>
        <w:rPr>
          <w:rFonts w:ascii="Calibri" w:hAnsi="Calibri" w:cs="Calibri"/>
          <w:sz w:val="24"/>
          <w:szCs w:val="24"/>
          <w:lang w:val="hr-HR"/>
        </w:rPr>
        <w:t xml:space="preserve"> </w:t>
      </w:r>
      <w:r w:rsidRPr="00A05662">
        <w:rPr>
          <w:rFonts w:ascii="Calibri" w:hAnsi="Calibri" w:cs="Calibri"/>
          <w:b/>
          <w:bCs/>
          <w:sz w:val="24"/>
          <w:szCs w:val="24"/>
          <w:lang w:val="hr-HR"/>
        </w:rPr>
        <w:t>i izradu biotehnološke, kemijske ili organoleptičke analize</w:t>
      </w:r>
      <w:r w:rsidRPr="00995904">
        <w:rPr>
          <w:rFonts w:ascii="Calibri" w:hAnsi="Calibri" w:cs="Calibri"/>
          <w:sz w:val="24"/>
          <w:szCs w:val="24"/>
          <w:lang w:val="hr-HR"/>
        </w:rPr>
        <w:t xml:space="preserve"> proizvoda</w:t>
      </w:r>
      <w:r>
        <w:rPr>
          <w:rFonts w:ascii="Calibri" w:hAnsi="Calibri" w:cs="Calibri"/>
          <w:sz w:val="24"/>
          <w:szCs w:val="24"/>
          <w:lang w:val="hr-HR"/>
        </w:rPr>
        <w:t>.</w:t>
      </w:r>
    </w:p>
    <w:p w14:paraId="1BDDDBAE" w14:textId="27BBC064" w:rsidR="007D75A8" w:rsidRPr="00595190" w:rsidRDefault="00595190" w:rsidP="007D75A8">
      <w:pPr>
        <w:spacing w:line="276" w:lineRule="auto"/>
        <w:jc w:val="both"/>
        <w:rPr>
          <w:rFonts w:ascii="Calibri" w:hAnsi="Calibri" w:cs="Calibri"/>
          <w:sz w:val="24"/>
          <w:szCs w:val="24"/>
          <w:lang w:val="hr-HR"/>
        </w:rPr>
      </w:pPr>
      <w:r w:rsidRPr="00595190">
        <w:rPr>
          <w:rFonts w:ascii="Calibri" w:hAnsi="Calibri" w:cs="Calibri"/>
          <w:b/>
          <w:bCs/>
          <w:sz w:val="24"/>
          <w:szCs w:val="24"/>
          <w:lang w:val="hr-HR"/>
        </w:rPr>
        <w:t>Bootcamp</w:t>
      </w:r>
      <w:r>
        <w:rPr>
          <w:rFonts w:ascii="Calibri" w:hAnsi="Calibri" w:cs="Calibri"/>
          <w:sz w:val="24"/>
          <w:szCs w:val="24"/>
          <w:lang w:val="hr-HR"/>
        </w:rPr>
        <w:t xml:space="preserve"> </w:t>
      </w:r>
      <w:r w:rsidR="007D75A8" w:rsidRPr="00595190">
        <w:rPr>
          <w:rFonts w:ascii="Calibri" w:hAnsi="Calibri" w:cs="Calibri"/>
          <w:sz w:val="24"/>
          <w:szCs w:val="24"/>
          <w:lang w:val="hr-HR"/>
        </w:rPr>
        <w:t xml:space="preserve">će se </w:t>
      </w:r>
      <w:r w:rsidRPr="00595190">
        <w:rPr>
          <w:rFonts w:ascii="Calibri" w:hAnsi="Calibri" w:cs="Calibri"/>
          <w:b/>
          <w:bCs/>
          <w:sz w:val="24"/>
          <w:szCs w:val="24"/>
          <w:lang w:val="hr-HR"/>
        </w:rPr>
        <w:t>odvijati</w:t>
      </w:r>
      <w:r>
        <w:rPr>
          <w:rFonts w:ascii="Calibri" w:hAnsi="Calibri" w:cs="Calibri"/>
          <w:sz w:val="24"/>
          <w:szCs w:val="24"/>
          <w:lang w:val="hr-HR"/>
        </w:rPr>
        <w:t xml:space="preserve"> </w:t>
      </w:r>
      <w:r w:rsidR="007D75A8" w:rsidRPr="00595190">
        <w:rPr>
          <w:rFonts w:ascii="Calibri" w:hAnsi="Calibri" w:cs="Calibri"/>
          <w:sz w:val="24"/>
          <w:szCs w:val="24"/>
          <w:lang w:val="hr-HR"/>
        </w:rPr>
        <w:t xml:space="preserve">putem </w:t>
      </w:r>
      <w:r w:rsidR="007D75A8" w:rsidRPr="00595190">
        <w:rPr>
          <w:rFonts w:ascii="Calibri" w:hAnsi="Calibri" w:cs="Calibri"/>
          <w:b/>
          <w:bCs/>
          <w:sz w:val="24"/>
          <w:szCs w:val="24"/>
          <w:lang w:val="hr-HR"/>
        </w:rPr>
        <w:t>digitalnih alata</w:t>
      </w:r>
      <w:r w:rsidR="007D75A8" w:rsidRPr="00595190">
        <w:rPr>
          <w:rFonts w:ascii="Calibri" w:hAnsi="Calibri" w:cs="Calibri"/>
          <w:sz w:val="24"/>
          <w:szCs w:val="24"/>
          <w:lang w:val="hr-HR"/>
        </w:rPr>
        <w:t xml:space="preserve"> poput ZOOM-a </w:t>
      </w:r>
      <w:r>
        <w:rPr>
          <w:rFonts w:ascii="Calibri" w:hAnsi="Calibri" w:cs="Calibri"/>
          <w:sz w:val="24"/>
          <w:szCs w:val="24"/>
          <w:lang w:val="hr-HR"/>
        </w:rPr>
        <w:t>i Conceptboarda</w:t>
      </w:r>
      <w:r w:rsidR="002C5524">
        <w:rPr>
          <w:rFonts w:ascii="Calibri" w:hAnsi="Calibri" w:cs="Calibri"/>
          <w:sz w:val="24"/>
          <w:szCs w:val="24"/>
          <w:lang w:val="hr-HR"/>
        </w:rPr>
        <w:t>.</w:t>
      </w:r>
      <w:r>
        <w:rPr>
          <w:rFonts w:ascii="Calibri" w:hAnsi="Calibri" w:cs="Calibri"/>
          <w:sz w:val="24"/>
          <w:szCs w:val="24"/>
          <w:lang w:val="hr-HR"/>
        </w:rPr>
        <w:t xml:space="preserve"> </w:t>
      </w:r>
      <w:r w:rsidR="002C5524">
        <w:rPr>
          <w:rFonts w:ascii="Calibri" w:hAnsi="Calibri" w:cs="Calibri"/>
          <w:sz w:val="24"/>
          <w:szCs w:val="24"/>
          <w:lang w:val="hr-HR"/>
        </w:rPr>
        <w:t>M</w:t>
      </w:r>
      <w:r w:rsidR="007D75A8" w:rsidRPr="00595190">
        <w:rPr>
          <w:rFonts w:ascii="Calibri" w:hAnsi="Calibri" w:cs="Calibri"/>
          <w:sz w:val="24"/>
          <w:szCs w:val="24"/>
          <w:lang w:val="hr-HR"/>
        </w:rPr>
        <w:t>oguća je prijav</w:t>
      </w:r>
      <w:r>
        <w:rPr>
          <w:rFonts w:ascii="Calibri" w:hAnsi="Calibri" w:cs="Calibri"/>
          <w:sz w:val="24"/>
          <w:szCs w:val="24"/>
          <w:lang w:val="hr-HR"/>
        </w:rPr>
        <w:t xml:space="preserve">a </w:t>
      </w:r>
      <w:r w:rsidR="007D75A8" w:rsidRPr="00A05662">
        <w:rPr>
          <w:rFonts w:ascii="Calibri" w:hAnsi="Calibri" w:cs="Calibri"/>
          <w:b/>
          <w:bCs/>
          <w:sz w:val="24"/>
          <w:szCs w:val="24"/>
          <w:lang w:val="hr-HR"/>
        </w:rPr>
        <w:t>u timu ili individualno</w:t>
      </w:r>
      <w:r w:rsidR="007D75A8" w:rsidRPr="00595190">
        <w:rPr>
          <w:rFonts w:ascii="Calibri" w:hAnsi="Calibri" w:cs="Calibri"/>
          <w:sz w:val="24"/>
          <w:szCs w:val="24"/>
          <w:lang w:val="hr-HR"/>
        </w:rPr>
        <w:t xml:space="preserve">, </w:t>
      </w:r>
      <w:r>
        <w:rPr>
          <w:rFonts w:ascii="Calibri" w:hAnsi="Calibri" w:cs="Calibri"/>
          <w:sz w:val="24"/>
          <w:szCs w:val="24"/>
          <w:lang w:val="hr-HR"/>
        </w:rPr>
        <w:t xml:space="preserve">neovisno o tome da li </w:t>
      </w:r>
      <w:r w:rsidR="002C5524" w:rsidRPr="00A05662">
        <w:rPr>
          <w:rFonts w:ascii="Calibri" w:hAnsi="Calibri" w:cs="Calibri"/>
          <w:b/>
          <w:bCs/>
          <w:sz w:val="24"/>
          <w:szCs w:val="24"/>
          <w:lang w:val="hr-HR"/>
        </w:rPr>
        <w:t>i</w:t>
      </w:r>
      <w:r w:rsidRPr="00A05662">
        <w:rPr>
          <w:rFonts w:ascii="Calibri" w:hAnsi="Calibri" w:cs="Calibri"/>
          <w:b/>
          <w:bCs/>
          <w:sz w:val="24"/>
          <w:szCs w:val="24"/>
          <w:lang w:val="hr-HR"/>
        </w:rPr>
        <w:t>mate već razrađenu ideju ili ne</w:t>
      </w:r>
      <w:r>
        <w:rPr>
          <w:rFonts w:ascii="Calibri" w:hAnsi="Calibri" w:cs="Calibri"/>
          <w:sz w:val="24"/>
          <w:szCs w:val="24"/>
          <w:lang w:val="hr-HR"/>
        </w:rPr>
        <w:t xml:space="preserve">. </w:t>
      </w:r>
      <w:r w:rsidRPr="00595190">
        <w:rPr>
          <w:rFonts w:ascii="Calibri" w:hAnsi="Calibri" w:cs="Calibri"/>
          <w:sz w:val="24"/>
          <w:szCs w:val="24"/>
          <w:lang w:val="hr-HR"/>
        </w:rPr>
        <w:lastRenderedPageBreak/>
        <w:t xml:space="preserve">Ukoliko se tim ili pojedinac prijavljuje s postojećom idejom, važno je da je ona usmjerena na rješavanje nekog </w:t>
      </w:r>
      <w:r>
        <w:rPr>
          <w:rFonts w:ascii="Calibri" w:hAnsi="Calibri" w:cs="Calibri"/>
          <w:sz w:val="24"/>
          <w:szCs w:val="24"/>
          <w:lang w:val="hr-HR"/>
        </w:rPr>
        <w:t>problema iz domene turizma i ugostiteljstva.</w:t>
      </w:r>
    </w:p>
    <w:p w14:paraId="686C6903" w14:textId="324CFE21" w:rsidR="00BB1280" w:rsidRPr="00595190" w:rsidRDefault="007D75A8" w:rsidP="00BB1280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  <w:lang w:val="hr-HR"/>
        </w:rPr>
      </w:pPr>
      <w:r w:rsidRPr="00A05662">
        <w:rPr>
          <w:rFonts w:ascii="Calibri" w:hAnsi="Calibri" w:cs="Calibri"/>
          <w:sz w:val="24"/>
          <w:szCs w:val="24"/>
          <w:lang w:val="hr-HR"/>
        </w:rPr>
        <w:t xml:space="preserve">Prijave kreću </w:t>
      </w:r>
      <w:r w:rsidR="00595190" w:rsidRPr="00A05662">
        <w:rPr>
          <w:rFonts w:ascii="Calibri" w:hAnsi="Calibri" w:cs="Calibri"/>
          <w:sz w:val="24"/>
          <w:szCs w:val="24"/>
          <w:lang w:val="hr-HR"/>
        </w:rPr>
        <w:t>8</w:t>
      </w:r>
      <w:r w:rsidRPr="00A05662">
        <w:rPr>
          <w:rFonts w:ascii="Calibri" w:hAnsi="Calibri" w:cs="Calibri"/>
          <w:sz w:val="24"/>
          <w:szCs w:val="24"/>
          <w:lang w:val="hr-HR"/>
        </w:rPr>
        <w:t xml:space="preserve">. </w:t>
      </w:r>
      <w:r w:rsidR="00A05662" w:rsidRPr="00A05662">
        <w:rPr>
          <w:rFonts w:ascii="Calibri" w:hAnsi="Calibri" w:cs="Calibri"/>
          <w:sz w:val="24"/>
          <w:szCs w:val="24"/>
          <w:lang w:val="hr-HR"/>
        </w:rPr>
        <w:t>o</w:t>
      </w:r>
      <w:r w:rsidR="00595190" w:rsidRPr="00A05662">
        <w:rPr>
          <w:rFonts w:ascii="Calibri" w:hAnsi="Calibri" w:cs="Calibri"/>
          <w:sz w:val="24"/>
          <w:szCs w:val="24"/>
          <w:lang w:val="hr-HR"/>
        </w:rPr>
        <w:t xml:space="preserve">žujka </w:t>
      </w:r>
      <w:r w:rsidRPr="00A05662">
        <w:rPr>
          <w:rFonts w:ascii="Calibri" w:hAnsi="Calibri" w:cs="Calibri"/>
          <w:sz w:val="24"/>
          <w:szCs w:val="24"/>
          <w:lang w:val="hr-HR"/>
        </w:rPr>
        <w:t>te traju do 2</w:t>
      </w:r>
      <w:r w:rsidR="00595190" w:rsidRPr="00A05662">
        <w:rPr>
          <w:rFonts w:ascii="Calibri" w:hAnsi="Calibri" w:cs="Calibri"/>
          <w:sz w:val="24"/>
          <w:szCs w:val="24"/>
          <w:lang w:val="hr-HR"/>
        </w:rPr>
        <w:t>2</w:t>
      </w:r>
      <w:r w:rsidRPr="00A05662">
        <w:rPr>
          <w:rFonts w:ascii="Calibri" w:hAnsi="Calibri" w:cs="Calibri"/>
          <w:sz w:val="24"/>
          <w:szCs w:val="24"/>
          <w:lang w:val="hr-HR"/>
        </w:rPr>
        <w:t xml:space="preserve">. </w:t>
      </w:r>
      <w:r w:rsidR="00595190" w:rsidRPr="00A05662">
        <w:rPr>
          <w:rFonts w:ascii="Calibri" w:hAnsi="Calibri" w:cs="Calibri"/>
          <w:sz w:val="24"/>
          <w:szCs w:val="24"/>
          <w:lang w:val="hr-HR"/>
        </w:rPr>
        <w:t>ožujka</w:t>
      </w:r>
      <w:r w:rsidRPr="00A05662">
        <w:rPr>
          <w:rFonts w:ascii="Calibri" w:hAnsi="Calibri" w:cs="Calibri"/>
          <w:sz w:val="24"/>
          <w:szCs w:val="24"/>
          <w:lang w:val="hr-HR"/>
        </w:rPr>
        <w:t xml:space="preserve">, a </w:t>
      </w:r>
      <w:r w:rsidR="00DD1CDB">
        <w:rPr>
          <w:rFonts w:ascii="Calibri" w:hAnsi="Calibri" w:cs="Calibri"/>
          <w:sz w:val="24"/>
          <w:szCs w:val="24"/>
          <w:lang w:val="hr-HR"/>
        </w:rPr>
        <w:t xml:space="preserve">više informacija o samom projektu i natječaju </w:t>
      </w:r>
      <w:r w:rsidR="00BB1280" w:rsidRPr="00595190">
        <w:rPr>
          <w:rFonts w:ascii="Calibri" w:hAnsi="Calibri" w:cs="Calibri"/>
          <w:b/>
          <w:bCs/>
          <w:sz w:val="24"/>
          <w:szCs w:val="24"/>
          <w:lang w:val="hr-HR"/>
        </w:rPr>
        <w:t xml:space="preserve">možete pronaći </w:t>
      </w:r>
      <w:r w:rsidR="00176924" w:rsidRPr="00176924">
        <w:rPr>
          <w:rFonts w:ascii="Calibri" w:hAnsi="Calibri" w:cs="Calibri"/>
          <w:sz w:val="24"/>
          <w:szCs w:val="24"/>
          <w:lang w:val="hr-HR"/>
        </w:rPr>
        <w:t>na</w:t>
      </w:r>
      <w:r w:rsidR="00176924" w:rsidRPr="00176924">
        <w:rPr>
          <w:lang w:val="hr-HR"/>
        </w:rPr>
        <w:t xml:space="preserve"> </w:t>
      </w:r>
      <w:hyperlink r:id="rId7" w:history="1">
        <w:r w:rsidR="00176924" w:rsidRPr="006906E5">
          <w:rPr>
            <w:rStyle w:val="Hyperlink"/>
            <w:lang w:val="hr-HR"/>
          </w:rPr>
          <w:t>https://www.step.uniri.hr/event/akcija/akceleracijski-bootcamp-vol-1/</w:t>
        </w:r>
      </w:hyperlink>
      <w:r w:rsidR="00176924">
        <w:rPr>
          <w:lang w:val="hr-HR"/>
        </w:rPr>
        <w:t xml:space="preserve">. </w:t>
      </w:r>
      <w:hyperlink r:id="rId8" w:history="1"/>
      <w:r w:rsidR="00BB1280" w:rsidRPr="00595190">
        <w:rPr>
          <w:rFonts w:ascii="Calibri" w:hAnsi="Calibri" w:cs="Calibri"/>
          <w:b/>
          <w:bCs/>
          <w:sz w:val="24"/>
          <w:szCs w:val="24"/>
          <w:lang w:val="hr-HR"/>
        </w:rPr>
        <w:t xml:space="preserve"> </w:t>
      </w:r>
    </w:p>
    <w:p w14:paraId="584416CB" w14:textId="5B19F63B" w:rsidR="006737BA" w:rsidRDefault="006737BA" w:rsidP="00A05662">
      <w:pPr>
        <w:spacing w:after="0" w:line="276" w:lineRule="auto"/>
        <w:rPr>
          <w:sz w:val="24"/>
          <w:szCs w:val="24"/>
          <w:lang w:val="hr-HR"/>
        </w:rPr>
      </w:pPr>
      <w:r w:rsidRPr="00BB1280">
        <w:rPr>
          <w:b/>
          <w:bCs/>
          <w:sz w:val="24"/>
          <w:szCs w:val="24"/>
          <w:lang w:val="hr-HR"/>
        </w:rPr>
        <w:t>RCK RECEPT - Regionalni centar profesija u turizmu</w:t>
      </w:r>
      <w:r w:rsidRPr="006737BA">
        <w:rPr>
          <w:sz w:val="24"/>
          <w:szCs w:val="24"/>
          <w:lang w:val="hr-HR"/>
        </w:rPr>
        <w:t xml:space="preserve"> uspostavlja se kao centar izvrsnosti strukovnog obrazovanja i osposobljavanja te cjeloživotnog učenja u sektoru ugostiteljstva i turizma na području Primorsko-goranske i Karlovačke županije. RCK će biti usmjeren na inovativne metode poučavanja, osposobljavanje i usavršavanje temeljeno na radu te povezivanje obrazovnog, javnog, privatnog i civilnog sektora u svrhu kvalitetnijeg stjecanja znanja i kompetencija njegovih korisnika za tržište rada.</w:t>
      </w:r>
      <w:r>
        <w:rPr>
          <w:sz w:val="24"/>
          <w:szCs w:val="24"/>
          <w:lang w:val="hr-HR"/>
        </w:rPr>
        <w:t xml:space="preserve"> </w:t>
      </w:r>
    </w:p>
    <w:p w14:paraId="21B5DCF9" w14:textId="29165192" w:rsidR="00595190" w:rsidRDefault="002C5524" w:rsidP="00A05662">
      <w:pPr>
        <w:spacing w:after="0" w:line="276" w:lineRule="auto"/>
        <w:rPr>
          <w:sz w:val="24"/>
          <w:szCs w:val="24"/>
          <w:lang w:val="hr-HR"/>
        </w:rPr>
      </w:pPr>
      <w:r w:rsidRPr="002C5524">
        <w:rPr>
          <w:sz w:val="24"/>
          <w:szCs w:val="24"/>
          <w:lang w:val="hr-HR"/>
        </w:rPr>
        <w:t xml:space="preserve">Ukupna </w:t>
      </w:r>
      <w:r w:rsidRPr="00A05662">
        <w:rPr>
          <w:b/>
          <w:bCs/>
          <w:sz w:val="24"/>
          <w:szCs w:val="24"/>
          <w:lang w:val="hr-HR"/>
        </w:rPr>
        <w:t>vrijednost projekta RCK RECEPT</w:t>
      </w:r>
      <w:r w:rsidRPr="002C5524">
        <w:rPr>
          <w:sz w:val="24"/>
          <w:szCs w:val="24"/>
          <w:lang w:val="hr-HR"/>
        </w:rPr>
        <w:t xml:space="preserve"> iznosi 58.683.119,88 kuna, od čega 100 % financira Europska unija bespovratnim sredstvima iz Europskog socijalnog fonda u okviru Operativnog programa Učinkoviti ljudski potencijali 2014. – 2020. Razdoblje provedbe projekta je od 01.04.2020. do 01.12.2023. godine.</w:t>
      </w:r>
    </w:p>
    <w:p w14:paraId="2DCBEF27" w14:textId="77777777" w:rsidR="002C5524" w:rsidRPr="006E14C1" w:rsidRDefault="002C5524" w:rsidP="00595190">
      <w:pPr>
        <w:spacing w:after="0" w:line="240" w:lineRule="auto"/>
        <w:rPr>
          <w:sz w:val="24"/>
          <w:szCs w:val="24"/>
          <w:lang w:val="hr-HR"/>
        </w:rPr>
      </w:pPr>
    </w:p>
    <w:p w14:paraId="526F88AD" w14:textId="5987CD3A" w:rsidR="007D75A8" w:rsidRPr="00176924" w:rsidRDefault="007D75A8" w:rsidP="007D75A8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  <w:lang w:val="hr-HR"/>
        </w:rPr>
      </w:pPr>
      <w:r w:rsidRPr="00176924">
        <w:rPr>
          <w:rStyle w:val="fontstyle01"/>
          <w:b/>
          <w:bCs/>
          <w:sz w:val="24"/>
          <w:szCs w:val="24"/>
          <w:lang w:val="hr-HR"/>
        </w:rPr>
        <w:t>U slučaju potrebe za dodatnim informacijama, slobodni ste nas kontaktirati na e-mail</w:t>
      </w:r>
      <w:r w:rsidRPr="00176924">
        <w:rPr>
          <w:rFonts w:ascii="Calibri" w:hAnsi="Calibri" w:cs="Calibri"/>
          <w:b/>
          <w:bCs/>
          <w:color w:val="000000"/>
          <w:sz w:val="24"/>
          <w:szCs w:val="24"/>
          <w:lang w:val="hr-HR"/>
        </w:rPr>
        <w:t xml:space="preserve"> </w:t>
      </w:r>
      <w:r w:rsidR="00595190" w:rsidRPr="00176924">
        <w:rPr>
          <w:rStyle w:val="fontstyle01"/>
          <w:b/>
          <w:bCs/>
          <w:sz w:val="24"/>
          <w:szCs w:val="24"/>
          <w:lang w:val="hr-HR"/>
        </w:rPr>
        <w:t>rck</w:t>
      </w:r>
      <w:r w:rsidRPr="00176924">
        <w:rPr>
          <w:rStyle w:val="fontstyle01"/>
          <w:b/>
          <w:bCs/>
          <w:sz w:val="24"/>
          <w:szCs w:val="24"/>
          <w:lang w:val="hr-HR"/>
        </w:rPr>
        <w:t>@uniri.hr</w:t>
      </w:r>
    </w:p>
    <w:sectPr w:rsidR="007D75A8" w:rsidRPr="00176924" w:rsidSect="00826C21">
      <w:headerReference w:type="default" r:id="rId9"/>
      <w:footerReference w:type="default" r:id="rId10"/>
      <w:pgSz w:w="11906" w:h="16838" w:code="9"/>
      <w:pgMar w:top="1134" w:right="1134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8D171" w14:textId="77777777" w:rsidR="00B959EE" w:rsidRDefault="00B959EE" w:rsidP="00B959EE">
      <w:pPr>
        <w:spacing w:after="0" w:line="240" w:lineRule="auto"/>
      </w:pPr>
      <w:r>
        <w:separator/>
      </w:r>
    </w:p>
  </w:endnote>
  <w:endnote w:type="continuationSeparator" w:id="0">
    <w:p w14:paraId="0601C43B" w14:textId="77777777" w:rsidR="00B959EE" w:rsidRDefault="00B959EE" w:rsidP="00B9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63B89" w14:textId="48E29089" w:rsidR="00B959EE" w:rsidRDefault="00B959EE">
    <w:pPr>
      <w:pStyle w:val="Footer"/>
    </w:pPr>
    <w:r>
      <w:rPr>
        <w:noProof/>
      </w:rPr>
      <w:drawing>
        <wp:inline distT="0" distB="0" distL="0" distR="0" wp14:anchorId="19AFA292" wp14:editId="260C81F6">
          <wp:extent cx="4944110" cy="26797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411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52470F" w14:textId="42B50769" w:rsidR="00B959EE" w:rsidRDefault="00B959EE">
    <w:pPr>
      <w:pStyle w:val="Footer"/>
    </w:pPr>
    <w:r>
      <w:rPr>
        <w:noProof/>
      </w:rPr>
      <w:drawing>
        <wp:inline distT="0" distB="0" distL="0" distR="0" wp14:anchorId="396F9C7C" wp14:editId="314A0B24">
          <wp:extent cx="5111648" cy="866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5739" cy="88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57A6E" w14:textId="77777777" w:rsidR="00B959EE" w:rsidRDefault="00B959EE" w:rsidP="00B959EE">
      <w:pPr>
        <w:spacing w:after="0" w:line="240" w:lineRule="auto"/>
      </w:pPr>
      <w:r>
        <w:separator/>
      </w:r>
    </w:p>
  </w:footnote>
  <w:footnote w:type="continuationSeparator" w:id="0">
    <w:p w14:paraId="030A7D43" w14:textId="77777777" w:rsidR="00B959EE" w:rsidRDefault="00B959EE" w:rsidP="00B95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11746" w14:textId="2EE955BC" w:rsidR="00B959EE" w:rsidRDefault="00B959EE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365C80E" wp14:editId="5F274E31">
          <wp:simplePos x="0" y="0"/>
          <wp:positionH relativeFrom="page">
            <wp:posOffset>5372100</wp:posOffset>
          </wp:positionH>
          <wp:positionV relativeFrom="margin">
            <wp:posOffset>-754380</wp:posOffset>
          </wp:positionV>
          <wp:extent cx="1545778" cy="447675"/>
          <wp:effectExtent l="0" t="0" r="0" b="0"/>
          <wp:wrapNone/>
          <wp:docPr id="7" name="Picture 0" descr="Step sivi po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p sivi poz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5778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670A6B" wp14:editId="2E0770C8">
          <wp:extent cx="2838450" cy="92362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1045" cy="976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52763"/>
    <w:multiLevelType w:val="hybridMultilevel"/>
    <w:tmpl w:val="FD72C946"/>
    <w:lvl w:ilvl="0" w:tplc="E6AAAAF4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72185"/>
    <w:multiLevelType w:val="hybridMultilevel"/>
    <w:tmpl w:val="4B321E84"/>
    <w:lvl w:ilvl="0" w:tplc="101E8F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D266B"/>
    <w:multiLevelType w:val="hybridMultilevel"/>
    <w:tmpl w:val="8DB02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A30F2"/>
    <w:multiLevelType w:val="hybridMultilevel"/>
    <w:tmpl w:val="1B423D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23871"/>
    <w:multiLevelType w:val="hybridMultilevel"/>
    <w:tmpl w:val="1DD610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A3A1F"/>
    <w:multiLevelType w:val="hybridMultilevel"/>
    <w:tmpl w:val="0FA8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50AD3"/>
    <w:multiLevelType w:val="hybridMultilevel"/>
    <w:tmpl w:val="76CAC9BE"/>
    <w:lvl w:ilvl="0" w:tplc="44B2BA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EE"/>
    <w:rsid w:val="00176924"/>
    <w:rsid w:val="001B038B"/>
    <w:rsid w:val="002C5524"/>
    <w:rsid w:val="003656EF"/>
    <w:rsid w:val="00595190"/>
    <w:rsid w:val="006737BA"/>
    <w:rsid w:val="006E14C1"/>
    <w:rsid w:val="00750E6B"/>
    <w:rsid w:val="007A120A"/>
    <w:rsid w:val="007D75A8"/>
    <w:rsid w:val="0080773E"/>
    <w:rsid w:val="00817005"/>
    <w:rsid w:val="00826C21"/>
    <w:rsid w:val="008364E9"/>
    <w:rsid w:val="00864478"/>
    <w:rsid w:val="00886BF1"/>
    <w:rsid w:val="00995904"/>
    <w:rsid w:val="00A05662"/>
    <w:rsid w:val="00B959EE"/>
    <w:rsid w:val="00BA3031"/>
    <w:rsid w:val="00BB1280"/>
    <w:rsid w:val="00C80077"/>
    <w:rsid w:val="00DD1CDB"/>
    <w:rsid w:val="00EA3613"/>
    <w:rsid w:val="00FE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51057F"/>
  <w15:chartTrackingRefBased/>
  <w15:docId w15:val="{8F8FA859-B45B-4C98-8718-D804D9E0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9EE"/>
  </w:style>
  <w:style w:type="paragraph" w:styleId="Footer">
    <w:name w:val="footer"/>
    <w:basedOn w:val="Normal"/>
    <w:link w:val="FooterChar"/>
    <w:uiPriority w:val="99"/>
    <w:unhideWhenUsed/>
    <w:rsid w:val="00B9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9EE"/>
  </w:style>
  <w:style w:type="paragraph" w:styleId="ListParagraph">
    <w:name w:val="List Paragraph"/>
    <w:basedOn w:val="Normal"/>
    <w:uiPriority w:val="34"/>
    <w:qFormat/>
    <w:rsid w:val="00EA3613"/>
    <w:pPr>
      <w:ind w:left="720"/>
      <w:contextualSpacing/>
    </w:pPr>
    <w:rPr>
      <w:lang w:val="hr-HR"/>
    </w:rPr>
  </w:style>
  <w:style w:type="character" w:styleId="Hyperlink">
    <w:name w:val="Hyperlink"/>
    <w:basedOn w:val="DefaultParagraphFont"/>
    <w:uiPriority w:val="99"/>
    <w:unhideWhenUsed/>
    <w:rsid w:val="00EA36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478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7D75A8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7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p.uniri.hr/projekt/coo-pow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ep.uniri.hr/event/akcija/akceleracijski-bootcamp-vol-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Nadija Surać</dc:creator>
  <cp:keywords/>
  <dc:description/>
  <cp:lastModifiedBy>Jana Blažević-Marčelja</cp:lastModifiedBy>
  <cp:revision>16</cp:revision>
  <dcterms:created xsi:type="dcterms:W3CDTF">2020-10-07T13:32:00Z</dcterms:created>
  <dcterms:modified xsi:type="dcterms:W3CDTF">2021-03-08T08:56:00Z</dcterms:modified>
</cp:coreProperties>
</file>