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1B" w:rsidRPr="00920220" w:rsidRDefault="00D7311B" w:rsidP="00920220">
      <w:pPr>
        <w:pStyle w:val="Bezproreda"/>
        <w:rPr>
          <w:sz w:val="24"/>
        </w:rPr>
      </w:pPr>
      <w:r w:rsidRPr="00920220">
        <w:rPr>
          <w:sz w:val="24"/>
        </w:rPr>
        <w:t xml:space="preserve">Na temelju članka 57. </w:t>
      </w:r>
      <w:r w:rsidRPr="00920220">
        <w:rPr>
          <w:color w:val="000000"/>
          <w:sz w:val="24"/>
        </w:rPr>
        <w:t>Odluke</w:t>
      </w:r>
      <w:r w:rsidRPr="00920220">
        <w:rPr>
          <w:b/>
          <w:sz w:val="24"/>
        </w:rPr>
        <w:t xml:space="preserve"> </w:t>
      </w:r>
      <w:r w:rsidRPr="00920220">
        <w:rPr>
          <w:sz w:val="24"/>
        </w:rPr>
        <w:t xml:space="preserve">o izboru članova Vijeća Mjesnih odbora na području Grada Delnica </w:t>
      </w:r>
      <w:r w:rsidRPr="00920220">
        <w:rPr>
          <w:color w:val="000000"/>
          <w:sz w:val="24"/>
        </w:rPr>
        <w:t>(S</w:t>
      </w:r>
      <w:r w:rsidR="00920220" w:rsidRPr="00920220">
        <w:rPr>
          <w:color w:val="000000"/>
          <w:sz w:val="24"/>
        </w:rPr>
        <w:t>N GD</w:t>
      </w:r>
      <w:r w:rsidRPr="00920220">
        <w:rPr>
          <w:color w:val="000000"/>
          <w:sz w:val="24"/>
        </w:rPr>
        <w:t xml:space="preserve"> 01/15 i 03/19</w:t>
      </w:r>
      <w:r w:rsidRPr="00920220">
        <w:rPr>
          <w:sz w:val="24"/>
        </w:rPr>
        <w:t>), Vijeće MO Brod na Kupi na konstituirajućoj sjednici održanoj 01. srpnja 2019. godine donosi</w:t>
      </w:r>
    </w:p>
    <w:p w:rsidR="00D539A6" w:rsidRPr="00920220" w:rsidRDefault="00D539A6" w:rsidP="00920220">
      <w:pPr>
        <w:pStyle w:val="Bezproreda"/>
        <w:rPr>
          <w:sz w:val="24"/>
        </w:rPr>
      </w:pPr>
    </w:p>
    <w:p w:rsidR="00D539A6" w:rsidRPr="00920220" w:rsidRDefault="00920220" w:rsidP="00920220">
      <w:pPr>
        <w:pStyle w:val="Bezproreda"/>
        <w:jc w:val="center"/>
        <w:rPr>
          <w:b/>
          <w:sz w:val="24"/>
        </w:rPr>
      </w:pPr>
      <w:r w:rsidRPr="00920220">
        <w:rPr>
          <w:b/>
          <w:sz w:val="24"/>
        </w:rPr>
        <w:t>RJEŠENJE O IMENOVANJU PREDSJEDNIKA VIJEĆA MO BROD NA KUPI</w:t>
      </w:r>
    </w:p>
    <w:p w:rsidR="00D539A6" w:rsidRPr="00920220" w:rsidRDefault="00D539A6" w:rsidP="00920220">
      <w:pPr>
        <w:pStyle w:val="Bezproreda"/>
        <w:jc w:val="center"/>
        <w:rPr>
          <w:sz w:val="24"/>
        </w:rPr>
      </w:pPr>
    </w:p>
    <w:p w:rsidR="00D539A6" w:rsidRPr="00920220" w:rsidRDefault="00D539A6" w:rsidP="00920220">
      <w:pPr>
        <w:pStyle w:val="Bezproreda"/>
        <w:jc w:val="center"/>
        <w:rPr>
          <w:b/>
          <w:sz w:val="24"/>
        </w:rPr>
      </w:pPr>
      <w:r w:rsidRPr="00920220">
        <w:rPr>
          <w:b/>
          <w:sz w:val="24"/>
        </w:rPr>
        <w:t>Članak 1.</w:t>
      </w:r>
    </w:p>
    <w:p w:rsidR="00D539A6" w:rsidRPr="00920220" w:rsidRDefault="00D539A6" w:rsidP="00920220">
      <w:pPr>
        <w:pStyle w:val="Bezproreda"/>
        <w:rPr>
          <w:sz w:val="24"/>
        </w:rPr>
      </w:pPr>
      <w:r w:rsidRPr="00920220">
        <w:rPr>
          <w:sz w:val="24"/>
        </w:rPr>
        <w:t>Za Predsjednika Vijeća MO Brod na Kupi, na mandatno razdoblje od 4 godine, izabire se:</w:t>
      </w:r>
    </w:p>
    <w:p w:rsidR="00D539A6" w:rsidRPr="00920220" w:rsidRDefault="00D539A6" w:rsidP="00920220">
      <w:pPr>
        <w:pStyle w:val="Bezproreda"/>
        <w:rPr>
          <w:b/>
          <w:sz w:val="24"/>
        </w:rPr>
      </w:pPr>
      <w:r w:rsidRPr="00920220">
        <w:rPr>
          <w:b/>
          <w:sz w:val="24"/>
        </w:rPr>
        <w:t xml:space="preserve">Davorin Klobučar iz </w:t>
      </w:r>
      <w:proofErr w:type="spellStart"/>
      <w:r w:rsidRPr="00920220">
        <w:rPr>
          <w:b/>
          <w:sz w:val="24"/>
        </w:rPr>
        <w:t>Zamosta</w:t>
      </w:r>
      <w:proofErr w:type="spellEnd"/>
      <w:r w:rsidRPr="00920220">
        <w:rPr>
          <w:b/>
          <w:sz w:val="24"/>
        </w:rPr>
        <w:t xml:space="preserve"> Brodskog 12</w:t>
      </w:r>
      <w:r w:rsidR="00112C24">
        <w:rPr>
          <w:b/>
          <w:sz w:val="24"/>
        </w:rPr>
        <w:t>.</w:t>
      </w:r>
      <w:bookmarkStart w:id="0" w:name="_GoBack"/>
      <w:bookmarkEnd w:id="0"/>
    </w:p>
    <w:p w:rsidR="00D539A6" w:rsidRPr="00920220" w:rsidRDefault="00306E4C" w:rsidP="00920220">
      <w:pPr>
        <w:pStyle w:val="Bezproreda"/>
        <w:rPr>
          <w:sz w:val="24"/>
        </w:rPr>
      </w:pPr>
      <w:r w:rsidRPr="00920220">
        <w:rPr>
          <w:sz w:val="24"/>
        </w:rPr>
        <w:t xml:space="preserve"> </w:t>
      </w:r>
    </w:p>
    <w:p w:rsidR="00D539A6" w:rsidRPr="00920220" w:rsidRDefault="00D539A6" w:rsidP="00920220">
      <w:pPr>
        <w:pStyle w:val="Bezproreda"/>
        <w:jc w:val="center"/>
        <w:rPr>
          <w:b/>
          <w:sz w:val="24"/>
        </w:rPr>
      </w:pPr>
      <w:r w:rsidRPr="00920220">
        <w:rPr>
          <w:b/>
          <w:sz w:val="24"/>
        </w:rPr>
        <w:t>Članak 2.</w:t>
      </w:r>
    </w:p>
    <w:p w:rsidR="00D539A6" w:rsidRPr="00920220" w:rsidRDefault="00D539A6" w:rsidP="00920220">
      <w:pPr>
        <w:pStyle w:val="Bezproreda"/>
        <w:rPr>
          <w:sz w:val="24"/>
        </w:rPr>
      </w:pPr>
      <w:r w:rsidRPr="00920220">
        <w:rPr>
          <w:sz w:val="24"/>
        </w:rPr>
        <w:t>Ovo Rješenje stupa na snagu danom donošenja i objaviti će se u „Službenim novinama Grada Delnica“.</w:t>
      </w:r>
    </w:p>
    <w:p w:rsidR="00D539A6" w:rsidRPr="00920220" w:rsidRDefault="00D539A6" w:rsidP="00920220">
      <w:pPr>
        <w:pStyle w:val="Bezproreda"/>
        <w:rPr>
          <w:sz w:val="24"/>
        </w:rPr>
      </w:pPr>
    </w:p>
    <w:p w:rsidR="00920220" w:rsidRPr="00920220" w:rsidRDefault="00920220" w:rsidP="00920220">
      <w:pPr>
        <w:pStyle w:val="Bezproreda"/>
        <w:rPr>
          <w:sz w:val="24"/>
        </w:rPr>
      </w:pPr>
      <w:r w:rsidRPr="00920220">
        <w:rPr>
          <w:sz w:val="24"/>
        </w:rPr>
        <w:t>KLASA: 026-02/19-01/05</w:t>
      </w:r>
    </w:p>
    <w:p w:rsidR="00920220" w:rsidRPr="00920220" w:rsidRDefault="00920220" w:rsidP="00920220">
      <w:pPr>
        <w:pStyle w:val="Bezproreda"/>
        <w:rPr>
          <w:sz w:val="24"/>
        </w:rPr>
      </w:pPr>
      <w:r w:rsidRPr="00920220">
        <w:rPr>
          <w:sz w:val="24"/>
        </w:rPr>
        <w:t>URBROJ: 2112-01-30-40-1-19-03</w:t>
      </w:r>
    </w:p>
    <w:p w:rsidR="00920220" w:rsidRPr="00920220" w:rsidRDefault="00920220" w:rsidP="00920220">
      <w:pPr>
        <w:pStyle w:val="Bezproreda"/>
        <w:rPr>
          <w:sz w:val="24"/>
        </w:rPr>
      </w:pPr>
      <w:r w:rsidRPr="00920220">
        <w:rPr>
          <w:sz w:val="24"/>
        </w:rPr>
        <w:t>Delnice, 01. srpnja</w:t>
      </w:r>
      <w:r w:rsidR="00E85DF9">
        <w:rPr>
          <w:sz w:val="24"/>
        </w:rPr>
        <w:t xml:space="preserve"> 2019 godine</w:t>
      </w:r>
    </w:p>
    <w:p w:rsidR="00D539A6" w:rsidRPr="00920220" w:rsidRDefault="00D539A6" w:rsidP="00920220">
      <w:pPr>
        <w:pStyle w:val="Bezproreda"/>
        <w:rPr>
          <w:sz w:val="24"/>
        </w:rPr>
      </w:pPr>
    </w:p>
    <w:p w:rsidR="00920220" w:rsidRPr="00920220" w:rsidRDefault="00D539A6" w:rsidP="00920220">
      <w:pPr>
        <w:pStyle w:val="Bezproreda"/>
        <w:jc w:val="center"/>
        <w:rPr>
          <w:b/>
          <w:sz w:val="24"/>
        </w:rPr>
      </w:pPr>
      <w:r w:rsidRPr="00920220">
        <w:rPr>
          <w:b/>
          <w:sz w:val="24"/>
        </w:rPr>
        <w:t>VIJEĆE MO BROD NA KUPI</w:t>
      </w:r>
    </w:p>
    <w:p w:rsidR="00920220" w:rsidRPr="00920220" w:rsidRDefault="00D539A6" w:rsidP="00920220">
      <w:pPr>
        <w:pStyle w:val="Bezproreda"/>
        <w:jc w:val="center"/>
        <w:rPr>
          <w:b/>
          <w:sz w:val="24"/>
        </w:rPr>
      </w:pPr>
      <w:r w:rsidRPr="00920220">
        <w:rPr>
          <w:b/>
          <w:sz w:val="24"/>
        </w:rPr>
        <w:t>Predsjedavajući</w:t>
      </w:r>
    </w:p>
    <w:p w:rsidR="00D539A6" w:rsidRPr="00920220" w:rsidRDefault="00920220" w:rsidP="00920220">
      <w:pPr>
        <w:pStyle w:val="Bezproreda"/>
        <w:jc w:val="center"/>
        <w:rPr>
          <w:b/>
          <w:sz w:val="24"/>
        </w:rPr>
      </w:pPr>
      <w:r w:rsidRPr="00920220">
        <w:rPr>
          <w:b/>
          <w:sz w:val="24"/>
        </w:rPr>
        <w:t>D</w:t>
      </w:r>
      <w:r w:rsidR="00D539A6" w:rsidRPr="00920220">
        <w:rPr>
          <w:b/>
          <w:sz w:val="24"/>
        </w:rPr>
        <w:t>avorin Klobučar</w:t>
      </w:r>
      <w:r w:rsidRPr="00920220">
        <w:rPr>
          <w:b/>
          <w:sz w:val="24"/>
        </w:rPr>
        <w:t>, v.r.</w:t>
      </w:r>
    </w:p>
    <w:p w:rsidR="00D539A6" w:rsidRPr="00920220" w:rsidRDefault="00D539A6" w:rsidP="00920220">
      <w:pPr>
        <w:pStyle w:val="Bezproreda"/>
        <w:rPr>
          <w:sz w:val="24"/>
        </w:rPr>
      </w:pPr>
    </w:p>
    <w:p w:rsidR="00D539A6" w:rsidRPr="00920220" w:rsidRDefault="00D539A6" w:rsidP="00920220">
      <w:pPr>
        <w:pStyle w:val="Bezproreda"/>
        <w:rPr>
          <w:sz w:val="24"/>
        </w:rPr>
      </w:pPr>
    </w:p>
    <w:p w:rsidR="00D539A6" w:rsidRPr="00920220" w:rsidRDefault="00D539A6" w:rsidP="00920220">
      <w:pPr>
        <w:pStyle w:val="Bezproreda"/>
        <w:rPr>
          <w:sz w:val="24"/>
        </w:rPr>
      </w:pPr>
    </w:p>
    <w:sectPr w:rsidR="00D539A6" w:rsidRPr="0092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64"/>
    <w:rsid w:val="00112C24"/>
    <w:rsid w:val="00187EA7"/>
    <w:rsid w:val="00202264"/>
    <w:rsid w:val="0027347D"/>
    <w:rsid w:val="00306E4C"/>
    <w:rsid w:val="004859C5"/>
    <w:rsid w:val="005803EF"/>
    <w:rsid w:val="00677AFF"/>
    <w:rsid w:val="008C3A55"/>
    <w:rsid w:val="00920220"/>
    <w:rsid w:val="00D539A6"/>
    <w:rsid w:val="00D7311B"/>
    <w:rsid w:val="00E8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3E57D-075A-4D99-A335-5FEBE9FC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539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D539A6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paragraph" w:styleId="Tijeloteksta">
    <w:name w:val="Body Text"/>
    <w:basedOn w:val="Normal"/>
    <w:link w:val="TijelotekstaChar"/>
    <w:rsid w:val="00D539A6"/>
    <w:pPr>
      <w:jc w:val="both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D539A6"/>
    <w:rPr>
      <w:rFonts w:ascii="Times New Roman" w:eastAsia="Times New Roman" w:hAnsi="Times New Roman" w:cs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6E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6E4C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Bezproreda">
    <w:name w:val="No Spacing"/>
    <w:uiPriority w:val="1"/>
    <w:qFormat/>
    <w:rsid w:val="00920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Martina Petranović</cp:lastModifiedBy>
  <cp:revision>5</cp:revision>
  <cp:lastPrinted>2019-07-01T17:17:00Z</cp:lastPrinted>
  <dcterms:created xsi:type="dcterms:W3CDTF">2019-07-04T11:15:00Z</dcterms:created>
  <dcterms:modified xsi:type="dcterms:W3CDTF">2019-07-23T07:40:00Z</dcterms:modified>
</cp:coreProperties>
</file>