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33C4B90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1A0C577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685181F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34357E55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605D2764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E9029F" w:rsidRDefault="00E20A80" w:rsidP="00DF694C">
            <w:pPr>
              <w:jc w:val="center"/>
            </w:pPr>
          </w:p>
          <w:p w14:paraId="5B252D2F" w14:textId="6A004E82" w:rsidR="006E5A99" w:rsidRPr="006E5A99" w:rsidRDefault="001A5C77" w:rsidP="006E5A99">
            <w:pPr>
              <w:rPr>
                <w:bCs/>
              </w:rPr>
            </w:pPr>
            <w:r>
              <w:rPr>
                <w:sz w:val="22"/>
                <w:szCs w:val="22"/>
              </w:rPr>
              <w:t>P</w:t>
            </w:r>
            <w:r w:rsidR="00C37877">
              <w:rPr>
                <w:sz w:val="22"/>
                <w:szCs w:val="22"/>
              </w:rPr>
              <w:t xml:space="preserve">rogram </w:t>
            </w:r>
            <w:r w:rsidR="00DF2A5D">
              <w:rPr>
                <w:sz w:val="22"/>
                <w:szCs w:val="22"/>
              </w:rPr>
              <w:t>održavanja</w:t>
            </w:r>
            <w:r w:rsidR="00C3416D">
              <w:rPr>
                <w:sz w:val="22"/>
                <w:szCs w:val="22"/>
              </w:rPr>
              <w:t xml:space="preserve"> komu</w:t>
            </w:r>
            <w:bookmarkStart w:id="0" w:name="_GoBack"/>
            <w:bookmarkEnd w:id="0"/>
            <w:r w:rsidR="00C37877">
              <w:rPr>
                <w:sz w:val="22"/>
                <w:szCs w:val="22"/>
              </w:rPr>
              <w:t>nalne infrastrukture za 202</w:t>
            </w:r>
            <w:r>
              <w:rPr>
                <w:sz w:val="22"/>
                <w:szCs w:val="22"/>
              </w:rPr>
              <w:t>1</w:t>
            </w:r>
            <w:r w:rsidR="00C37877">
              <w:rPr>
                <w:sz w:val="22"/>
                <w:szCs w:val="22"/>
              </w:rPr>
              <w:t>. god.</w:t>
            </w:r>
          </w:p>
          <w:p w14:paraId="272F23C4" w14:textId="2751FF1A" w:rsidR="00E9029F" w:rsidRPr="00E9029F" w:rsidRDefault="006E5A99" w:rsidP="00E9029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="00E9029F" w:rsidRPr="00E9029F">
              <w:rPr>
                <w:rFonts w:eastAsiaTheme="minorHAnsi"/>
              </w:rPr>
              <w:t xml:space="preserve"> </w:t>
            </w:r>
          </w:p>
          <w:p w14:paraId="567BD9B6" w14:textId="77777777" w:rsidR="00E9029F" w:rsidRPr="00E9029F" w:rsidRDefault="00E9029F" w:rsidP="00E9029F">
            <w:pPr>
              <w:jc w:val="both"/>
              <w:rPr>
                <w:b/>
                <w:sz w:val="28"/>
                <w:szCs w:val="28"/>
              </w:rPr>
            </w:pPr>
          </w:p>
          <w:p w14:paraId="685C0E34" w14:textId="77777777" w:rsidR="00E20A80" w:rsidRPr="004F4759" w:rsidRDefault="00E9029F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A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99E11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0485BB4C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6E5A99" w:rsidRDefault="00E20A80" w:rsidP="00DF694C">
            <w:pPr>
              <w:rPr>
                <w:b/>
                <w:i/>
              </w:rPr>
            </w:pPr>
            <w:r w:rsidRPr="006E5A99">
              <w:rPr>
                <w:sz w:val="22"/>
                <w:szCs w:val="22"/>
                <w:lang w:eastAsia="en-US"/>
              </w:rPr>
              <w:t xml:space="preserve">Grad </w:t>
            </w:r>
            <w:r w:rsidR="004810C8" w:rsidRPr="006E5A99">
              <w:rPr>
                <w:sz w:val="22"/>
                <w:szCs w:val="22"/>
                <w:lang w:eastAsia="en-US"/>
              </w:rPr>
              <w:t>Delnice</w:t>
            </w:r>
            <w:r w:rsidRPr="006E5A99">
              <w:rPr>
                <w:sz w:val="22"/>
                <w:szCs w:val="22"/>
                <w:lang w:eastAsia="en-US"/>
              </w:rPr>
              <w:t xml:space="preserve">, </w:t>
            </w:r>
            <w:r w:rsidR="004810C8" w:rsidRPr="006E5A99">
              <w:rPr>
                <w:sz w:val="22"/>
                <w:szCs w:val="22"/>
                <w:lang w:eastAsia="en-US"/>
              </w:rPr>
              <w:t>Jedinstveni upravni odjel</w:t>
            </w:r>
            <w:r w:rsidRPr="006E5A99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20A80" w:rsidRPr="002D28F6" w14:paraId="0598807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Default="00E20A80" w:rsidP="00DF694C">
            <w:pPr>
              <w:pStyle w:val="BodyText"/>
              <w:rPr>
                <w:rFonts w:ascii="Arial" w:hAnsi="Arial" w:cs="Arial"/>
                <w:color w:val="000000"/>
                <w:szCs w:val="22"/>
              </w:rPr>
            </w:pPr>
          </w:p>
          <w:p w14:paraId="22EF7D66" w14:textId="68CD27BE" w:rsidR="00E9029F" w:rsidRPr="00E9029F" w:rsidRDefault="00C37877" w:rsidP="00E9029F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Donošenje programa je propisano člankom  </w:t>
            </w:r>
            <w:r w:rsidR="00DF2A5D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. Zakona o komunalnom gospodarstvu („Narodne novine“ broj 68/18, 110/18 i 32/20, a cilj je navesti i opisati planirane aktivnosti na </w:t>
            </w:r>
            <w:r w:rsidR="00DF2A5D">
              <w:rPr>
                <w:sz w:val="22"/>
                <w:szCs w:val="22"/>
              </w:rPr>
              <w:t>održavanju</w:t>
            </w:r>
            <w:r>
              <w:rPr>
                <w:sz w:val="22"/>
                <w:szCs w:val="22"/>
              </w:rPr>
              <w:t xml:space="preserve"> komunalne infrastrukture  te izvore financiranja i namjensko trošenje prihoda.</w:t>
            </w:r>
          </w:p>
          <w:p w14:paraId="58AA65AE" w14:textId="77777777"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1C0BA3D2" w14:textId="77777777"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E20A80" w:rsidRPr="002D28F6" w14:paraId="30E859BA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548C9977" w14:textId="40AB6C14" w:rsidR="00E20A80" w:rsidRPr="005040DA" w:rsidRDefault="00C37877" w:rsidP="00DF6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30.11.2020. -04.12.2020.</w:t>
            </w:r>
            <w:r w:rsidR="00E20A80" w:rsidRPr="007E301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20A80" w:rsidRPr="002D28F6" w14:paraId="6BE12A8D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51973AA4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43EB40E1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AE2F5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6F5A16DB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6E2BC6FF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207E03B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1D619704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2E2BBC30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281B5A55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3C6546C5" w14:textId="77777777"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73349BC7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75A44944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Grada </w:t>
            </w:r>
            <w:r w:rsidR="00592963">
              <w:rPr>
                <w:rFonts w:ascii="Arial" w:hAnsi="Arial" w:cs="Arial"/>
              </w:rPr>
              <w:t>Delnica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620B72EF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14:paraId="6C4523A6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33757591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3C2C02A2" w14:textId="07ACB126" w:rsidR="00E20A80" w:rsidRPr="00FB3983" w:rsidRDefault="00C37877" w:rsidP="00E20A80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</w:rPr>
        <w:t>davorka</w:t>
      </w:r>
      <w:r w:rsidR="004810C8">
        <w:rPr>
          <w:rFonts w:ascii="Arial" w:hAnsi="Arial" w:cs="Arial"/>
          <w:color w:val="2E74B5"/>
        </w:rPr>
        <w:t>@delnice.hr</w:t>
      </w:r>
      <w:r w:rsidR="00E20A80" w:rsidRPr="00FB3983">
        <w:rPr>
          <w:rFonts w:ascii="Arial" w:hAnsi="Arial" w:cs="Arial"/>
          <w:color w:val="2E74B5"/>
        </w:rPr>
        <w:t xml:space="preserve"> </w:t>
      </w:r>
    </w:p>
    <w:p w14:paraId="7F6DDB36" w14:textId="3ED1D3CC" w:rsidR="00E20A80" w:rsidRPr="005040DA" w:rsidRDefault="00C3416D" w:rsidP="00E20A80">
      <w:pPr>
        <w:jc w:val="center"/>
        <w:rPr>
          <w:rFonts w:ascii="Arial" w:hAnsi="Arial" w:cs="Arial"/>
          <w:b/>
        </w:rPr>
      </w:pPr>
      <w:hyperlink r:id="rId6" w:history="1"/>
      <w:r w:rsidR="00E20A80" w:rsidRPr="005040DA">
        <w:rPr>
          <w:rFonts w:ascii="Arial" w:hAnsi="Arial" w:cs="Arial"/>
          <w:b/>
        </w:rPr>
        <w:t xml:space="preserve"> zaključno  s </w:t>
      </w:r>
      <w:r w:rsidR="00C37877">
        <w:rPr>
          <w:rFonts w:ascii="Arial" w:hAnsi="Arial" w:cs="Arial"/>
          <w:b/>
        </w:rPr>
        <w:t>4.12.2020.</w:t>
      </w:r>
    </w:p>
    <w:p w14:paraId="347FA912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2085D429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Grada </w:t>
      </w:r>
      <w:r w:rsidR="00592963">
        <w:rPr>
          <w:rFonts w:ascii="Arial" w:hAnsi="Arial" w:cs="Arial"/>
          <w:b/>
          <w:color w:val="auto"/>
        </w:rPr>
        <w:t>Delnica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4928DA59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3F4D5DAD" w14:textId="77777777" w:rsidR="00E20A80" w:rsidRPr="00E85D03" w:rsidRDefault="00E20A80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160F8B6B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6D644BFA" w14:textId="77777777" w:rsidR="00E20A80" w:rsidRDefault="00E20A80" w:rsidP="00E20A80"/>
    <w:p w14:paraId="0A2D2815" w14:textId="329C81E8" w:rsidR="00AD112F" w:rsidRDefault="00AD11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</w:instrText>
      </w:r>
      <w:r w:rsidR="00C3416D">
        <w:instrText xml:space="preserve">Excel.Sheet.12 "C:\\Users\\Davorka\\Desktop\\Programi 2020. Izmjena i 2021\\Program održavanja KI 2021.xlsx" Program!R1C1:R101C8 </w:instrText>
      </w:r>
      <w:r>
        <w:instrText xml:space="preserve">\a \f 4 \h </w:instrText>
      </w:r>
      <w:r>
        <w:fldChar w:fldCharType="separate"/>
      </w:r>
    </w:p>
    <w:tbl>
      <w:tblPr>
        <w:tblW w:w="11140" w:type="dxa"/>
        <w:tblInd w:w="108" w:type="dxa"/>
        <w:tblLook w:val="04A0" w:firstRow="1" w:lastRow="0" w:firstColumn="1" w:lastColumn="0" w:noHBand="0" w:noVBand="1"/>
      </w:tblPr>
      <w:tblGrid>
        <w:gridCol w:w="383"/>
        <w:gridCol w:w="1164"/>
        <w:gridCol w:w="1524"/>
        <w:gridCol w:w="3700"/>
        <w:gridCol w:w="1720"/>
        <w:gridCol w:w="1394"/>
        <w:gridCol w:w="1740"/>
        <w:gridCol w:w="1841"/>
      </w:tblGrid>
      <w:tr w:rsidR="00AD112F" w:rsidRPr="00AD112F" w14:paraId="70D9D64C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DC7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1BFF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AE8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1170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FB10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549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7B5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C70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4B1910FC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11A0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163F" w14:textId="77777777" w:rsidR="00AD112F" w:rsidRPr="00AD112F" w:rsidRDefault="00C3416D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pict w14:anchorId="1E7B2E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b2" style="position:absolute;margin-left:5.25pt;margin-top:8.25pt;width:45pt;height:55.5pt;z-index:251659264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">
                  <v:imagedata r:id="rId7" o:title=""/>
                  <o:lock v:ext="edit" aspectratio="f"/>
                </v:shape>
              </w:pic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30BF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02A1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9BE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B65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4E7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3F2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7EC68D88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635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911F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1941" w14:textId="77777777" w:rsidR="00AD112F" w:rsidRPr="00AD112F" w:rsidRDefault="00C3416D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pict w14:anchorId="76BC27C6">
                <v:shape id="Picture 11" o:spid="_x0000_s1027" type="#_x0000_t75" alt="Delnice_(grb)" style="position:absolute;margin-left:24.75pt;margin-top:.75pt;width:33pt;height:43.5pt;z-index:251660288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">
                  <v:imagedata r:id="rId8" o:title=""/>
                  <o:lock v:ext="edit" aspectratio="f"/>
                </v:shape>
              </w:pic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BB5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B63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A80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45D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3A4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1BE5A351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8F2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0584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793D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056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3501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597B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8FA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274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01E22607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09B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C2FD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3D85D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6DC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7CA1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D51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0B2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C6A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13CAB4DA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8BD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6CB3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D7F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4C1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DA8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B59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788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045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23E30DD5" w14:textId="77777777" w:rsidTr="00AD112F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DAB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C8A5" w14:textId="77777777" w:rsidR="00AD112F" w:rsidRPr="00AD112F" w:rsidRDefault="00AD112F" w:rsidP="00AD112F">
            <w:pPr>
              <w:rPr>
                <w:rFonts w:ascii="Calibri" w:hAnsi="Calibri"/>
                <w:b/>
                <w:bCs/>
                <w:color w:val="000000"/>
              </w:rPr>
            </w:pPr>
            <w:r w:rsidRPr="00AD112F">
              <w:rPr>
                <w:rFonts w:ascii="Calibri" w:hAnsi="Calibri"/>
                <w:b/>
                <w:bCs/>
                <w:color w:val="000000"/>
              </w:rPr>
              <w:t>REPUBLIKA HRVATSKA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28D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FA0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7E9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633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BC9F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73324E6E" w14:textId="77777777" w:rsidTr="00AD112F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77C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C724" w14:textId="77777777" w:rsidR="00AD112F" w:rsidRPr="00AD112F" w:rsidRDefault="00AD112F" w:rsidP="00AD112F">
            <w:pPr>
              <w:rPr>
                <w:rFonts w:ascii="Calibri" w:hAnsi="Calibri"/>
                <w:b/>
                <w:bCs/>
                <w:color w:val="000000"/>
              </w:rPr>
            </w:pPr>
            <w:r w:rsidRPr="00AD112F">
              <w:rPr>
                <w:rFonts w:ascii="Calibri" w:hAnsi="Calibri"/>
                <w:b/>
                <w:bCs/>
                <w:color w:val="000000"/>
              </w:rPr>
              <w:t>PRIMORSKO-GORANSKA ŽUPANIJA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6C3F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814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88A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74E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40CDCD5D" w14:textId="77777777" w:rsidTr="00AD112F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B89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2332F" w14:textId="77777777" w:rsidR="00AD112F" w:rsidRPr="00AD112F" w:rsidRDefault="00AD112F" w:rsidP="00AD112F">
            <w:pPr>
              <w:rPr>
                <w:rFonts w:ascii="Calibri" w:hAnsi="Calibri"/>
                <w:b/>
                <w:bCs/>
                <w:color w:val="000000"/>
              </w:rPr>
            </w:pPr>
            <w:r w:rsidRPr="00AD112F">
              <w:rPr>
                <w:rFonts w:ascii="Calibri" w:hAnsi="Calibri"/>
                <w:b/>
                <w:bCs/>
                <w:color w:val="000000"/>
              </w:rPr>
              <w:t>GRAD DELNICE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44F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04E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F27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3DBB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16D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22F53C88" w14:textId="77777777" w:rsidTr="00AD112F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41A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F677B" w14:textId="77777777" w:rsidR="00AD112F" w:rsidRPr="00AD112F" w:rsidRDefault="00AD112F" w:rsidP="00AD112F">
            <w:pPr>
              <w:rPr>
                <w:rFonts w:ascii="Calibri" w:hAnsi="Calibri"/>
                <w:b/>
                <w:bCs/>
                <w:color w:val="000000"/>
              </w:rPr>
            </w:pPr>
            <w:r w:rsidRPr="00AD112F">
              <w:rPr>
                <w:rFonts w:ascii="Calibri" w:hAnsi="Calibri"/>
                <w:b/>
                <w:bCs/>
                <w:color w:val="000000"/>
              </w:rPr>
              <w:t>GRADSKO VIJEĆE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9BEB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761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238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BD5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C7D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311DFD57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FFAE" w14:textId="77777777" w:rsidR="00AD112F" w:rsidRPr="00AD112F" w:rsidRDefault="00AD112F" w:rsidP="00AD112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07A9F" w14:textId="77777777" w:rsidR="00AD112F" w:rsidRPr="00AD112F" w:rsidRDefault="00AD112F" w:rsidP="00AD112F">
            <w:pPr>
              <w:rPr>
                <w:rFonts w:ascii="Calibri" w:hAnsi="Calibri"/>
                <w:sz w:val="22"/>
                <w:szCs w:val="22"/>
              </w:rPr>
            </w:pPr>
            <w:r w:rsidRPr="00AD112F">
              <w:rPr>
                <w:rFonts w:ascii="Calibri" w:hAnsi="Calibri"/>
                <w:sz w:val="22"/>
                <w:szCs w:val="22"/>
              </w:rPr>
              <w:t>Klasa: 363-01/20-01/19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F96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F35B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99DD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88C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1DC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59FAB2CF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D176" w14:textId="77777777" w:rsidR="00AD112F" w:rsidRPr="00AD112F" w:rsidRDefault="00AD112F" w:rsidP="00AD112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9A6C" w14:textId="77777777" w:rsidR="00AD112F" w:rsidRPr="00AD112F" w:rsidRDefault="00AD112F" w:rsidP="00AD112F">
            <w:pPr>
              <w:rPr>
                <w:rFonts w:ascii="Calibri" w:hAnsi="Calibri"/>
                <w:sz w:val="22"/>
                <w:szCs w:val="22"/>
              </w:rPr>
            </w:pPr>
            <w:r w:rsidRPr="00AD112F">
              <w:rPr>
                <w:rFonts w:ascii="Calibri" w:hAnsi="Calibri"/>
                <w:sz w:val="22"/>
                <w:szCs w:val="22"/>
              </w:rPr>
              <w:t>Urbroj: 2112-01-30-20-1-20-2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F30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476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7391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552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539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2E86B7C7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83F2" w14:textId="77777777" w:rsidR="00AD112F" w:rsidRPr="00AD112F" w:rsidRDefault="00AD112F" w:rsidP="00AD112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9F1A" w14:textId="77777777" w:rsidR="00AD112F" w:rsidRPr="00AD112F" w:rsidRDefault="00AD112F" w:rsidP="00AD112F">
            <w:pPr>
              <w:rPr>
                <w:rFonts w:ascii="Calibri" w:hAnsi="Calibri"/>
                <w:sz w:val="22"/>
                <w:szCs w:val="22"/>
              </w:rPr>
            </w:pPr>
            <w:r w:rsidRPr="00AD112F">
              <w:rPr>
                <w:rFonts w:ascii="Calibri" w:hAnsi="Calibri"/>
                <w:sz w:val="22"/>
                <w:szCs w:val="22"/>
              </w:rPr>
              <w:t>Delnice, . prosinca 2020.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672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8201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1D1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F0C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F13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0196902F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1D3F" w14:textId="77777777" w:rsidR="00AD112F" w:rsidRPr="00AD112F" w:rsidRDefault="00AD112F" w:rsidP="00AD112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A618" w14:textId="77777777" w:rsidR="00AD112F" w:rsidRPr="00AD112F" w:rsidRDefault="00AD112F" w:rsidP="00AD112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C700" w14:textId="77777777" w:rsidR="00AD112F" w:rsidRPr="00AD112F" w:rsidRDefault="00AD112F" w:rsidP="00AD112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3FF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AEF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F11B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553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6EC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363A1235" w14:textId="77777777" w:rsidTr="00AD112F">
        <w:trPr>
          <w:trHeight w:val="360"/>
        </w:trPr>
        <w:tc>
          <w:tcPr>
            <w:tcW w:w="111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60929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Temeljem članka 72. Zakona o komunalnom gospodarstvu ("Narodne novine" 68/18, 110/18, 32/20), članka 35. Zakona o lokalnoj i područnoj (regionalnoj) samoupravi ("Narodne novine" broj 33/01, 60/01, 129/05, 109/07, 125/08, 36/09, 150/11, 144/12, 137/15, 123/17) i članka 38. Statuta Grada Delnica ("Službene novine PGŽ" 28/09, 41/09, 11/13, 20/13, 6/15,, Službene novine Grada Delnica 1/18, 3/18), Gradsko vijeće Grada Delnica na današnjoj sjednici donosi</w:t>
            </w:r>
          </w:p>
        </w:tc>
      </w:tr>
      <w:tr w:rsidR="00AD112F" w:rsidRPr="00AD112F" w14:paraId="68C359F0" w14:textId="77777777" w:rsidTr="00AD112F">
        <w:trPr>
          <w:trHeight w:val="420"/>
        </w:trPr>
        <w:tc>
          <w:tcPr>
            <w:tcW w:w="111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955F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20BF7459" w14:textId="77777777" w:rsidTr="00AD112F">
        <w:trPr>
          <w:trHeight w:val="435"/>
        </w:trPr>
        <w:tc>
          <w:tcPr>
            <w:tcW w:w="111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E466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6F45C954" w14:textId="77777777" w:rsidTr="00AD112F">
        <w:trPr>
          <w:trHeight w:val="480"/>
        </w:trPr>
        <w:tc>
          <w:tcPr>
            <w:tcW w:w="111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F442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0C65DA7F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99AD1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5352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4918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FADA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5AFB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1F2D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FE4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609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3F578016" w14:textId="77777777" w:rsidTr="00AD112F">
        <w:trPr>
          <w:trHeight w:val="375"/>
        </w:trPr>
        <w:tc>
          <w:tcPr>
            <w:tcW w:w="1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BED9D" w14:textId="77777777" w:rsidR="00AD112F" w:rsidRPr="00AD112F" w:rsidRDefault="00AD112F" w:rsidP="00AD112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11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PROGRAM ODRŽAVANJA KOMUNALNE INFRASTRUKTURE U 2021. GOD.</w:t>
            </w:r>
          </w:p>
        </w:tc>
      </w:tr>
      <w:tr w:rsidR="00AD112F" w:rsidRPr="00AD112F" w14:paraId="60B88183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9914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8117D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3AC11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D093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6E1A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B0A9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738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0E5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33009AB3" w14:textId="77777777" w:rsidTr="00AD112F">
        <w:trPr>
          <w:trHeight w:val="300"/>
        </w:trPr>
        <w:tc>
          <w:tcPr>
            <w:tcW w:w="1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D714F" w14:textId="77777777" w:rsidR="00AD112F" w:rsidRPr="00AD112F" w:rsidRDefault="00AD112F" w:rsidP="00AD11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Članak 1.</w:t>
            </w:r>
          </w:p>
        </w:tc>
      </w:tr>
      <w:tr w:rsidR="00AD112F" w:rsidRPr="00AD112F" w14:paraId="3B67E911" w14:textId="77777777" w:rsidTr="00AD112F">
        <w:trPr>
          <w:trHeight w:val="300"/>
        </w:trPr>
        <w:tc>
          <w:tcPr>
            <w:tcW w:w="111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B84F1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Ovim Programom utvrđuje se održavanje komunalne infrastrukture na području Grada Delnica za 2021. god., opseg radova, procjenjeni troškovi te izvori financiranja.</w:t>
            </w:r>
          </w:p>
        </w:tc>
      </w:tr>
      <w:tr w:rsidR="00AD112F" w:rsidRPr="00AD112F" w14:paraId="6C4A5FC7" w14:textId="77777777" w:rsidTr="00AD112F">
        <w:trPr>
          <w:trHeight w:val="300"/>
        </w:trPr>
        <w:tc>
          <w:tcPr>
            <w:tcW w:w="111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5110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5819E482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3E4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A2F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166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49FB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221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822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FC0B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FEB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2B671C92" w14:textId="77777777" w:rsidTr="00AD112F">
        <w:trPr>
          <w:trHeight w:val="300"/>
        </w:trPr>
        <w:tc>
          <w:tcPr>
            <w:tcW w:w="1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3F3E" w14:textId="77777777" w:rsidR="00AD112F" w:rsidRPr="00AD112F" w:rsidRDefault="00AD112F" w:rsidP="00AD11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Članak 2.</w:t>
            </w:r>
          </w:p>
        </w:tc>
      </w:tr>
      <w:tr w:rsidR="00AD112F" w:rsidRPr="00AD112F" w14:paraId="3168CCB2" w14:textId="77777777" w:rsidTr="00AD112F">
        <w:trPr>
          <w:trHeight w:val="300"/>
        </w:trPr>
        <w:tc>
          <w:tcPr>
            <w:tcW w:w="111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FC802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Održavanje komunalne infrastrukture i visina potrebnih sredstava te izvori financiranja potrebna za obavljanje djelatnosti održavanja javnih površina, nerazvrstanih cesta, javne rasvjete i groblja utvrđuje se kako slijedi,</w:t>
            </w:r>
          </w:p>
        </w:tc>
      </w:tr>
      <w:tr w:rsidR="00AD112F" w:rsidRPr="00AD112F" w14:paraId="2FEE7275" w14:textId="77777777" w:rsidTr="00AD112F">
        <w:trPr>
          <w:trHeight w:val="300"/>
        </w:trPr>
        <w:tc>
          <w:tcPr>
            <w:tcW w:w="111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1859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2EEC41DA" w14:textId="77777777" w:rsidTr="00AD112F">
        <w:trPr>
          <w:trHeight w:val="269"/>
        </w:trPr>
        <w:tc>
          <w:tcPr>
            <w:tcW w:w="111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9B75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7F33408A" w14:textId="77777777" w:rsidTr="00AD112F">
        <w:trPr>
          <w:trHeight w:val="300"/>
        </w:trPr>
        <w:tc>
          <w:tcPr>
            <w:tcW w:w="111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7249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6D9594BE" w14:textId="77777777" w:rsidTr="00AD112F">
        <w:trPr>
          <w:trHeight w:val="300"/>
        </w:trPr>
        <w:tc>
          <w:tcPr>
            <w:tcW w:w="111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FFB3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04113FFF" w14:textId="77777777" w:rsidTr="00AD112F">
        <w:trPr>
          <w:trHeight w:val="270"/>
        </w:trPr>
        <w:tc>
          <w:tcPr>
            <w:tcW w:w="111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8318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4CEFDA5D" w14:textId="77777777" w:rsidTr="00AD112F">
        <w:trPr>
          <w:trHeight w:val="93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0CA58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300" w:type="dxa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78EF47FD" w14:textId="77777777" w:rsidR="00AD112F" w:rsidRPr="00AD112F" w:rsidRDefault="00AD112F" w:rsidP="00AD112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Pozicija  u proračunu</w:t>
            </w:r>
          </w:p>
        </w:tc>
        <w:tc>
          <w:tcPr>
            <w:tcW w:w="300" w:type="dxa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0EA9B3B1" w14:textId="77777777" w:rsidR="00AD112F" w:rsidRPr="00AD112F" w:rsidRDefault="00AD112F" w:rsidP="00AD112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Naziv programa</w:t>
            </w:r>
          </w:p>
        </w:tc>
        <w:tc>
          <w:tcPr>
            <w:tcW w:w="3700" w:type="dxa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1F5F4DAB" w14:textId="77777777" w:rsidR="00AD112F" w:rsidRPr="00AD112F" w:rsidRDefault="00AD112F" w:rsidP="00AD112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Opis</w:t>
            </w:r>
          </w:p>
        </w:tc>
        <w:tc>
          <w:tcPr>
            <w:tcW w:w="1720" w:type="dxa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26334DB9" w14:textId="77777777" w:rsidR="00AD112F" w:rsidRPr="00AD112F" w:rsidRDefault="00AD112F" w:rsidP="00AD112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Procjenjena vrijednost troškova</w:t>
            </w:r>
          </w:p>
        </w:tc>
        <w:tc>
          <w:tcPr>
            <w:tcW w:w="4820" w:type="dxa"/>
            <w:gridSpan w:val="3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19397951" w14:textId="77777777" w:rsidR="00AD112F" w:rsidRPr="00AD112F" w:rsidRDefault="00AD112F" w:rsidP="00AD112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Izvor financiranja</w:t>
            </w:r>
          </w:p>
        </w:tc>
      </w:tr>
      <w:tr w:rsidR="00AD112F" w:rsidRPr="00AD112F" w14:paraId="32D9A582" w14:textId="77777777" w:rsidTr="00AD112F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98F5A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0F140525" w14:textId="77777777" w:rsidR="00AD112F" w:rsidRPr="00AD112F" w:rsidRDefault="00AD112F" w:rsidP="00AD112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0E162640" w14:textId="77777777" w:rsidR="00AD112F" w:rsidRPr="00AD112F" w:rsidRDefault="00AD112F" w:rsidP="00AD112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02C61582" w14:textId="77777777" w:rsidR="00AD112F" w:rsidRPr="00AD112F" w:rsidRDefault="00AD112F" w:rsidP="00AD112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0433CECF" w14:textId="77777777" w:rsidR="00AD112F" w:rsidRPr="00AD112F" w:rsidRDefault="00AD112F" w:rsidP="00AD112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52917F9E" w14:textId="77777777" w:rsidR="00AD112F" w:rsidRPr="00AD112F" w:rsidRDefault="00AD112F" w:rsidP="00AD112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AD112F" w:rsidRPr="00AD112F" w14:paraId="6A8A4DAE" w14:textId="77777777" w:rsidTr="00AD112F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AF43F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78CF4F77" w14:textId="77777777" w:rsidR="00AD112F" w:rsidRPr="00AD112F" w:rsidRDefault="00AD112F" w:rsidP="00AD112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44288848" w14:textId="77777777" w:rsidR="00AD112F" w:rsidRPr="00AD112F" w:rsidRDefault="00AD112F" w:rsidP="00AD112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62011C54" w14:textId="77777777" w:rsidR="00AD112F" w:rsidRPr="00AD112F" w:rsidRDefault="00AD112F" w:rsidP="00AD112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5FA8AB1D" w14:textId="77777777" w:rsidR="00AD112F" w:rsidRPr="00AD112F" w:rsidRDefault="00AD112F" w:rsidP="00AD112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64B96740" w14:textId="77777777" w:rsidR="00AD112F" w:rsidRPr="00AD112F" w:rsidRDefault="00AD112F" w:rsidP="00AD112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Komunalna naknada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7BAFBC9" w14:textId="77777777" w:rsidR="00AD112F" w:rsidRPr="00AD112F" w:rsidRDefault="00AD112F" w:rsidP="00AD112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Ostali izvori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1B5A1953" w14:textId="77777777" w:rsidR="00AD112F" w:rsidRPr="00AD112F" w:rsidRDefault="00AD112F" w:rsidP="00AD112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Naziv ostalih izvora</w:t>
            </w:r>
          </w:p>
        </w:tc>
      </w:tr>
      <w:tr w:rsidR="00AD112F" w:rsidRPr="00AD112F" w14:paraId="3E9527B9" w14:textId="77777777" w:rsidTr="00AD112F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D305D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4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bottom"/>
            <w:hideMark/>
          </w:tcPr>
          <w:p w14:paraId="78931B8F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AD112F">
              <w:rPr>
                <w:rFonts w:ascii="Calibri" w:hAnsi="Calibri"/>
                <w:color w:val="9C6500"/>
                <w:sz w:val="22"/>
                <w:szCs w:val="22"/>
              </w:rPr>
              <w:t>ODRŽAVANJE JAVNIH POVRŠINA</w:t>
            </w:r>
          </w:p>
        </w:tc>
      </w:tr>
      <w:tr w:rsidR="00AD112F" w:rsidRPr="00AD112F" w14:paraId="127A46ED" w14:textId="77777777" w:rsidTr="00AD112F">
        <w:trPr>
          <w:trHeight w:val="7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21B7E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8EEA3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B54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Odvoz smeća s javnih površina</w:t>
            </w:r>
          </w:p>
        </w:tc>
        <w:tc>
          <w:tcPr>
            <w:tcW w:w="3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A13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112F">
              <w:rPr>
                <w:rFonts w:ascii="Calibri" w:hAnsi="Calibri"/>
                <w:color w:val="000000"/>
                <w:sz w:val="18"/>
                <w:szCs w:val="18"/>
              </w:rPr>
              <w:t>Odvoz smeća kontejnerima sa javnih površina prilikom čišćenja i održavanja istih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4E3E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47CA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CAC0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2BB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15EAD2D2" w14:textId="77777777" w:rsidTr="00AD112F">
        <w:trPr>
          <w:trHeight w:val="2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FF9DD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B766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329, 329.1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79A1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Čišćenje cesta i javno prometnih površina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DEA7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112F">
              <w:rPr>
                <w:rFonts w:ascii="Calibri" w:hAnsi="Calibri"/>
                <w:color w:val="000000"/>
                <w:sz w:val="18"/>
                <w:szCs w:val="18"/>
              </w:rPr>
              <w:t>Sastoji se  od programa održavanja javnih i zelenih površina i održavanja javno prometnih površina, a temeljem ugovora s KTD "Risnjak" d.o.o. Delnice. Radovi se odnose na održavanje javnih površina, travnjaka, zelenih površina, parkova, čišćenje pijeska s ceste i nogostupa, ručno čišćenje snijega s javnih površina i nogostupa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6397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1.300.000,00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9702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1.178.000,00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0B02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122.000,00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21920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Pravo puta</w:t>
            </w:r>
          </w:p>
        </w:tc>
      </w:tr>
      <w:tr w:rsidR="00AD112F" w:rsidRPr="00AD112F" w14:paraId="1803369B" w14:textId="77777777" w:rsidTr="00AD112F">
        <w:trPr>
          <w:trHeight w:val="14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A66ED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83DC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6A9F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3958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112F">
              <w:rPr>
                <w:rFonts w:ascii="Calibri" w:hAnsi="Calibri"/>
                <w:color w:val="000000"/>
                <w:sz w:val="18"/>
                <w:szCs w:val="18"/>
              </w:rPr>
              <w:t>čišćenje kanala i sl., temeljem utvrđenog cjenika. Radovi se izvode osnovom naloga stručnih službi Grada Delnica, a kontrolu vrši komunalni redar.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BBD8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3807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468E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9B35F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3759FFEE" w14:textId="77777777" w:rsidTr="00AD112F">
        <w:trPr>
          <w:trHeight w:val="14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528BC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6FB1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330.1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B2B0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Održavanje i nabava dječjih igrala i urbane opreme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FE86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112F">
              <w:rPr>
                <w:rFonts w:ascii="Calibri" w:hAnsi="Calibri"/>
                <w:color w:val="000000"/>
                <w:sz w:val="18"/>
                <w:szCs w:val="18"/>
              </w:rPr>
              <w:t>Na području Grada Delnica ima ukupno 9 dječjih igrališta koja su opremljena igralima i koja treba redovno održavati zbog sigurnosti korištenja istih, te po potrebi izvršiti zamjenu uništenih igrala novim. Također se redovito vrši popravak i kupuje nova urbana oprema prema potrebi ( kante za smeće, klupe, održavanje i popravak pipa za vodu i fontane i slično).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4CCB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FA2A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DED2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F5A8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3592EA2C" w14:textId="77777777" w:rsidTr="00AD112F">
        <w:trPr>
          <w:trHeight w:val="1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BC156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48D858D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449657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EC647A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7B74E5F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E466CA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EC309D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B5DB91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6E4B630B" w14:textId="77777777" w:rsidTr="00AD112F">
        <w:trPr>
          <w:trHeight w:val="19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2E57A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67F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BDA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Razni nepredviđeni radovi</w:t>
            </w:r>
          </w:p>
        </w:tc>
        <w:tc>
          <w:tcPr>
            <w:tcW w:w="3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8A8F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112F">
              <w:rPr>
                <w:rFonts w:ascii="Calibri" w:hAnsi="Calibri"/>
                <w:color w:val="000000"/>
                <w:sz w:val="18"/>
                <w:szCs w:val="18"/>
              </w:rPr>
              <w:t>Tijekom godine potrebno je izvršiti određene radnje na javnim površinama koje se ne mogu predvidjeti, a odnose se na hitne intervencije uslijed nastalih šteta na zemljištu ili opremi kojima se spriječava veća materijalna šteta ili uklanjaju opasnosti za korisnike prostora.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5016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4869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DDF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A700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34314C2C" w14:textId="77777777" w:rsidTr="00AD112F">
        <w:trPr>
          <w:trHeight w:val="19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23981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081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603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Sanacija divljih deponija</w:t>
            </w:r>
          </w:p>
        </w:tc>
        <w:tc>
          <w:tcPr>
            <w:tcW w:w="3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41B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112F">
              <w:rPr>
                <w:rFonts w:ascii="Calibri" w:hAnsi="Calibri"/>
                <w:color w:val="000000"/>
                <w:sz w:val="18"/>
                <w:szCs w:val="18"/>
              </w:rPr>
              <w:t>Ovisno o stanju na terenu vrši se procjena prioriteta čišćenja divljih deponija na čitavom teritoriju Grada Delnica, te ovisno o obimu onečišćenja sanira nekoliko takvih lokacija. Radovi se izvode na lokacijama koje utvrdi komunalni redar ili prema dojavi građana.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4572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02F3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0AA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A0F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450A939E" w14:textId="77777777" w:rsidTr="00AD112F">
        <w:trPr>
          <w:trHeight w:val="1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43F40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55CF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E42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Novogodišnje ukrašavanje</w:t>
            </w:r>
          </w:p>
        </w:tc>
        <w:tc>
          <w:tcPr>
            <w:tcW w:w="3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92F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112F">
              <w:rPr>
                <w:rFonts w:ascii="Calibri" w:hAnsi="Calibri"/>
                <w:color w:val="000000"/>
                <w:sz w:val="18"/>
                <w:szCs w:val="18"/>
              </w:rPr>
              <w:t>Montaža i demontaža novogodišnje dekoracije, spajanje ukrasa na stupove javne rasvjete, nabava novih ukrasa, a poslovi se obavljaju osnovom ugovora sa komunalnim poduzećem KTD "Rsinjak" d.o.o. Delnice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1607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CD86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9CB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0F3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6F9B5CAF" w14:textId="77777777" w:rsidTr="00AD112F">
        <w:trPr>
          <w:trHeight w:val="1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CDE2E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5F5D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2E4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Deratizacija i dezinsekcija</w:t>
            </w:r>
          </w:p>
        </w:tc>
        <w:tc>
          <w:tcPr>
            <w:tcW w:w="3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963C2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112F">
              <w:rPr>
                <w:rFonts w:ascii="Calibri" w:hAnsi="Calibri"/>
                <w:color w:val="000000"/>
                <w:sz w:val="18"/>
                <w:szCs w:val="18"/>
              </w:rPr>
              <w:t>U skladu sa pozotivnim zakonskim propisima najmanje jednom godišnje vrši se deratizacija i dezinsekcija javnih površina prema planu i programu za tekuću godinu.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50DA" w14:textId="77777777" w:rsidR="00AD112F" w:rsidRPr="00AD112F" w:rsidRDefault="00AD112F" w:rsidP="00AD112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D112F">
              <w:rPr>
                <w:rFonts w:ascii="Calibri" w:hAnsi="Calibri"/>
                <w:sz w:val="22"/>
                <w:szCs w:val="22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B87A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EEC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DC3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044FC0C7" w14:textId="77777777" w:rsidTr="00AD112F">
        <w:trPr>
          <w:trHeight w:val="19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3F87A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090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326.1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38F1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Veterinsrske usluge</w:t>
            </w:r>
          </w:p>
        </w:tc>
        <w:tc>
          <w:tcPr>
            <w:tcW w:w="3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68DD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112F">
              <w:rPr>
                <w:rFonts w:ascii="Calibri" w:hAnsi="Calibri"/>
                <w:color w:val="000000"/>
                <w:sz w:val="18"/>
                <w:szCs w:val="18"/>
              </w:rPr>
              <w:t>Hvatanje, zbrinjavanje i po potrebi sterilizacija životinja koje su bez nadzora kao i čišćenje javnih površina od uginulih životinja. Radove obavljaju ovlaštene tvrtke za tu vrstu djelatnosti osnovom Ugovora koji sklapa KTD "Risnjak" nakon provedenog postupka nabave.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D507" w14:textId="77777777" w:rsidR="00AD112F" w:rsidRPr="00AD112F" w:rsidRDefault="00AD112F" w:rsidP="00AD112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D112F">
              <w:rPr>
                <w:rFonts w:ascii="Calibri" w:hAnsi="Calibri"/>
                <w:sz w:val="22"/>
                <w:szCs w:val="22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5937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6D7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64C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576D3334" w14:textId="77777777" w:rsidTr="00AD112F">
        <w:trPr>
          <w:trHeight w:val="15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A33D8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367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349.1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459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Potrošnja električne energije na javnim površinama</w:t>
            </w:r>
          </w:p>
        </w:tc>
        <w:tc>
          <w:tcPr>
            <w:tcW w:w="3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212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112F">
              <w:rPr>
                <w:rFonts w:ascii="Calibri" w:hAnsi="Calibri"/>
                <w:color w:val="000000"/>
                <w:sz w:val="18"/>
                <w:szCs w:val="18"/>
              </w:rPr>
              <w:t>Podrazumjeva utrošak električne energije na javnim površinama kao što su semafori, fontane, crpne stanice i sl.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7550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54FB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EFA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FA8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222EE512" w14:textId="77777777" w:rsidTr="00AD112F">
        <w:trPr>
          <w:trHeight w:val="14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5233E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C88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326.4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07C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Održavanje sportskih objekata i terena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545B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112F">
              <w:rPr>
                <w:rFonts w:ascii="Calibri" w:hAnsi="Calibri"/>
                <w:color w:val="000000"/>
                <w:sz w:val="18"/>
                <w:szCs w:val="18"/>
              </w:rPr>
              <w:t>Održavanje sportskih objekata i terena na području Grada Delnica povjereno je GSC-u d.o.o. Delnice. Grad Delnice sufinancira navedene aktivnosti svake godine u određenom iznosu, a sve prema planu održavanja GSC-a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F297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41EE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0E5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195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36973C92" w14:textId="77777777" w:rsidTr="00AD112F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16A6A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50B19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3887863D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AD112F">
              <w:rPr>
                <w:rFonts w:ascii="Calibri" w:hAnsi="Calibri"/>
                <w:color w:val="9C6500"/>
                <w:sz w:val="22"/>
                <w:szCs w:val="22"/>
              </w:rPr>
              <w:t>UKUPNO ODRŽAVANJE JAVNIH POVRŠINA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4235A8ED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9C6500"/>
                <w:sz w:val="22"/>
                <w:szCs w:val="22"/>
              </w:rPr>
            </w:pPr>
            <w:r w:rsidRPr="00AD112F">
              <w:rPr>
                <w:rFonts w:ascii="Calibri" w:hAnsi="Calibri"/>
                <w:color w:val="9C6500"/>
                <w:sz w:val="22"/>
                <w:szCs w:val="22"/>
              </w:rPr>
              <w:t>1.970.000,00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E72FA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1.848.000,00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DA35C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122.000,00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BF4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7C1D3F1A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79D7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0DE9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978F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22B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9130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959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695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243F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3B441B18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CDD2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B10D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2FAB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74FB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B46D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7B2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AB4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FB3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4DEC680D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2995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0601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3C2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FA8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275D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085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6DC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87BF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566EF913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A75F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A985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547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50D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5E0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6ADD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9A31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380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27FE26ED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1EE6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44F4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37F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7A6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ED4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70F1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B79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5D11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6B0862B7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0C17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BED4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70C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711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31CF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EF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680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3C1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68180D63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0110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A2F2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F97B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95D0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13E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0F0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93C0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11AD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35DC18E2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6C3F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B28F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F39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A0F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73D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497D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0B5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D4A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186A4856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6680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1285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3FE0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39C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A8F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A4E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335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9EF1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73DF2593" w14:textId="77777777" w:rsidTr="00AD112F">
        <w:trPr>
          <w:trHeight w:val="3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5DB57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1084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C7CE"/>
            <w:vAlign w:val="bottom"/>
            <w:hideMark/>
          </w:tcPr>
          <w:p w14:paraId="1E9C791E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AD112F">
              <w:rPr>
                <w:rFonts w:ascii="Calibri" w:hAnsi="Calibri"/>
                <w:color w:val="9C0006"/>
                <w:sz w:val="22"/>
                <w:szCs w:val="22"/>
              </w:rPr>
              <w:t>ODRŽAVANJE NERAZVRSTANIH CESTA</w:t>
            </w:r>
          </w:p>
        </w:tc>
      </w:tr>
      <w:tr w:rsidR="00AD112F" w:rsidRPr="00AD112F" w14:paraId="24E642CD" w14:textId="77777777" w:rsidTr="00AD112F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B162A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6A0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3B5A" w14:textId="77777777" w:rsidR="00AD112F" w:rsidRPr="00AD112F" w:rsidRDefault="00AD112F" w:rsidP="00AD11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Zimska služba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B72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6034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5F6F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F85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2BB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7BD8D3E5" w14:textId="77777777" w:rsidTr="00AD112F">
        <w:trPr>
          <w:trHeight w:val="26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9D84F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02F769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A3E6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Zimska služba - čišćenje snijega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8C54C" w14:textId="77777777" w:rsidR="00AD112F" w:rsidRPr="00AD112F" w:rsidRDefault="00AD112F" w:rsidP="00AD11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12F">
              <w:rPr>
                <w:rFonts w:ascii="Arial" w:hAnsi="Arial" w:cs="Arial"/>
                <w:color w:val="000000"/>
                <w:sz w:val="18"/>
                <w:szCs w:val="18"/>
              </w:rPr>
              <w:t xml:space="preserve">- Sredstva su raspoređena po mjesnim odborima u postotku koji ima pripada razmjerno kilometraži nerazvrstanih cesta koje se nalazi na područjima pojedinih mjesnih odbora. Zimsko održavanje ceste uključuje redovito čišćenje cesta i posipavanje pijeskom i soli, te po potrebi i odvoz snijega s javnih površina, a sve u skladu sa jediničnim cijenama iz četverogodišnjeg ugovora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99D9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FE3E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179.850,00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3862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1.320.150,00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F9B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Tekuće pomoći izvanproračunskih korisnika</w:t>
            </w:r>
          </w:p>
        </w:tc>
      </w:tr>
      <w:tr w:rsidR="00AD112F" w:rsidRPr="00AD112F" w14:paraId="29EDD193" w14:textId="77777777" w:rsidTr="00AD112F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45E00B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B0D68B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37674" w14:textId="77777777" w:rsidR="00AD112F" w:rsidRPr="00AD112F" w:rsidRDefault="00AD112F" w:rsidP="00AD11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12F">
              <w:rPr>
                <w:rFonts w:ascii="Arial" w:hAnsi="Arial" w:cs="Arial"/>
                <w:color w:val="000000"/>
                <w:sz w:val="18"/>
                <w:szCs w:val="18"/>
              </w:rPr>
              <w:t xml:space="preserve">  zimska služba   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3FF75" w14:textId="77777777" w:rsidR="00AD112F" w:rsidRPr="00AD112F" w:rsidRDefault="00AD112F" w:rsidP="00AD11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12F">
              <w:rPr>
                <w:rFonts w:ascii="Arial" w:hAnsi="Arial" w:cs="Arial"/>
                <w:color w:val="000000"/>
                <w:sz w:val="18"/>
                <w:szCs w:val="18"/>
              </w:rPr>
              <w:t>KM nerazvrstanih cesta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BF1A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D4A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EDB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B0FD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52E0FEB7" w14:textId="77777777" w:rsidTr="00AD112F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8DAAF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E40F1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46F0E" w14:textId="77777777" w:rsidR="00AD112F" w:rsidRPr="00AD112F" w:rsidRDefault="00AD112F" w:rsidP="00AD11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12F">
              <w:rPr>
                <w:rFonts w:ascii="Arial" w:hAnsi="Arial" w:cs="Arial"/>
                <w:color w:val="000000"/>
                <w:sz w:val="18"/>
                <w:szCs w:val="18"/>
              </w:rPr>
              <w:t>MO DELNICE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5234F" w14:textId="77777777" w:rsidR="00AD112F" w:rsidRPr="00AD112F" w:rsidRDefault="00AD112F" w:rsidP="00AD11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12F">
              <w:rPr>
                <w:rFonts w:ascii="Arial" w:hAnsi="Arial" w:cs="Arial"/>
                <w:color w:val="000000"/>
                <w:sz w:val="18"/>
                <w:szCs w:val="18"/>
              </w:rPr>
              <w:t>27,86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8628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537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038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13B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1093EA8C" w14:textId="77777777" w:rsidTr="00AD112F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9884FB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32442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B9F8" w14:textId="77777777" w:rsidR="00AD112F" w:rsidRPr="00AD112F" w:rsidRDefault="00AD112F" w:rsidP="00AD11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12F">
              <w:rPr>
                <w:rFonts w:ascii="Arial" w:hAnsi="Arial" w:cs="Arial"/>
                <w:color w:val="000000"/>
                <w:sz w:val="18"/>
                <w:szCs w:val="18"/>
              </w:rPr>
              <w:t>MO LUČICE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75554" w14:textId="77777777" w:rsidR="00AD112F" w:rsidRPr="00AD112F" w:rsidRDefault="00AD112F" w:rsidP="00AD11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12F">
              <w:rPr>
                <w:rFonts w:ascii="Arial" w:hAnsi="Arial" w:cs="Arial"/>
                <w:color w:val="000000"/>
                <w:sz w:val="18"/>
                <w:szCs w:val="18"/>
              </w:rPr>
              <w:t>6,03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169A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37D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A0E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6C1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62B0084A" w14:textId="77777777" w:rsidTr="00AD112F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99C7F1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981C2D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C9F5" w14:textId="77777777" w:rsidR="00AD112F" w:rsidRPr="00AD112F" w:rsidRDefault="00AD112F" w:rsidP="00AD11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12F">
              <w:rPr>
                <w:rFonts w:ascii="Arial" w:hAnsi="Arial" w:cs="Arial"/>
                <w:color w:val="000000"/>
                <w:sz w:val="18"/>
                <w:szCs w:val="18"/>
              </w:rPr>
              <w:t>MO CRNI LUG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98D27" w14:textId="77777777" w:rsidR="00AD112F" w:rsidRPr="00AD112F" w:rsidRDefault="00AD112F" w:rsidP="00AD11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12F">
              <w:rPr>
                <w:rFonts w:ascii="Arial" w:hAnsi="Arial" w:cs="Arial"/>
                <w:color w:val="000000"/>
                <w:sz w:val="18"/>
                <w:szCs w:val="18"/>
              </w:rPr>
              <w:t>18,05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8E02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B02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914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F53D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70ECE2A0" w14:textId="77777777" w:rsidTr="00AD112F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3AE4A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620E50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0FBF" w14:textId="77777777" w:rsidR="00AD112F" w:rsidRPr="00AD112F" w:rsidRDefault="00AD112F" w:rsidP="00AD11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12F">
              <w:rPr>
                <w:rFonts w:ascii="Arial" w:hAnsi="Arial" w:cs="Arial"/>
                <w:color w:val="000000"/>
                <w:sz w:val="18"/>
                <w:szCs w:val="18"/>
              </w:rPr>
              <w:t>MO BROD NA KUPI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CF75" w14:textId="77777777" w:rsidR="00AD112F" w:rsidRPr="00AD112F" w:rsidRDefault="00AD112F" w:rsidP="00AD11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12F"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7706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026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DAE0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725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491E9467" w14:textId="77777777" w:rsidTr="00AD112F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BEFEBF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3FD18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5462F" w14:textId="77777777" w:rsidR="00AD112F" w:rsidRPr="00AD112F" w:rsidRDefault="00AD112F" w:rsidP="00AD11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12F">
              <w:rPr>
                <w:rFonts w:ascii="Arial" w:hAnsi="Arial" w:cs="Arial"/>
                <w:color w:val="000000"/>
                <w:sz w:val="18"/>
                <w:szCs w:val="18"/>
              </w:rPr>
              <w:t>MO TURKE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270BB" w14:textId="77777777" w:rsidR="00AD112F" w:rsidRPr="00AD112F" w:rsidRDefault="00AD112F" w:rsidP="00AD11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12F">
              <w:rPr>
                <w:rFonts w:ascii="Arial" w:hAnsi="Arial" w:cs="Arial"/>
                <w:color w:val="000000"/>
                <w:sz w:val="18"/>
                <w:szCs w:val="18"/>
              </w:rPr>
              <w:t>8,95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BB93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091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5AE0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FA9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5F44DA8E" w14:textId="77777777" w:rsidTr="00AD112F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2FFE9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460800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D9D20" w14:textId="77777777" w:rsidR="00AD112F" w:rsidRPr="00AD112F" w:rsidRDefault="00AD112F" w:rsidP="00AD112F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D11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1A625" w14:textId="77777777" w:rsidR="00AD112F" w:rsidRPr="00AD112F" w:rsidRDefault="00AD112F" w:rsidP="00AD11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12F">
              <w:rPr>
                <w:rFonts w:ascii="Arial" w:hAnsi="Arial" w:cs="Arial"/>
                <w:color w:val="000000"/>
                <w:sz w:val="18"/>
                <w:szCs w:val="18"/>
              </w:rPr>
              <w:t>75,29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CB4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797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D56B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3CE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6F687213" w14:textId="77777777" w:rsidTr="00AD112F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8170B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3BB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41C8" w14:textId="77777777" w:rsidR="00AD112F" w:rsidRPr="00AD112F" w:rsidRDefault="00AD112F" w:rsidP="00AD11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zimska služba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963E1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A0DB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179.850,00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BD9D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1.320.150,00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F18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178E7E88" w14:textId="77777777" w:rsidTr="00AD112F">
        <w:trPr>
          <w:trHeight w:val="9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ED3F4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9B1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13A7" w14:textId="77777777" w:rsidR="00AD112F" w:rsidRPr="00AD112F" w:rsidRDefault="00AD112F" w:rsidP="00AD11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Sanacija i rekonstrukcija cesta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A8F1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2CCA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688D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DE6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3F4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4E0D659E" w14:textId="77777777" w:rsidTr="00AD112F">
        <w:trPr>
          <w:trHeight w:val="19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98E4E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107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AFA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Nepredviđeni popravci</w:t>
            </w:r>
          </w:p>
        </w:tc>
        <w:tc>
          <w:tcPr>
            <w:tcW w:w="3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E620D30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112F">
              <w:rPr>
                <w:rFonts w:ascii="Calibri" w:hAnsi="Calibri"/>
                <w:color w:val="000000"/>
                <w:sz w:val="18"/>
                <w:szCs w:val="18"/>
              </w:rPr>
              <w:t>Hitne intervencije na nerazvrstnim cestama koje se odnose na popravak cesta, oborinske odvodnje i sl., a koje se nisu mogle predvidjeti, nepredviđeni radovi kao posljedica vremenskih neprilika i drugih okolnosti uzrokovanih stanjem prometnica i korištenjem istih.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0AAA6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F95B2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9D03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63A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Zakup javnih površina</w:t>
            </w:r>
          </w:p>
        </w:tc>
      </w:tr>
      <w:tr w:rsidR="00AD112F" w:rsidRPr="00AD112F" w14:paraId="6E3EBCF5" w14:textId="77777777" w:rsidTr="00AD112F">
        <w:trPr>
          <w:trHeight w:val="17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002C7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022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CD0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Sanacija makadam cesta</w:t>
            </w:r>
          </w:p>
        </w:tc>
        <w:tc>
          <w:tcPr>
            <w:tcW w:w="3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ACD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112F">
              <w:rPr>
                <w:rFonts w:ascii="Calibri" w:hAnsi="Calibri"/>
                <w:color w:val="000000"/>
                <w:sz w:val="18"/>
                <w:szCs w:val="18"/>
              </w:rPr>
              <w:t>Radovi na redovnom održavanju makadam cesta na čitavom teritoriju Grada Delnica koji se sastoje od zemljanih radova, pripreme podloge za sanaciju vododerina, ugradnja fila, čišćenje propusta i odvodnih kanala, sanacija berma i bankina i sl.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51875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1971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F531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3D4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Šumski doprinos</w:t>
            </w:r>
          </w:p>
        </w:tc>
      </w:tr>
      <w:tr w:rsidR="00AD112F" w:rsidRPr="00AD112F" w14:paraId="41908591" w14:textId="77777777" w:rsidTr="00AD112F">
        <w:trPr>
          <w:trHeight w:val="33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E4000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1F70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336.1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B30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Sanacija udarnih rupa na nerazvrstanim cestama</w:t>
            </w:r>
          </w:p>
        </w:tc>
        <w:tc>
          <w:tcPr>
            <w:tcW w:w="3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495D4E1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112F">
              <w:rPr>
                <w:rFonts w:ascii="Calibri" w:hAnsi="Calibri"/>
                <w:color w:val="000000"/>
                <w:sz w:val="18"/>
                <w:szCs w:val="18"/>
              </w:rPr>
              <w:t>I. Proljetno krpanje rupa tijekom travnja ili svibnja bez rezanja i posebne obrade rupa kako bi se sanirale posljedice zimskog perioda te u obimu koji je ovisan o stupnju oštećenja koje se konstatira pregledom terena. II. Jesensko krpanje rupa kao priprema za predstojeći zimski period  u kojem se predviđa pojedina oštećenja sanirati kvalitetnije i u većem obimu, a odluka o tome donosi se nakon obilaska terena. Radovi se izvode osnovom cjenika koji je sastavni dio Ugovora o održavanju nerazvstanih cesta.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4B011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42C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EA5D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BC1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Šumski doprinos</w:t>
            </w:r>
          </w:p>
        </w:tc>
      </w:tr>
      <w:tr w:rsidR="00AD112F" w:rsidRPr="00AD112F" w14:paraId="3F5D5A6A" w14:textId="77777777" w:rsidTr="00AD112F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60EE21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5BC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8C6F0" w14:textId="77777777" w:rsidR="00AD112F" w:rsidRPr="00AD112F" w:rsidRDefault="00AD112F" w:rsidP="00AD11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sanacija i rekonstrukcija cesta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DE7F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480.000,00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965D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3AA9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4D2B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0F9B5A0D" w14:textId="77777777" w:rsidTr="00AD112F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626EA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9D7D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8D77" w14:textId="77777777" w:rsidR="00AD112F" w:rsidRPr="00AD112F" w:rsidRDefault="00AD112F" w:rsidP="00AD11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Oborinska odvodnja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EBE4" w14:textId="77777777" w:rsidR="00AD112F" w:rsidRPr="00AD112F" w:rsidRDefault="00AD112F" w:rsidP="00AD11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6659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256F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CE4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EB3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449DC411" w14:textId="77777777" w:rsidTr="00AD112F">
        <w:trPr>
          <w:trHeight w:val="19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DA599F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0BB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4FD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Čišćenje slivnika i upojnih bunara</w:t>
            </w:r>
          </w:p>
        </w:tc>
        <w:tc>
          <w:tcPr>
            <w:tcW w:w="3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D0BC07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112F">
              <w:rPr>
                <w:rFonts w:ascii="Calibri" w:hAnsi="Calibri"/>
                <w:color w:val="000000"/>
                <w:sz w:val="18"/>
                <w:szCs w:val="18"/>
              </w:rPr>
              <w:t xml:space="preserve">Obuhvaća radove na čišćenju slivnika i cijevi oborinske odvodnje u Delnicama, Lučicama, Crnom Lugu i Brodu na Kupi, a osnovom Ugovora o čišćenju slivnika i upojnih bunara  koji je sklopljen nakon provedenog postupka nabave i sve prema pripadajućem cjeniku radova. 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2D16B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E762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A1F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962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4A9D0138" w14:textId="77777777" w:rsidTr="00AD112F">
        <w:trPr>
          <w:trHeight w:val="10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778ED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106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CC6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Razni nepredviđeni popravci</w:t>
            </w:r>
          </w:p>
        </w:tc>
        <w:tc>
          <w:tcPr>
            <w:tcW w:w="3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8F5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112F">
              <w:rPr>
                <w:rFonts w:ascii="Calibri" w:hAnsi="Calibri"/>
                <w:color w:val="000000"/>
                <w:sz w:val="18"/>
                <w:szCs w:val="18"/>
              </w:rPr>
              <w:t>Građevinska sanacija cijevi oborinske odvodnje, slivnika, upojnih bunara, odvodnih površinskih kanala i drugih uređaja oborinske odvodnje.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9B7E0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D9DA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52F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A91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2718C1F3" w14:textId="77777777" w:rsidTr="00AD112F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4492CB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3A3B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C406" w14:textId="77777777" w:rsidR="00AD112F" w:rsidRPr="00AD112F" w:rsidRDefault="00AD112F" w:rsidP="00AD11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oborinska odvodnja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AE4CF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AFBE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DDF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4E8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19C5E5E4" w14:textId="77777777" w:rsidTr="00AD112F">
        <w:trPr>
          <w:trHeight w:val="9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D55B7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F74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EDB4" w14:textId="77777777" w:rsidR="00AD112F" w:rsidRPr="00AD112F" w:rsidRDefault="00AD112F" w:rsidP="00AD11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Horizontalna i vertikalna signalizacija</w:t>
            </w:r>
          </w:p>
        </w:tc>
        <w:tc>
          <w:tcPr>
            <w:tcW w:w="3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F1D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2FB6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9C1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4FD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6A6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4ABD4EBB" w14:textId="77777777" w:rsidTr="00AD112F">
        <w:trPr>
          <w:trHeight w:val="17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110CE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F92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EA9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Horizontalna signalizacija</w:t>
            </w:r>
          </w:p>
        </w:tc>
        <w:tc>
          <w:tcPr>
            <w:tcW w:w="3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E3771A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112F">
              <w:rPr>
                <w:rFonts w:ascii="Calibri" w:hAnsi="Calibri"/>
                <w:color w:val="000000"/>
                <w:sz w:val="18"/>
                <w:szCs w:val="18"/>
              </w:rPr>
              <w:t>Obilaskom terena utvrđuje se potreba obnove i dopune horizontalne signalizacije na nerazvrstanim cestama. Radovi se vrše putem KTD "Risnjak" d.o.o. Delnice koji provodi postupak nabave. Kontrolu vrši Prometni redar.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F4391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0B36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E21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A30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5B1DF658" w14:textId="77777777" w:rsidTr="00AD112F">
        <w:trPr>
          <w:trHeight w:val="17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822EF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2A5F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4F4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Vertikalna signalizacija</w:t>
            </w:r>
          </w:p>
        </w:tc>
        <w:tc>
          <w:tcPr>
            <w:tcW w:w="3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760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112F">
              <w:rPr>
                <w:rFonts w:ascii="Calibri" w:hAnsi="Calibri"/>
                <w:color w:val="000000"/>
                <w:sz w:val="18"/>
                <w:szCs w:val="18"/>
              </w:rPr>
              <w:t>Dobava i ugradnja nove, te popravak postojeće vertikalne signalizacije na nerazvrstanim cestama i javnim površinama. Radovi se vrše putem KTD "Risnjak" d.o.o. Delnice koji provodi postupak nabave. Kontrolu vrši prometni redar.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850C5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5CD3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DA8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38A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167F5EB4" w14:textId="77777777" w:rsidTr="00AD112F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80771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A77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431A" w14:textId="77777777" w:rsidR="00AD112F" w:rsidRPr="00AD112F" w:rsidRDefault="00AD112F" w:rsidP="00AD11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horizontalna i vertikalna signalizacija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E402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F6F9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648F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7AF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782D7E13" w14:textId="77777777" w:rsidTr="00AD112F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60D45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DDBC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BAA48FE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AD112F">
              <w:rPr>
                <w:rFonts w:ascii="Calibri" w:hAnsi="Calibri"/>
                <w:color w:val="9C0006"/>
                <w:sz w:val="22"/>
                <w:szCs w:val="22"/>
              </w:rPr>
              <w:t>UKUPNO ODRŽAVANJE NERAZVRSTANIH CESTA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EBF0DFD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9C0006"/>
                <w:sz w:val="22"/>
                <w:szCs w:val="22"/>
              </w:rPr>
            </w:pPr>
            <w:r w:rsidRPr="00AD112F">
              <w:rPr>
                <w:rFonts w:ascii="Calibri" w:hAnsi="Calibri"/>
                <w:color w:val="9C0006"/>
                <w:sz w:val="22"/>
                <w:szCs w:val="22"/>
              </w:rPr>
              <w:t>2.240.000,00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9B51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619.850,00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6EA9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1.620.150,00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0305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2.240.000,00</w:t>
            </w:r>
          </w:p>
        </w:tc>
      </w:tr>
      <w:tr w:rsidR="00AD112F" w:rsidRPr="00AD112F" w14:paraId="390CDEBB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A601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14A8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55E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ABA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C6E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F7C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D2FF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74B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4DC35113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6E6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CF6F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AB57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FC94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9941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3146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2240F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E244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67EB19D5" w14:textId="77777777" w:rsidTr="00AD112F">
        <w:trPr>
          <w:trHeight w:val="31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A1B18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084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bottom"/>
            <w:hideMark/>
          </w:tcPr>
          <w:p w14:paraId="73BE55B6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6100"/>
                <w:sz w:val="22"/>
                <w:szCs w:val="22"/>
              </w:rPr>
              <w:t>ODRŽAVANJE JAVNE RASVJETE</w:t>
            </w:r>
          </w:p>
        </w:tc>
      </w:tr>
      <w:tr w:rsidR="00AD112F" w:rsidRPr="00AD112F" w14:paraId="2C277237" w14:textId="77777777" w:rsidTr="00AD112F">
        <w:trPr>
          <w:trHeight w:val="36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4ADDD1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61C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159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Održavanje javne rasvjete</w:t>
            </w:r>
          </w:p>
        </w:tc>
        <w:tc>
          <w:tcPr>
            <w:tcW w:w="3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1964881" w14:textId="77777777" w:rsidR="00AD112F" w:rsidRPr="00AD112F" w:rsidRDefault="00AD112F" w:rsidP="00AD11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12F">
              <w:rPr>
                <w:rFonts w:ascii="Arial" w:hAnsi="Arial" w:cs="Arial"/>
                <w:color w:val="000000"/>
                <w:sz w:val="18"/>
                <w:szCs w:val="18"/>
              </w:rPr>
              <w:t xml:space="preserve"> U skladu s omjerom zastupljenosti javne rasvjete u pojedinim naseljima te u skladu s njenom starosti prema dojavama s terena i mjesečnim pregledima izvršiti će se popravak javne rasvjete a prema Ugovoru o održavanju javne rasvjete kojim su definirane jedinične cijene.Grad Delnice ima ukupno 1180 rasvjetnih. Živine svjetiljke se kontinuirano mijenjaju natrijevim u skladu s zakonskom obvezom. Očekuje se stoga više zahvata na stupovima koji su stari i oštećeni, te zamjeni kablova koji su također u vrlo lošem stanju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84012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F01E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993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EFE0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3D0D1394" w14:textId="77777777" w:rsidTr="00AD112F">
        <w:trPr>
          <w:trHeight w:val="12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557BFB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F10C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414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Javna rasvjeta - utrošak električne energije</w:t>
            </w:r>
          </w:p>
        </w:tc>
        <w:tc>
          <w:tcPr>
            <w:tcW w:w="3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A7345" w14:textId="77777777" w:rsidR="00AD112F" w:rsidRPr="00AD112F" w:rsidRDefault="00AD112F" w:rsidP="00AD11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12F">
              <w:rPr>
                <w:rFonts w:ascii="Arial" w:hAnsi="Arial" w:cs="Arial"/>
                <w:color w:val="000000"/>
                <w:sz w:val="18"/>
                <w:szCs w:val="18"/>
              </w:rPr>
              <w:t xml:space="preserve"> Prema dosadašnjim iskustvima u potrošnji el.energije za javnu rasvjetu a uračunavajući sva proširenja te ugradnju štednih svjetiljki predviđaju se sredstva za tu namjenu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51189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470.000,00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64CD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470.000,00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D081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E25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73DCD1A2" w14:textId="77777777" w:rsidTr="00AD112F">
        <w:trPr>
          <w:trHeight w:val="10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B4F00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1F8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2F7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Razni nepredviđeni radovi</w:t>
            </w:r>
          </w:p>
        </w:tc>
        <w:tc>
          <w:tcPr>
            <w:tcW w:w="3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D89F07A" w14:textId="77777777" w:rsidR="00AD112F" w:rsidRPr="00AD112F" w:rsidRDefault="00AD112F" w:rsidP="00AD11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12F">
              <w:rPr>
                <w:rFonts w:ascii="Arial" w:hAnsi="Arial" w:cs="Arial"/>
                <w:color w:val="000000"/>
                <w:sz w:val="18"/>
                <w:szCs w:val="18"/>
              </w:rPr>
              <w:t>Hitne intervencije koje su uzrokovane nepredviđenim oštećenjima na javnoj rasvjeti ili nepredviđenim potrebama za interpolaciju i sl.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B7454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85AC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D21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24C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2F80CD9F" w14:textId="77777777" w:rsidTr="00AD112F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6325A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E7A9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9CC36CE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6100"/>
                <w:sz w:val="22"/>
                <w:szCs w:val="22"/>
              </w:rPr>
              <w:t>UKUPNO ODRŽAVANJE JAVNE RASVJETE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F3F3F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A5F52C8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61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6100"/>
                <w:sz w:val="22"/>
                <w:szCs w:val="22"/>
              </w:rPr>
              <w:t>650.000,00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833E" w14:textId="77777777" w:rsidR="00AD112F" w:rsidRPr="00AD112F" w:rsidRDefault="00AD112F" w:rsidP="00AD11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D16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CA8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12F" w:rsidRPr="00AD112F" w14:paraId="08305144" w14:textId="77777777" w:rsidTr="00AD112F">
        <w:trPr>
          <w:trHeight w:val="4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11EB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D112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00" w:type="dxa"/>
            <w:gridSpan w:val="3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C855750" w14:textId="77777777" w:rsidR="00AD112F" w:rsidRPr="00AD112F" w:rsidRDefault="00AD112F" w:rsidP="00AD112F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AD112F">
              <w:rPr>
                <w:rFonts w:ascii="Calibri" w:hAnsi="Calibri"/>
                <w:b/>
                <w:bCs/>
                <w:color w:val="FFFFFF"/>
              </w:rPr>
              <w:t>SVEUKUPNO ODRŽAVANJE KOMUNALNE INFRASTRUKTURE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000000" w:fill="A5A5A5"/>
            <w:noWrap/>
            <w:vAlign w:val="bottom"/>
            <w:hideMark/>
          </w:tcPr>
          <w:p w14:paraId="6273641D" w14:textId="77777777" w:rsidR="00AD112F" w:rsidRPr="00AD112F" w:rsidRDefault="00AD112F" w:rsidP="00AD112F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4.860.000,00</w:t>
            </w:r>
          </w:p>
        </w:tc>
        <w:tc>
          <w:tcPr>
            <w:tcW w:w="136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nil"/>
            </w:tcBorders>
            <w:shd w:val="clear" w:color="000000" w:fill="A5A5A5"/>
            <w:noWrap/>
            <w:vAlign w:val="bottom"/>
            <w:hideMark/>
          </w:tcPr>
          <w:p w14:paraId="7FD49462" w14:textId="77777777" w:rsidR="00AD112F" w:rsidRPr="00AD112F" w:rsidRDefault="00AD112F" w:rsidP="00AD112F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3.117.850,00</w:t>
            </w:r>
          </w:p>
        </w:tc>
        <w:tc>
          <w:tcPr>
            <w:tcW w:w="174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nil"/>
            </w:tcBorders>
            <w:shd w:val="clear" w:color="000000" w:fill="A5A5A5"/>
            <w:noWrap/>
            <w:vAlign w:val="bottom"/>
            <w:hideMark/>
          </w:tcPr>
          <w:p w14:paraId="194D6A5E" w14:textId="77777777" w:rsidR="00AD112F" w:rsidRPr="00AD112F" w:rsidRDefault="00AD112F" w:rsidP="00AD112F">
            <w:pPr>
              <w:jc w:val="right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AD112F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1.742.150,00</w:t>
            </w:r>
          </w:p>
        </w:tc>
        <w:tc>
          <w:tcPr>
            <w:tcW w:w="17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9F647E1" w14:textId="77777777" w:rsidR="00AD112F" w:rsidRPr="00AD112F" w:rsidRDefault="00AD112F" w:rsidP="00AD112F">
            <w:pPr>
              <w:jc w:val="right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AD112F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4.860.000,00</w:t>
            </w:r>
          </w:p>
        </w:tc>
      </w:tr>
      <w:tr w:rsidR="00AD112F" w:rsidRPr="00AD112F" w14:paraId="1B69CD28" w14:textId="77777777" w:rsidTr="00AD112F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5EF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0B9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5BE0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66CF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E32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B60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7229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5208" w14:textId="77777777" w:rsidR="00AD112F" w:rsidRPr="00AD112F" w:rsidRDefault="00AD112F" w:rsidP="00AD11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4FC539D5" w14:textId="77777777" w:rsidTr="00AD112F">
        <w:trPr>
          <w:trHeight w:val="300"/>
        </w:trPr>
        <w:tc>
          <w:tcPr>
            <w:tcW w:w="1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3F9D" w14:textId="77777777" w:rsidR="00AD112F" w:rsidRPr="00AD112F" w:rsidRDefault="00AD112F" w:rsidP="00AD11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Članak 3.</w:t>
            </w:r>
          </w:p>
        </w:tc>
      </w:tr>
      <w:tr w:rsidR="00AD112F" w:rsidRPr="00AD112F" w14:paraId="39BC93CE" w14:textId="77777777" w:rsidTr="00AD112F">
        <w:trPr>
          <w:trHeight w:val="30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8B60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t>Dinamika izvođenja radova uskladiti će se s dinamikom ostvarivanja prihoda navedenih u člsnku 2. ovog Programa.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CA6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0FF89B66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1D21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45EB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146D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5B1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2B65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715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2AE4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4937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5742DBD5" w14:textId="77777777" w:rsidTr="00AD112F">
        <w:trPr>
          <w:trHeight w:val="300"/>
        </w:trPr>
        <w:tc>
          <w:tcPr>
            <w:tcW w:w="1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586B" w14:textId="77777777" w:rsidR="00AD112F" w:rsidRPr="00AD112F" w:rsidRDefault="00AD112F" w:rsidP="00AD11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Članak 4.</w:t>
            </w:r>
          </w:p>
        </w:tc>
      </w:tr>
      <w:tr w:rsidR="00AD112F" w:rsidRPr="00AD112F" w14:paraId="5A900318" w14:textId="77777777" w:rsidTr="00AD112F">
        <w:trPr>
          <w:trHeight w:val="300"/>
        </w:trPr>
        <w:tc>
          <w:tcPr>
            <w:tcW w:w="6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67D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Ovaj prigram stupa na snagu osmog dana od objave u "Službenim novinama Grada Delnica"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D821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6432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B5D1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7C4715CA" w14:textId="77777777" w:rsidTr="00AD112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8656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6A30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57DA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2AAE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F893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1569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6091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8B98" w14:textId="77777777" w:rsidR="00AD112F" w:rsidRPr="00AD112F" w:rsidRDefault="00AD112F" w:rsidP="00AD11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12F" w:rsidRPr="00AD112F" w14:paraId="1EDA20B5" w14:textId="77777777" w:rsidTr="00AD112F">
        <w:trPr>
          <w:trHeight w:val="300"/>
        </w:trPr>
        <w:tc>
          <w:tcPr>
            <w:tcW w:w="1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E2D7" w14:textId="77777777" w:rsidR="00AD112F" w:rsidRPr="00AD112F" w:rsidRDefault="00AD112F" w:rsidP="00AD11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GRADSKO VIJEĆE GRADA DELNICA</w:t>
            </w:r>
          </w:p>
        </w:tc>
      </w:tr>
      <w:tr w:rsidR="00AD112F" w:rsidRPr="00AD112F" w14:paraId="07DEAC49" w14:textId="77777777" w:rsidTr="00AD112F">
        <w:trPr>
          <w:trHeight w:val="300"/>
        </w:trPr>
        <w:tc>
          <w:tcPr>
            <w:tcW w:w="1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87FC" w14:textId="77777777" w:rsidR="00AD112F" w:rsidRPr="00AD112F" w:rsidRDefault="00AD112F" w:rsidP="00AD11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Predsjednik</w:t>
            </w:r>
          </w:p>
        </w:tc>
      </w:tr>
      <w:tr w:rsidR="00AD112F" w:rsidRPr="00AD112F" w14:paraId="5D225BEB" w14:textId="77777777" w:rsidTr="00AD112F">
        <w:trPr>
          <w:trHeight w:val="300"/>
        </w:trPr>
        <w:tc>
          <w:tcPr>
            <w:tcW w:w="1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28EA" w14:textId="77777777" w:rsidR="00AD112F" w:rsidRPr="00AD112F" w:rsidRDefault="00AD112F" w:rsidP="00AD11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11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Goran Bukovac</w:t>
            </w:r>
          </w:p>
        </w:tc>
      </w:tr>
    </w:tbl>
    <w:p w14:paraId="3BC3BA4B" w14:textId="5260B861" w:rsidR="00BB4B62" w:rsidRDefault="00AD112F">
      <w:r>
        <w:fldChar w:fldCharType="end"/>
      </w:r>
    </w:p>
    <w:sectPr w:rsidR="00BB4B62" w:rsidSect="00AD11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80"/>
    <w:rsid w:val="001A5C77"/>
    <w:rsid w:val="00317E13"/>
    <w:rsid w:val="004810C8"/>
    <w:rsid w:val="00592963"/>
    <w:rsid w:val="00595309"/>
    <w:rsid w:val="006E5A99"/>
    <w:rsid w:val="007E3016"/>
    <w:rsid w:val="00AD112F"/>
    <w:rsid w:val="00BB4B62"/>
    <w:rsid w:val="00C3416D"/>
    <w:rsid w:val="00C37877"/>
    <w:rsid w:val="00DF2A5D"/>
    <w:rsid w:val="00E20A80"/>
    <w:rsid w:val="00E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087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Oreskovic-Kriznjak@zagreb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Davorka</cp:lastModifiedBy>
  <cp:revision>4</cp:revision>
  <dcterms:created xsi:type="dcterms:W3CDTF">2020-11-30T09:44:00Z</dcterms:created>
  <dcterms:modified xsi:type="dcterms:W3CDTF">2020-11-30T10:23:00Z</dcterms:modified>
</cp:coreProperties>
</file>