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33C4B90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1A0C577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685181F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34357E55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605D2764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E9029F" w:rsidRDefault="00E20A80" w:rsidP="00DF694C">
            <w:pPr>
              <w:jc w:val="center"/>
            </w:pPr>
          </w:p>
          <w:p w14:paraId="5B252D2F" w14:textId="0BD647B7" w:rsidR="006E5A99" w:rsidRPr="006E5A99" w:rsidRDefault="00C37877" w:rsidP="006E5A99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I. Izmjena i dopuna programa </w:t>
            </w:r>
            <w:r w:rsidR="00DF2A5D">
              <w:rPr>
                <w:sz w:val="22"/>
                <w:szCs w:val="22"/>
              </w:rPr>
              <w:t>održavanja</w:t>
            </w:r>
            <w:r>
              <w:rPr>
                <w:sz w:val="22"/>
                <w:szCs w:val="22"/>
              </w:rPr>
              <w:t xml:space="preserve"> kom</w:t>
            </w:r>
            <w:r w:rsidR="00930D82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nalne infrastrukture za 2020. god.</w:t>
            </w:r>
          </w:p>
          <w:p w14:paraId="272F23C4" w14:textId="2751FF1A" w:rsidR="00E9029F" w:rsidRPr="00E9029F" w:rsidRDefault="006E5A99" w:rsidP="00E9029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E9029F" w:rsidRPr="00E9029F">
              <w:rPr>
                <w:rFonts w:eastAsiaTheme="minorHAnsi"/>
              </w:rPr>
              <w:t xml:space="preserve"> </w:t>
            </w:r>
          </w:p>
          <w:p w14:paraId="567BD9B6" w14:textId="77777777" w:rsidR="00E9029F" w:rsidRPr="00E9029F" w:rsidRDefault="00E9029F" w:rsidP="00E9029F">
            <w:pPr>
              <w:jc w:val="both"/>
              <w:rPr>
                <w:b/>
                <w:sz w:val="28"/>
                <w:szCs w:val="28"/>
              </w:rPr>
            </w:pPr>
          </w:p>
          <w:p w14:paraId="685C0E34" w14:textId="77777777" w:rsidR="00E20A80" w:rsidRPr="004F4759" w:rsidRDefault="00E9029F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9E11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0485BB4C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6E5A99" w:rsidRDefault="00E20A80" w:rsidP="00DF694C">
            <w:pPr>
              <w:rPr>
                <w:b/>
                <w:i/>
              </w:rPr>
            </w:pPr>
            <w:r w:rsidRPr="006E5A99">
              <w:rPr>
                <w:sz w:val="22"/>
                <w:szCs w:val="22"/>
                <w:lang w:eastAsia="en-US"/>
              </w:rPr>
              <w:t xml:space="preserve">Grad </w:t>
            </w:r>
            <w:r w:rsidR="004810C8" w:rsidRPr="006E5A99">
              <w:rPr>
                <w:sz w:val="22"/>
                <w:szCs w:val="22"/>
                <w:lang w:eastAsia="en-US"/>
              </w:rPr>
              <w:t>Delnice</w:t>
            </w:r>
            <w:r w:rsidRPr="006E5A99">
              <w:rPr>
                <w:sz w:val="22"/>
                <w:szCs w:val="22"/>
                <w:lang w:eastAsia="en-US"/>
              </w:rPr>
              <w:t xml:space="preserve">, </w:t>
            </w:r>
            <w:r w:rsidR="004810C8" w:rsidRPr="006E5A99">
              <w:rPr>
                <w:sz w:val="22"/>
                <w:szCs w:val="22"/>
                <w:lang w:eastAsia="en-US"/>
              </w:rPr>
              <w:t>Jedinstveni upravni odjel</w:t>
            </w:r>
            <w:r w:rsidRPr="006E5A9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14:paraId="0598807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Default="00E20A80" w:rsidP="00DF694C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14:paraId="22EF7D66" w14:textId="68CD27BE" w:rsidR="00E9029F" w:rsidRPr="00E9029F" w:rsidRDefault="00C37877" w:rsidP="00E9029F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Donošenje programa je propisano člankom  </w:t>
            </w:r>
            <w:r w:rsidR="00DF2A5D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. Zakona o komunalnom gospodarstvu („Narodne novine“ broj 68/18, 110/18 i 32/20, a cilj je navesti i opisati planirane aktivnosti na </w:t>
            </w:r>
            <w:r w:rsidR="00DF2A5D">
              <w:rPr>
                <w:sz w:val="22"/>
                <w:szCs w:val="22"/>
              </w:rPr>
              <w:t>održavanju</w:t>
            </w:r>
            <w:r>
              <w:rPr>
                <w:sz w:val="22"/>
                <w:szCs w:val="22"/>
              </w:rPr>
              <w:t xml:space="preserve"> komunalne infrastrukture  te izvore financiranja i namjensko trošenje prihoda.</w:t>
            </w:r>
          </w:p>
          <w:p w14:paraId="58AA65AE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1C0BA3D2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14:paraId="30E859BA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548C9977" w14:textId="40AB6C14" w:rsidR="00E20A80" w:rsidRPr="005040DA" w:rsidRDefault="00C37877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30.11.2020. -04.12.2020.</w:t>
            </w:r>
            <w:r w:rsidR="00E20A80" w:rsidRPr="007E301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0A80" w:rsidRPr="002D28F6" w14:paraId="6BE12A8D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1973AA4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43EB40E1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AE2F5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F5A16D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E2BC6F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207E03B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1D61970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2E2BBC30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281B5A55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3C6546C5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3349BC7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5A44944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620B72EF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6C4523A6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33757591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3C2C02A2" w14:textId="07ACB126" w:rsidR="00E20A80" w:rsidRPr="00FB3983" w:rsidRDefault="00C37877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davorka</w:t>
      </w:r>
      <w:r w:rsidR="004810C8">
        <w:rPr>
          <w:rFonts w:ascii="Arial" w:hAnsi="Arial" w:cs="Arial"/>
          <w:color w:val="2E74B5"/>
        </w:rPr>
        <w:t>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14:paraId="7F6DDB36" w14:textId="3ED1D3CC" w:rsidR="00E20A80" w:rsidRPr="005040DA" w:rsidRDefault="00930D82" w:rsidP="00E20A80">
      <w:pPr>
        <w:jc w:val="center"/>
        <w:rPr>
          <w:rFonts w:ascii="Arial" w:hAnsi="Arial" w:cs="Arial"/>
          <w:b/>
        </w:rPr>
      </w:pPr>
      <w:hyperlink r:id="rId6" w:history="1"/>
      <w:r w:rsidR="00E20A80" w:rsidRPr="005040DA">
        <w:rPr>
          <w:rFonts w:ascii="Arial" w:hAnsi="Arial" w:cs="Arial"/>
          <w:b/>
        </w:rPr>
        <w:t xml:space="preserve"> zaključno  s </w:t>
      </w:r>
      <w:r w:rsidR="00C37877">
        <w:rPr>
          <w:rFonts w:ascii="Arial" w:hAnsi="Arial" w:cs="Arial"/>
          <w:b/>
        </w:rPr>
        <w:t>4.12.2020.</w:t>
      </w:r>
    </w:p>
    <w:p w14:paraId="347FA912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2085D429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4928DA59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3F4D5DAD" w14:textId="77777777" w:rsidR="00E20A80" w:rsidRPr="00E85D03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160F8B6B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tbl>
      <w:tblPr>
        <w:tblW w:w="12460" w:type="dxa"/>
        <w:tblInd w:w="108" w:type="dxa"/>
        <w:tblLook w:val="04A0" w:firstRow="1" w:lastRow="0" w:firstColumn="1" w:lastColumn="0" w:noHBand="0" w:noVBand="1"/>
      </w:tblPr>
      <w:tblGrid>
        <w:gridCol w:w="335"/>
        <w:gridCol w:w="887"/>
        <w:gridCol w:w="1141"/>
        <w:gridCol w:w="1998"/>
        <w:gridCol w:w="1048"/>
        <w:gridCol w:w="1100"/>
        <w:gridCol w:w="1031"/>
        <w:gridCol w:w="1364"/>
        <w:gridCol w:w="1233"/>
        <w:gridCol w:w="1233"/>
        <w:gridCol w:w="1086"/>
        <w:gridCol w:w="1656"/>
      </w:tblGrid>
      <w:tr w:rsidR="00930D82" w:rsidRPr="00930D82" w14:paraId="3C75BD33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E6E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D59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8E6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B8E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FAF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A98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29F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B4E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044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36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38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C8B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610C44DC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7E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7D9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30D82">
              <w:rPr>
                <w:rFonts w:ascii="Calibri" w:hAnsi="Calibri"/>
                <w:color w:val="000000"/>
                <w:sz w:val="22"/>
                <w:szCs w:val="22"/>
              </w:rPr>
              <w:pict w14:anchorId="05BA87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grb2" style="position:absolute;margin-left:5.25pt;margin-top:8.25pt;width:45pt;height:55.5pt;z-index:251659264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">
                  <v:imagedata r:id="rId7" o:title=""/>
                  <o:lock v:ext="edit" aspectratio="f"/>
                </v:shape>
              </w:pict>
            </w:r>
            <w:r w:rsidRPr="00930D82">
              <w:rPr>
                <w:rFonts w:ascii="Calibri" w:hAnsi="Calibri"/>
                <w:color w:val="000000"/>
                <w:sz w:val="22"/>
                <w:szCs w:val="22"/>
              </w:rPr>
              <w:pict w14:anchorId="5FDDA39F">
                <v:shape id="Picture 11" o:spid="_x0000_s1031" type="#_x0000_t75" alt="Delnice_(grb)" style="position:absolute;margin-left:68.25pt;margin-top:15.75pt;width:33.75pt;height:43.5pt;z-index:251660288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">
                  <v:imagedata r:id="rId8" o:title=""/>
                  <o:lock v:ext="edit" aspectratio="f"/>
                </v:shape>
              </w:pic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E13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F38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B2D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E28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61F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CD9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4FC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04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34106CBF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926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025A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718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22A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254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29B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626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7B6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1FF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491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431EFA06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B05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26C2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C69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986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53F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6F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83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4C1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153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040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7AC6B786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999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2EE6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AAC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A22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800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352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2A5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EC3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3AE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18E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43759BA6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8CD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5C83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298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967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ED7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911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713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B5A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C3F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E6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302F01C4" w14:textId="77777777" w:rsidTr="00930D82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106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7593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000000"/>
              </w:rPr>
            </w:pPr>
            <w:r w:rsidRPr="00930D82">
              <w:rPr>
                <w:rFonts w:ascii="Calibri" w:hAnsi="Calibri"/>
                <w:b/>
                <w:bCs/>
                <w:color w:val="000000"/>
              </w:rPr>
              <w:t>REPUBLIKA HRVATSKA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B5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B4F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5AB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6A7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C86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CBF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E92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1A8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698B417D" w14:textId="77777777" w:rsidTr="00930D82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89C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AE2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000000"/>
              </w:rPr>
            </w:pPr>
            <w:r w:rsidRPr="00930D82">
              <w:rPr>
                <w:rFonts w:ascii="Calibri" w:hAnsi="Calibri"/>
                <w:b/>
                <w:bCs/>
                <w:color w:val="000000"/>
              </w:rPr>
              <w:t>PRIMORSKO-GORANSKA ŽUPANIJA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47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609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422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148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85F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19E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327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221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01CF8BF2" w14:textId="77777777" w:rsidTr="00930D82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BA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F0714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000000"/>
              </w:rPr>
            </w:pPr>
            <w:r w:rsidRPr="00930D82">
              <w:rPr>
                <w:rFonts w:ascii="Calibri" w:hAnsi="Calibri"/>
                <w:b/>
                <w:bCs/>
                <w:color w:val="000000"/>
              </w:rPr>
              <w:t>GRAD DELNICE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7A1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6B9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470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2A8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DD2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61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A4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534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0A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402E3E65" w14:textId="77777777" w:rsidTr="00930D82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C0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424E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000000"/>
              </w:rPr>
            </w:pPr>
            <w:r w:rsidRPr="00930D82">
              <w:rPr>
                <w:rFonts w:ascii="Calibri" w:hAnsi="Calibri"/>
                <w:b/>
                <w:bCs/>
                <w:color w:val="000000"/>
              </w:rPr>
              <w:t>GRADSKO VIJEĆE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723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A31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479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78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3DA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458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0A5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505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ED8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1881A213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26A" w14:textId="77777777" w:rsidR="00930D82" w:rsidRPr="00930D82" w:rsidRDefault="00930D82" w:rsidP="00930D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9D1A9" w14:textId="77777777" w:rsidR="00930D82" w:rsidRPr="00930D82" w:rsidRDefault="00930D82" w:rsidP="00930D82">
            <w:pPr>
              <w:rPr>
                <w:rFonts w:ascii="Calibri" w:hAnsi="Calibri"/>
                <w:sz w:val="22"/>
                <w:szCs w:val="22"/>
              </w:rPr>
            </w:pPr>
            <w:r w:rsidRPr="00930D82">
              <w:rPr>
                <w:rFonts w:ascii="Calibri" w:hAnsi="Calibri"/>
                <w:sz w:val="22"/>
                <w:szCs w:val="22"/>
              </w:rPr>
              <w:t>Klasa: 363-01/19-01/13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227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733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F1F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151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684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0E4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E91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25D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1871CE2D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6002" w14:textId="77777777" w:rsidR="00930D82" w:rsidRPr="00930D82" w:rsidRDefault="00930D82" w:rsidP="00930D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13E8" w14:textId="77777777" w:rsidR="00930D82" w:rsidRPr="00930D82" w:rsidRDefault="00930D82" w:rsidP="00930D82">
            <w:pPr>
              <w:rPr>
                <w:rFonts w:ascii="Calibri" w:hAnsi="Calibri"/>
                <w:sz w:val="22"/>
                <w:szCs w:val="22"/>
              </w:rPr>
            </w:pPr>
            <w:r w:rsidRPr="00930D82">
              <w:rPr>
                <w:rFonts w:ascii="Calibri" w:hAnsi="Calibri"/>
                <w:sz w:val="22"/>
                <w:szCs w:val="22"/>
              </w:rPr>
              <w:t>Urbroj: 2112-01-30-20-1-20-6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35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624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688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1C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0A9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7E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B29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05A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25CE1D8E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6259" w14:textId="77777777" w:rsidR="00930D82" w:rsidRPr="00930D82" w:rsidRDefault="00930D82" w:rsidP="00930D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CD8B" w14:textId="77777777" w:rsidR="00930D82" w:rsidRPr="00930D82" w:rsidRDefault="00930D82" w:rsidP="00930D82">
            <w:pPr>
              <w:rPr>
                <w:rFonts w:ascii="Calibri" w:hAnsi="Calibri"/>
                <w:sz w:val="22"/>
                <w:szCs w:val="22"/>
              </w:rPr>
            </w:pPr>
            <w:r w:rsidRPr="00930D82">
              <w:rPr>
                <w:rFonts w:ascii="Calibri" w:hAnsi="Calibri"/>
                <w:sz w:val="22"/>
                <w:szCs w:val="22"/>
              </w:rPr>
              <w:t>Delnice, . prosinca 2020.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25D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628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A79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EC3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328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4D7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BC8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6F0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4C190399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A028" w14:textId="77777777" w:rsidR="00930D82" w:rsidRPr="00930D82" w:rsidRDefault="00930D82" w:rsidP="00930D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AFE" w14:textId="77777777" w:rsidR="00930D82" w:rsidRPr="00930D82" w:rsidRDefault="00930D82" w:rsidP="00930D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2A83" w14:textId="77777777" w:rsidR="00930D82" w:rsidRPr="00930D82" w:rsidRDefault="00930D82" w:rsidP="00930D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ABD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8C0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C23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3B8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B20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F71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BFF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5BE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238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3C079552" w14:textId="77777777" w:rsidTr="00930D82">
        <w:trPr>
          <w:trHeight w:val="300"/>
        </w:trPr>
        <w:tc>
          <w:tcPr>
            <w:tcW w:w="124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E89C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0D82">
              <w:rPr>
                <w:rFonts w:ascii="Calibri" w:hAnsi="Calibri"/>
                <w:color w:val="000000"/>
                <w:sz w:val="22"/>
                <w:szCs w:val="22"/>
              </w:rPr>
              <w:t>Temeljem članka 72. Zakona o komunalnom gospodarstvu ("Narodne novine" 68/18 i 110/18), članka 35. Zakona o lokalnoj i područnoj (regionalnoj) samoupravi ("Narodne novine" broj 33/01, 60/01, 129/05, 109/07, 125/08, 36/09, 150/11, 144/12, 137/15, 123/17) i članka 38. Statuta Grada Delnica ("Službene novine PGŽ" 28/09, 41/09, 11/13, 20/13, 6/15,, Službene novine Grada Delnica 1/18, 3/18), Gradsko vijeće Grada Delnica na današnjoj sjednici donosi</w:t>
            </w:r>
          </w:p>
        </w:tc>
      </w:tr>
      <w:tr w:rsidR="00930D82" w:rsidRPr="00930D82" w14:paraId="10E14F08" w14:textId="77777777" w:rsidTr="00930D82">
        <w:trPr>
          <w:trHeight w:val="300"/>
        </w:trPr>
        <w:tc>
          <w:tcPr>
            <w:tcW w:w="124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82CF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08245AAD" w14:textId="77777777" w:rsidTr="00930D82">
        <w:trPr>
          <w:trHeight w:val="300"/>
        </w:trPr>
        <w:tc>
          <w:tcPr>
            <w:tcW w:w="124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196D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12CD23A0" w14:textId="77777777" w:rsidTr="00930D82">
        <w:trPr>
          <w:trHeight w:val="300"/>
        </w:trPr>
        <w:tc>
          <w:tcPr>
            <w:tcW w:w="124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7448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1D446B7D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C5B4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7C9A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FF15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AA97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414A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C74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C80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9B7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FA8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04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F92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00B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7748094B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C495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5770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40FC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FCA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2E89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1B2C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93D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03A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82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95C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0EB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7F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16F24130" w14:textId="77777777" w:rsidTr="00930D82">
        <w:trPr>
          <w:trHeight w:val="375"/>
        </w:trPr>
        <w:tc>
          <w:tcPr>
            <w:tcW w:w="12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9738A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I. IZMJENA</w:t>
            </w:r>
          </w:p>
        </w:tc>
      </w:tr>
      <w:tr w:rsidR="00930D82" w:rsidRPr="00930D82" w14:paraId="448D477F" w14:textId="77777777" w:rsidTr="00930D82">
        <w:trPr>
          <w:trHeight w:val="375"/>
        </w:trPr>
        <w:tc>
          <w:tcPr>
            <w:tcW w:w="12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B8FEC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PROGRAMA ODRŽAVANJA KOMUNALNE INFRASTRUKTURE U 2020. GOD.</w:t>
            </w:r>
          </w:p>
        </w:tc>
      </w:tr>
      <w:tr w:rsidR="00930D82" w:rsidRPr="00930D82" w14:paraId="7C2161E0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CA92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2B1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BD6D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CD20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19ED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8AC6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9C2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53D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55F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955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061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892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5BE4D247" w14:textId="77777777" w:rsidTr="00930D82">
        <w:trPr>
          <w:trHeight w:val="300"/>
        </w:trPr>
        <w:tc>
          <w:tcPr>
            <w:tcW w:w="12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BDDF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Članak 1.</w:t>
            </w:r>
          </w:p>
        </w:tc>
      </w:tr>
      <w:tr w:rsidR="00930D82" w:rsidRPr="00930D82" w14:paraId="329B0746" w14:textId="77777777" w:rsidTr="00930D82">
        <w:trPr>
          <w:trHeight w:val="300"/>
        </w:trPr>
        <w:tc>
          <w:tcPr>
            <w:tcW w:w="124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C575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0D82">
              <w:rPr>
                <w:rFonts w:ascii="Calibri" w:hAnsi="Calibri"/>
                <w:color w:val="000000"/>
                <w:sz w:val="22"/>
                <w:szCs w:val="22"/>
              </w:rPr>
              <w:t>Ovim Programom utvrđuje se održavanje komunalne infrastrukture na području Grada Delnica za 2020. god., opseg radova, procjenjeni troškovi te izvori financiranja.</w:t>
            </w:r>
          </w:p>
        </w:tc>
      </w:tr>
      <w:tr w:rsidR="00930D82" w:rsidRPr="00930D82" w14:paraId="52FA7BC1" w14:textId="77777777" w:rsidTr="00930D82">
        <w:trPr>
          <w:trHeight w:val="300"/>
        </w:trPr>
        <w:tc>
          <w:tcPr>
            <w:tcW w:w="124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2E65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31E4A457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7C2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855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063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60F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123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A09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0F5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E0E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100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97E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6DB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C5D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1E5A9E69" w14:textId="77777777" w:rsidTr="00930D82">
        <w:trPr>
          <w:trHeight w:val="300"/>
        </w:trPr>
        <w:tc>
          <w:tcPr>
            <w:tcW w:w="12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6709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Članak 2.</w:t>
            </w:r>
          </w:p>
        </w:tc>
      </w:tr>
      <w:tr w:rsidR="00930D82" w:rsidRPr="00930D82" w14:paraId="4DB3046C" w14:textId="77777777" w:rsidTr="00930D82">
        <w:trPr>
          <w:trHeight w:val="300"/>
        </w:trPr>
        <w:tc>
          <w:tcPr>
            <w:tcW w:w="124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BE954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0D8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Održavanje komunalne infrastrukture i visina potrebnih sredstava te izvori financiranja potrebna za obavljanje djelatnosti održavanja javnih površina, nerazvrstanih cesta, javne rasvjete i groblja utvrđuje se kako slijedi,</w:t>
            </w:r>
          </w:p>
        </w:tc>
      </w:tr>
      <w:tr w:rsidR="00930D82" w:rsidRPr="00930D82" w14:paraId="69F00508" w14:textId="77777777" w:rsidTr="00930D82">
        <w:trPr>
          <w:trHeight w:val="300"/>
        </w:trPr>
        <w:tc>
          <w:tcPr>
            <w:tcW w:w="124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D72F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2402399A" w14:textId="77777777" w:rsidTr="00930D82">
        <w:trPr>
          <w:trHeight w:val="300"/>
        </w:trPr>
        <w:tc>
          <w:tcPr>
            <w:tcW w:w="124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DF08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379F6B3A" w14:textId="77777777" w:rsidTr="00930D82">
        <w:trPr>
          <w:trHeight w:val="270"/>
        </w:trPr>
        <w:tc>
          <w:tcPr>
            <w:tcW w:w="124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87D6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2" w:rsidRPr="00930D82" w14:paraId="66691C5E" w14:textId="77777777" w:rsidTr="00930D82">
        <w:trPr>
          <w:trHeight w:val="93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15A3F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I.</w:t>
            </w:r>
          </w:p>
        </w:tc>
        <w:tc>
          <w:tcPr>
            <w:tcW w:w="300" w:type="dxa"/>
            <w:vMerge w:val="restart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55501C58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Pozicija  u proračunu</w:t>
            </w:r>
          </w:p>
        </w:tc>
        <w:tc>
          <w:tcPr>
            <w:tcW w:w="300" w:type="dxa"/>
            <w:vMerge w:val="restart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7D5C46BD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Naziv programa</w:t>
            </w:r>
          </w:p>
        </w:tc>
        <w:tc>
          <w:tcPr>
            <w:tcW w:w="2280" w:type="dxa"/>
            <w:vMerge w:val="restart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812BAA4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Opis</w:t>
            </w:r>
          </w:p>
        </w:tc>
        <w:tc>
          <w:tcPr>
            <w:tcW w:w="1140" w:type="dxa"/>
            <w:vMerge w:val="restart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618F1AB0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Procjenjena vrijednost troškova</w:t>
            </w:r>
          </w:p>
        </w:tc>
        <w:tc>
          <w:tcPr>
            <w:tcW w:w="3640" w:type="dxa"/>
            <w:gridSpan w:val="3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  <w:shd w:val="clear" w:color="000000" w:fill="A5A5A5"/>
            <w:noWrap/>
            <w:vAlign w:val="center"/>
            <w:hideMark/>
          </w:tcPr>
          <w:p w14:paraId="49FFCE78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Izvor financiranja</w:t>
            </w:r>
          </w:p>
        </w:tc>
        <w:tc>
          <w:tcPr>
            <w:tcW w:w="1240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5A0A715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Procjenjena vrijednost troškova I. Izmjena</w:t>
            </w:r>
          </w:p>
        </w:tc>
        <w:tc>
          <w:tcPr>
            <w:tcW w:w="3260" w:type="dxa"/>
            <w:gridSpan w:val="3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F36DA80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Izvor financiranja I. Izmjena</w:t>
            </w:r>
          </w:p>
        </w:tc>
      </w:tr>
      <w:tr w:rsidR="00930D82" w:rsidRPr="00930D82" w14:paraId="44B0FAFE" w14:textId="77777777" w:rsidTr="00930D82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72210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vAlign w:val="center"/>
            <w:hideMark/>
          </w:tcPr>
          <w:p w14:paraId="5A6921EA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vAlign w:val="center"/>
            <w:hideMark/>
          </w:tcPr>
          <w:p w14:paraId="0E470632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vAlign w:val="center"/>
            <w:hideMark/>
          </w:tcPr>
          <w:p w14:paraId="55C56D20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vAlign w:val="center"/>
            <w:hideMark/>
          </w:tcPr>
          <w:p w14:paraId="11F850F9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40" w:type="dxa"/>
            <w:gridSpan w:val="3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  <w:vAlign w:val="center"/>
            <w:hideMark/>
          </w:tcPr>
          <w:p w14:paraId="7E472CF5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B949E4E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5F89CE02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30D82" w:rsidRPr="00930D82" w14:paraId="1ABEDD8A" w14:textId="77777777" w:rsidTr="00930D82">
        <w:trPr>
          <w:trHeight w:val="7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99BB1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vAlign w:val="center"/>
            <w:hideMark/>
          </w:tcPr>
          <w:p w14:paraId="28AA3805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vAlign w:val="center"/>
            <w:hideMark/>
          </w:tcPr>
          <w:p w14:paraId="2533DE2D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vAlign w:val="center"/>
            <w:hideMark/>
          </w:tcPr>
          <w:p w14:paraId="51DF2D54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vAlign w:val="center"/>
            <w:hideMark/>
          </w:tcPr>
          <w:p w14:paraId="79DAC634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8F2BF29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Komunalna naknada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39C74EA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Ostali izvori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14:paraId="543E19DC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Naziv ostalih izvora</w:t>
            </w:r>
          </w:p>
        </w:tc>
        <w:tc>
          <w:tcPr>
            <w:tcW w:w="124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6D72F9A4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6EDFF7EB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Komunalna naknada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2136EF94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Ostali izvori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391C852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Naziv ostalih izvora</w:t>
            </w:r>
          </w:p>
        </w:tc>
      </w:tr>
      <w:tr w:rsidR="00930D82" w:rsidRPr="00930D82" w14:paraId="60EEDE34" w14:textId="77777777" w:rsidTr="00930D82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45B24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37D42727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9C6500"/>
                <w:sz w:val="18"/>
                <w:szCs w:val="18"/>
              </w:rPr>
            </w:pPr>
            <w:r w:rsidRPr="00930D82">
              <w:rPr>
                <w:rFonts w:ascii="Calibri" w:hAnsi="Calibri"/>
                <w:color w:val="9C6500"/>
                <w:sz w:val="18"/>
                <w:szCs w:val="18"/>
              </w:rPr>
              <w:t>ODRŽAVANJE JAVNIH POVRŠINA</w:t>
            </w:r>
          </w:p>
        </w:tc>
      </w:tr>
      <w:tr w:rsidR="00930D82" w:rsidRPr="00930D82" w14:paraId="10A50C4A" w14:textId="77777777" w:rsidTr="00930D82">
        <w:trPr>
          <w:trHeight w:val="1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CF655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BB2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1FE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Odvoz smeća s javnih površina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013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Odvoz smeća kontejnerima sa javnih površina prilikom čišćenja i održavanja istih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365C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FE9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B5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F7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64C3642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4CA66C1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06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3D4DFB8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8975502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4D33B42A" w14:textId="77777777" w:rsidTr="00930D82">
        <w:trPr>
          <w:trHeight w:val="3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D52F3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99D5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329, 329.1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6634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Čišćenje cesta i javno prometnih površina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FD35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Sastoji se  od programa održavanja javnih i zelenih površina i održavanja javno prometnih površina, a temeljem ugovora s KTD "Risnjak" d.o.o. Delnice. Radovi se odnose na održavanje javnih površina, travnjaka, zelenih površina, parkova, čišćenje pijeska s ceste i nogostupa, ručno čišćenje snijega s javnih površina i nogostupa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E980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9EE1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1.093.000,00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D3C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0C4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Zakup javnih površina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4851F2A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1.360.000,00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2097583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1.168.000,00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FEDE1C1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70.000,00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53FA87AC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Zakup javnih površina</w:t>
            </w:r>
          </w:p>
        </w:tc>
      </w:tr>
      <w:tr w:rsidR="00930D82" w:rsidRPr="00930D82" w14:paraId="748371A3" w14:textId="77777777" w:rsidTr="00930D82">
        <w:trPr>
          <w:trHeight w:val="2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3919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272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9E642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D80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čišćenje kanala i sl., temeljem utvrđenog cjenika. Radovi se izvode osnovom naloga stručnih službi Grada Delnica, a kontrolu vrši komunalni redar.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5BC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C59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8D24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122.000,00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77C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Pravo puta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844D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5F9B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2CB8ADC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122.000,00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159AF3B0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Pravo puta</w:t>
            </w:r>
          </w:p>
        </w:tc>
      </w:tr>
      <w:tr w:rsidR="00930D82" w:rsidRPr="00930D82" w14:paraId="0BA590D3" w14:textId="77777777" w:rsidTr="00930D82">
        <w:trPr>
          <w:trHeight w:val="14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AB7E1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0634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330.1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EE9B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Održavanje i nabava dječjih igrala i urbane opreme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7180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Na području Grada Delnica ima ukupno 9 dječjih igrališta koja su opremljena igralima i koja treba redovno održavati zbog sigurnosti korištenja istih, te po potrebi izvršiti zamjenu uništenih igrala novim. Također se redoviti vrši popravak i kupuje nova urbana oprema prema potrebi ( kante za smeće, klupe, održavanje i popravak pipa za vodu i fontane i slično).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F007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FCAE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41.000,00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8BA3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43.200,00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995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Porezni prihodi</w:t>
            </w:r>
          </w:p>
        </w:tc>
        <w:tc>
          <w:tcPr>
            <w:tcW w:w="124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33CC5F7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103.000,00</w:t>
            </w:r>
          </w:p>
        </w:tc>
        <w:tc>
          <w:tcPr>
            <w:tcW w:w="124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D837325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6E500D3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103.000,00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1A5D62D7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Komunalni doprinos</w:t>
            </w:r>
          </w:p>
        </w:tc>
      </w:tr>
      <w:tr w:rsidR="00930D82" w:rsidRPr="00930D82" w14:paraId="7A7BCE95" w14:textId="77777777" w:rsidTr="00930D82">
        <w:trPr>
          <w:trHeight w:val="30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B1A36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7B7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3DE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81B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3FE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BAF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019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15.800,00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24C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24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4231D5BE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CE1AAE0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4865067A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66B64B83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930D82" w:rsidRPr="00930D82" w14:paraId="418FFCA6" w14:textId="77777777" w:rsidTr="00930D82">
        <w:trPr>
          <w:trHeight w:val="3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B11CD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67E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F63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Razni nepredviđeni radovi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5C9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Tijekom godine potrebno je izvršiti određene radnje na javnim površinama koje se ne mogu predvidjeti, a odnose se na hitne intervencije uslijed nastalih šteta na zemljištu ili opremi kojima se spriječava veća materijalna šteta ili uklanjaju opasnosti za korisnike prostora.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3CA3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17FF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893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25A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2F43843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E1F057B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55.000,00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72220CB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350E5E3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1095DB6F" w14:textId="77777777" w:rsidTr="00930D82">
        <w:trPr>
          <w:trHeight w:val="3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DC353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285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75A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Sanacija divljih deponija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B48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Ovisno o stanju na terenu vrši se procjena prioriteta čišćenja divljih deponija na čitavom teritoriju Grada Delnica, te ovisno o obimu onečišćenja sanira nekoliko takvih lokacija. Radovi se izvode na lokacijama koje utvrdi komunalni redar ili prema dojavi građana.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5484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0068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4EF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B0D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A9C3B62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13.900,00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69F094D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13.900,00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E349BA1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3431C00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3E278437" w14:textId="77777777" w:rsidTr="00930D82">
        <w:trPr>
          <w:trHeight w:val="29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0FE3F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F9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FE0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Novogodišnje ukrašavanje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696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Montaža i demontaža novogodišnje dekoracije, spajanje ukrasa na stupove javne rasvjete, nabava novih ukrasa, a poslovi se obavljaju osnovom ugovora sa komunalnim poduzećem KTD "Rsinjak" d.o.o. Delnice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5413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52B0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87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175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A0178D1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584A857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D3AF736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A2A91C9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0EED62AB" w14:textId="77777777" w:rsidTr="00930D82">
        <w:trPr>
          <w:trHeight w:val="2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0814A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79B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ADD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Deratizacija i dezinsekcija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7EA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U skladu sa pozotivnim zakonskim propisima najmanje jednom godišnje vrši se deratizacija i dezinsekcija javnih površina prema planu i programu za tekuću godinu.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B8B0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575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41D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127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2339FD8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187E1D6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12.000,00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4EF8357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38E8E15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1DC80490" w14:textId="77777777" w:rsidTr="00930D82">
        <w:trPr>
          <w:trHeight w:val="3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F05F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0E3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326.1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7D7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Veterinsrske usluge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397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Hvatanje, zbrinjavanje i po potrebi sterilizacija životinja koje su bez nadzora kao i čišćenje javnih površina od uginulih životinja. Radove obavljaju ovlaštene tvrtke za tu vrstu djelatnosti osnovom Ugovora koji sklapa KTD "Risnjak" nakon provedenog postupka nabave.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287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383D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7E7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9E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D314FB4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169.000,00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7CB80FD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169.000,00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5202029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C7E8BD9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0E664DDE" w14:textId="77777777" w:rsidTr="00930D82">
        <w:trPr>
          <w:trHeight w:val="14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63BE3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01E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349.1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5CF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Potrošnja električne energije na javnim površinama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BD0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Podrazumjeva utrošak električne energije na javnim površinama kao što su semafori, fontane, crpne stanice i sl.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06B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8418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3C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F26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E595845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49C3CC3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8D3DBAF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29F900F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15C52DEF" w14:textId="77777777" w:rsidTr="00930D82">
        <w:trPr>
          <w:trHeight w:val="29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C5FCE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75F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326.4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6FD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Održavanje sportskih objekata i terena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210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Održavanje sportskih objekata i terena na području Grada Delnica povjereno je GSC-u d.o.o. Delnice. Grad Delnice sufinancira navedene aktivnosti svake godine u određenom iznosu, a sve prema planu održavanja GSC-a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1EC1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7F0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6C9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E21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819178D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312.000,00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5A94BB9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279.060,45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ACAC755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32.939,55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104DDA87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Porezni prihodi</w:t>
            </w:r>
          </w:p>
        </w:tc>
      </w:tr>
      <w:tr w:rsidR="00930D82" w:rsidRPr="00930D82" w14:paraId="27BD4430" w14:textId="77777777" w:rsidTr="00930D82">
        <w:trPr>
          <w:trHeight w:val="2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7FE8D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50B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329.2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DA7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Park kralja Tomislava - razvodni ormar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F56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U parku kralja Tomislava u Delnicama potrebno je izraditi šahtu i razvodni ormar za struju ugraditi podzemno, zaključati i zaštititi od vandalizma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44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0AC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1CC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F53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C3B69A0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16.450,00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E4FDCCB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16.450,00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8D61E07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94ADAEB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7517CF48" w14:textId="77777777" w:rsidTr="00930D82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ED9E9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90DB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bottom"/>
            <w:hideMark/>
          </w:tcPr>
          <w:p w14:paraId="11C3CE4B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9C6500"/>
                <w:sz w:val="18"/>
                <w:szCs w:val="18"/>
              </w:rPr>
            </w:pPr>
            <w:r w:rsidRPr="00930D82">
              <w:rPr>
                <w:rFonts w:ascii="Calibri" w:hAnsi="Calibri"/>
                <w:color w:val="9C6500"/>
                <w:sz w:val="18"/>
                <w:szCs w:val="18"/>
              </w:rPr>
              <w:t>UKUPNO ODRŽAVANJE JAVNIH POVRŠINA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FCDD795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9C6500"/>
                <w:sz w:val="18"/>
                <w:szCs w:val="18"/>
              </w:rPr>
            </w:pPr>
            <w:r w:rsidRPr="00930D82">
              <w:rPr>
                <w:rFonts w:ascii="Calibri" w:hAnsi="Calibri"/>
                <w:color w:val="9C6500"/>
                <w:sz w:val="18"/>
                <w:szCs w:val="18"/>
              </w:rPr>
              <w:t>1.950.000,00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6D43BC8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9C6500"/>
                <w:sz w:val="18"/>
                <w:szCs w:val="18"/>
              </w:rPr>
            </w:pPr>
            <w:r w:rsidRPr="00930D82">
              <w:rPr>
                <w:rFonts w:ascii="Calibri" w:hAnsi="Calibri"/>
                <w:color w:val="9C6500"/>
                <w:sz w:val="18"/>
                <w:szCs w:val="18"/>
              </w:rPr>
              <w:t>1.684.000,00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7063A88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9C6500"/>
                <w:sz w:val="18"/>
                <w:szCs w:val="18"/>
              </w:rPr>
            </w:pPr>
            <w:r w:rsidRPr="00930D82">
              <w:rPr>
                <w:rFonts w:ascii="Calibri" w:hAnsi="Calibri"/>
                <w:color w:val="9C6500"/>
                <w:sz w:val="18"/>
                <w:szCs w:val="18"/>
              </w:rPr>
              <w:t>266.000,00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50022D7" w14:textId="77777777" w:rsidR="00930D82" w:rsidRPr="00930D82" w:rsidRDefault="00930D82" w:rsidP="00930D82">
            <w:pPr>
              <w:rPr>
                <w:rFonts w:ascii="Calibri" w:hAnsi="Calibri"/>
                <w:color w:val="9C6500"/>
                <w:sz w:val="18"/>
                <w:szCs w:val="18"/>
              </w:rPr>
            </w:pPr>
            <w:r w:rsidRPr="00930D82">
              <w:rPr>
                <w:rFonts w:ascii="Calibri" w:hAnsi="Calibri"/>
                <w:color w:val="9C65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14544C2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9C6500"/>
                <w:sz w:val="18"/>
                <w:szCs w:val="18"/>
              </w:rPr>
            </w:pPr>
            <w:r w:rsidRPr="00930D82">
              <w:rPr>
                <w:rFonts w:ascii="Calibri" w:hAnsi="Calibri"/>
                <w:color w:val="9C6500"/>
                <w:sz w:val="18"/>
                <w:szCs w:val="18"/>
              </w:rPr>
              <w:t>2.181.350,00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96B983A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9C6500"/>
                <w:sz w:val="18"/>
                <w:szCs w:val="18"/>
              </w:rPr>
            </w:pPr>
            <w:r w:rsidRPr="00930D82">
              <w:rPr>
                <w:rFonts w:ascii="Calibri" w:hAnsi="Calibri"/>
                <w:color w:val="9C6500"/>
                <w:sz w:val="18"/>
                <w:szCs w:val="18"/>
              </w:rPr>
              <w:t>1.853.410,45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FBBA310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9C6500"/>
                <w:sz w:val="18"/>
                <w:szCs w:val="18"/>
              </w:rPr>
            </w:pPr>
            <w:r w:rsidRPr="00930D82">
              <w:rPr>
                <w:rFonts w:ascii="Calibri" w:hAnsi="Calibri"/>
                <w:color w:val="9C6500"/>
                <w:sz w:val="18"/>
                <w:szCs w:val="18"/>
              </w:rPr>
              <w:t>327.939,55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C6B8D47" w14:textId="77777777" w:rsidR="00930D82" w:rsidRPr="00930D82" w:rsidRDefault="00930D82" w:rsidP="00930D82">
            <w:pPr>
              <w:rPr>
                <w:rFonts w:ascii="Calibri" w:hAnsi="Calibri"/>
                <w:color w:val="9C6500"/>
                <w:sz w:val="18"/>
                <w:szCs w:val="18"/>
              </w:rPr>
            </w:pPr>
            <w:r w:rsidRPr="00930D82">
              <w:rPr>
                <w:rFonts w:ascii="Calibri" w:hAnsi="Calibri"/>
                <w:color w:val="9C6500"/>
                <w:sz w:val="18"/>
                <w:szCs w:val="18"/>
              </w:rPr>
              <w:t> </w:t>
            </w:r>
          </w:p>
        </w:tc>
      </w:tr>
      <w:tr w:rsidR="00930D82" w:rsidRPr="00930D82" w14:paraId="0F5BCC73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EBFA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22B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4F5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C96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0D2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330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620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4D5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795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044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F36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A26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30D82" w:rsidRPr="00930D82" w14:paraId="1501E5BD" w14:textId="77777777" w:rsidTr="00930D82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F08A1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12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7CE"/>
            <w:vAlign w:val="bottom"/>
            <w:hideMark/>
          </w:tcPr>
          <w:p w14:paraId="6EBAF2CF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930D82">
              <w:rPr>
                <w:rFonts w:ascii="Calibri" w:hAnsi="Calibri"/>
                <w:color w:val="9C0006"/>
                <w:sz w:val="18"/>
                <w:szCs w:val="18"/>
              </w:rPr>
              <w:t>ODRŽAVANJE NERAZVRSTANIH CESTA</w:t>
            </w:r>
          </w:p>
        </w:tc>
      </w:tr>
      <w:tr w:rsidR="00930D82" w:rsidRPr="00930D82" w14:paraId="4BC2EDAF" w14:textId="77777777" w:rsidTr="00930D82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D744E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F39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CA3D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Zimska služba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C9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32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CB3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71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CA2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43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173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92B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831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30D82" w:rsidRPr="00930D82" w14:paraId="4B6D5416" w14:textId="77777777" w:rsidTr="00930D82">
        <w:trPr>
          <w:trHeight w:val="53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2534C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A1B1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01D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Zimska služba - čišćenje snijega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007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 xml:space="preserve">- Sredstva su raspoređena po mjesnim odborima u postotku koji ima pripada razmjerno kilometraži nerazvrstanih cesta koje se nalazi na područjima pojedinih mjesnih odbora. Zimsko održavanje ceste uključuje redovito čišćenje cesta i posipavanje pijeskom i soli, te po potrebi i odvoz snijega s javnih površina, a sve u skladu sa jediničnim cijenama iz četverogodišnjeg ugovora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506F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9A8C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E019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06D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Tekuće pomoći izvanproračunskih korisnika</w:t>
            </w:r>
          </w:p>
        </w:tc>
        <w:tc>
          <w:tcPr>
            <w:tcW w:w="124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AC9EF5A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800.000,00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FF029D6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350.000,00</w:t>
            </w:r>
          </w:p>
        </w:tc>
        <w:tc>
          <w:tcPr>
            <w:tcW w:w="10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B81BDEC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450.000,00</w:t>
            </w:r>
          </w:p>
        </w:tc>
        <w:tc>
          <w:tcPr>
            <w:tcW w:w="9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1B5FF601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Tekuće pomoći izvanproračunskih korisnika</w:t>
            </w:r>
          </w:p>
        </w:tc>
      </w:tr>
      <w:tr w:rsidR="00930D82" w:rsidRPr="00930D82" w14:paraId="592EBBBE" w14:textId="77777777" w:rsidTr="00930D8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3FB40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107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673F" w14:textId="77777777" w:rsidR="00930D82" w:rsidRPr="00930D82" w:rsidRDefault="00930D82" w:rsidP="00930D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zimska služba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9069" w14:textId="77777777" w:rsidR="00930D82" w:rsidRPr="00930D82" w:rsidRDefault="00930D82" w:rsidP="00930D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color w:val="000000"/>
                <w:sz w:val="18"/>
                <w:szCs w:val="18"/>
              </w:rPr>
              <w:t>KM nerazvrstanih cesta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F2A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905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134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8BC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92DA2CC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6CB1A7E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8C417F5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5D7F715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52C51E31" w14:textId="77777777" w:rsidTr="00930D8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E53D1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953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F38B" w14:textId="77777777" w:rsidR="00930D82" w:rsidRPr="00930D82" w:rsidRDefault="00930D82" w:rsidP="00930D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color w:val="000000"/>
                <w:sz w:val="18"/>
                <w:szCs w:val="18"/>
              </w:rPr>
              <w:t>MO DELNICE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DFAE" w14:textId="77777777" w:rsidR="00930D82" w:rsidRPr="00930D82" w:rsidRDefault="00930D82" w:rsidP="00930D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color w:val="000000"/>
                <w:sz w:val="18"/>
                <w:szCs w:val="18"/>
              </w:rPr>
              <w:t>26,12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FB4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11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8B8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7C2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8DD05DC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236C861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AB1E398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574F418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40411701" w14:textId="77777777" w:rsidTr="00930D82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24146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25C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676B" w14:textId="77777777" w:rsidR="00930D82" w:rsidRPr="00930D82" w:rsidRDefault="00930D82" w:rsidP="00930D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color w:val="000000"/>
                <w:sz w:val="18"/>
                <w:szCs w:val="18"/>
              </w:rPr>
              <w:t>MO LUČICE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38F4" w14:textId="77777777" w:rsidR="00930D82" w:rsidRPr="00930D82" w:rsidRDefault="00930D82" w:rsidP="00930D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D49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5B0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27F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F11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F2E296A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8F7943B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CFE9BA2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EA58DE3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6FFB4CA2" w14:textId="77777777" w:rsidTr="00930D8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1C5D8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C78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5F50" w14:textId="77777777" w:rsidR="00930D82" w:rsidRPr="00930D82" w:rsidRDefault="00930D82" w:rsidP="00930D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color w:val="000000"/>
                <w:sz w:val="18"/>
                <w:szCs w:val="18"/>
              </w:rPr>
              <w:t>MO CRNI LUG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9E8" w14:textId="77777777" w:rsidR="00930D82" w:rsidRPr="00930D82" w:rsidRDefault="00930D82" w:rsidP="00930D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color w:val="000000"/>
                <w:sz w:val="18"/>
                <w:szCs w:val="18"/>
              </w:rPr>
              <w:t>17,79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49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AE3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751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A54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27D3DB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BF77FF3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0F4962B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231EA6E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19313261" w14:textId="77777777" w:rsidTr="00930D8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B7D86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343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4C43" w14:textId="77777777" w:rsidR="00930D82" w:rsidRPr="00930D82" w:rsidRDefault="00930D82" w:rsidP="00930D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color w:val="000000"/>
                <w:sz w:val="18"/>
                <w:szCs w:val="18"/>
              </w:rPr>
              <w:t>MO BROD NA KUPI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87F8" w14:textId="77777777" w:rsidR="00930D82" w:rsidRPr="00930D82" w:rsidRDefault="00930D82" w:rsidP="00930D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color w:val="000000"/>
                <w:sz w:val="18"/>
                <w:szCs w:val="18"/>
              </w:rPr>
              <w:t>14,74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290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0B7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AB7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4D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F4B6D3B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BAA3FB6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D5AE356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2D03940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711572D9" w14:textId="77777777" w:rsidTr="00930D82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667CD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460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534D" w14:textId="77777777" w:rsidR="00930D82" w:rsidRPr="00930D82" w:rsidRDefault="00930D82" w:rsidP="00930D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color w:val="000000"/>
                <w:sz w:val="18"/>
                <w:szCs w:val="18"/>
              </w:rPr>
              <w:t>MO TURKE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A0FE" w14:textId="77777777" w:rsidR="00930D82" w:rsidRPr="00930D82" w:rsidRDefault="00930D82" w:rsidP="00930D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F8F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89D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2DA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7B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5C793DF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480C448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AF6B1C8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50F2544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28DE7303" w14:textId="77777777" w:rsidTr="00930D82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E3E42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30D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A589" w14:textId="77777777" w:rsidR="00930D82" w:rsidRPr="00930D82" w:rsidRDefault="00930D82" w:rsidP="00930D8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5528" w14:textId="77777777" w:rsidR="00930D82" w:rsidRPr="00930D82" w:rsidRDefault="00930D82" w:rsidP="00930D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D82">
              <w:rPr>
                <w:rFonts w:ascii="Arial" w:hAnsi="Arial" w:cs="Arial"/>
                <w:color w:val="000000"/>
                <w:sz w:val="18"/>
                <w:szCs w:val="18"/>
              </w:rPr>
              <w:t>73,56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B7F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A5A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F8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1E9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7B5E23E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7B55EBB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4000F97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162DDA8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2173F638" w14:textId="77777777" w:rsidTr="00930D82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F130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E4B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234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Ukupno zimska služba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8C8E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115B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ADDF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076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DC3ACAB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6C3E356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350.000,00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3F5322B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450.000,00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0928E8F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243D019E" w14:textId="77777777" w:rsidTr="00930D8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B975E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AAD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82B8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Sanacija i rekonstrukcija cesta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C8D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1E5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1D4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B5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BD1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C94AD98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ED47291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73BF00F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1751896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2BC9F813" w14:textId="77777777" w:rsidTr="00930D82">
        <w:trPr>
          <w:trHeight w:val="3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DD0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D64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144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Nepredviđeni popravci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455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Hitne intervencije na nerazvrstnim cestama koje se odnose na popravak cesta, oborinske odvodnje i sl., a koje se nisu mogle predvidjeti, nepredviđeni radovi kao posljedica vremenskih neprilika i drugih okolnosti uzrokovanih stanjem prometnica i korištenjem istih.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C13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F676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D36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E0C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BDF9A32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240.000,00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C2B50D2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240.000,00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4C86E45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83B08B6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46F2B685" w14:textId="77777777" w:rsidTr="00930D82">
        <w:trPr>
          <w:trHeight w:val="31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EAF1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FC6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607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Sanacija makadam cesta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E65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Radovi na redovnom održavanju makadam cesta na čitavom teritoriju Grada Delnica koji se sastoje od zemljanih radova, pripreme podloge za sanaciju vododerina, ugradnja fila, čišćenje propusta i odvodnih kanala, sanacija berma i bankina i sl.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408B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EA2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132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734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9D41AAD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9101505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903472C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DCE1B1B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7F827572" w14:textId="77777777" w:rsidTr="00930D82">
        <w:trPr>
          <w:trHeight w:val="6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50F2B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87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336.1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47E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Sanacija udarnih rupa na nerazvrstanim cestama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9C7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I. Proljetno krpanje rupa tijekom travnja ili svibnja bez rezanja i posebne obrade rupa kako bi se sanirale posljedice zimskog perioda te u obimu koji je ovisan o stupnju oštećenja koje se konstatira pregledom terena. II. Jesensko krpanje rupa kao priprema za predstojeći zimski period  u kojem se predviđa pojedina oštećenja sanirati kvalitetnije i u većem obimu, a odluka o tome donosi se nakon obilaska terena. Radovi se izvode osnovom cjenika koji je sastavni dio četverogodišenjeg Ugovora o održavanju nerazvstanih cesta.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58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5051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1C1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E1D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3FEF17D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210.000,00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6830FF8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D08627A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210.000,00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5B6C3CD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Šumski doprinos</w:t>
            </w:r>
          </w:p>
        </w:tc>
      </w:tr>
      <w:tr w:rsidR="00930D82" w:rsidRPr="00930D82" w14:paraId="785E7EFF" w14:textId="77777777" w:rsidTr="00930D82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E09ED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EE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D4C6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Ukupno sanacija i rekonstrukcija cesta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7CE2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430.000,00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B27B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430.000,00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45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1A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5AB37EF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550.000,00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48DA25E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340.000,00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89AC21F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210.000,00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415EE2A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22AC0C97" w14:textId="77777777" w:rsidTr="00930D82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3AF04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AB9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2EEC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EB9F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357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DB2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923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977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4786BC0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ACAA0AE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A831DD5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31C606C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6C24B232" w14:textId="77777777" w:rsidTr="00930D82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6BD25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83D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8AF9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Oborinska odvodnja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5164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87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B11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66D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61D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13F2D02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FAE462B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BC6D26A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582F603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294A046F" w14:textId="77777777" w:rsidTr="00930D82">
        <w:trPr>
          <w:trHeight w:val="3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D5119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973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C5C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Čišćenje slivnika i upojnih bunara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A1B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 xml:space="preserve">Obuhvaća radove na čišćenju slivnika i cijevi oborinske odvodnje u Delnicama, Lučicama, Crnom Lugu i Brodu na Kupi, a osnovom Ugovora o čišćenju slivnika i upojnih bunara  koji je sklopljen nakon provedenog postupka nabave i sve prema pripadajućem cjeniku radova.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A577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BFD7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6D7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C68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9DBABD1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B5B400D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6B5055F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99BCE66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047E55A9" w14:textId="77777777" w:rsidTr="00930D82">
        <w:trPr>
          <w:trHeight w:val="19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98E6F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CD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3F4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Razni nepredviđeni popravci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337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Građevinska sanacija cijevi oborinske odvodnje, slivnika, upojnih bunara, odvodnih površinskih kanala i drugih uređaja oborinske odvodnje.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CC9A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FE66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495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C14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FD4D5B5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3174AB6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98.000,00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F99E64E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E253565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Vodni doprinos</w:t>
            </w:r>
          </w:p>
        </w:tc>
      </w:tr>
      <w:tr w:rsidR="00930D82" w:rsidRPr="00930D82" w14:paraId="008EC9CC" w14:textId="77777777" w:rsidTr="00930D82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A8F26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57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09F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Ukupno oborinska odvodnja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076B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5DAE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8C7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8A2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EE184C4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CAF1151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158.000,00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3384084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00FFDF8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05CFEDBD" w14:textId="77777777" w:rsidTr="00930D8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E03B2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167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7FDA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Horizontalna i vertikalna signalizacija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DC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CD8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F52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B05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D02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6BE13C6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5098832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9BAA3E7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82EC889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5D049AB0" w14:textId="77777777" w:rsidTr="00930D82">
        <w:trPr>
          <w:trHeight w:val="31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E0277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650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C03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Horizontalna signalizacija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F5C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Obilaskom terena utvrđuje se potreba obnove i dopune horizontalne signalizacije na nerazvrstanim cestama. Radovi se vrše putem KTD "Risnjak" d.o.o. Delnice koji provodi postupak nabave. Kontrolu vrši Prometni redar.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314D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5EE5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3DD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92A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CE43026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917DCEC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25.000,00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3832FA3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AC75B41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5F7063C7" w14:textId="77777777" w:rsidTr="00930D82">
        <w:trPr>
          <w:trHeight w:val="31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AF361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11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EC0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Vertikalna signalizacija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CA7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Dobava i ugradnja nove, te popravak postojeće vertikalne signalizacije na nerazvrstanim cestama i javnim površinama. Radovi se vrše putem KTD "Risnjak" d.o.o. Delnice koji provodi postupak nabave. Kontrolu vrši prometni redar.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616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152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93F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653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06AF48D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95.000,00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2348058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53.165,36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32C6F83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41.834,64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ABEA943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Komunalni doprinos</w:t>
            </w:r>
          </w:p>
        </w:tc>
      </w:tr>
      <w:tr w:rsidR="00930D82" w:rsidRPr="00930D82" w14:paraId="06A67D33" w14:textId="77777777" w:rsidTr="00930D8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B0C479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77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8CDFD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Ukupno horizontalna i vertikalna signalizacija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455D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48C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10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2A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96AE6E2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120.000,00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5284100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78.165,36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452543A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41.834,64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575E387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514BBF73" w14:textId="77777777" w:rsidTr="00930D82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1DC81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28BF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7CE"/>
            <w:vAlign w:val="bottom"/>
            <w:hideMark/>
          </w:tcPr>
          <w:p w14:paraId="718F1F45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930D82">
              <w:rPr>
                <w:rFonts w:ascii="Calibri" w:hAnsi="Calibri"/>
                <w:color w:val="9C0006"/>
                <w:sz w:val="18"/>
                <w:szCs w:val="18"/>
              </w:rPr>
              <w:t>UKUPNO ODRŽAVANJE NERAZVRSTANIH CESTA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AAF8BE3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9C0006"/>
                <w:sz w:val="18"/>
                <w:szCs w:val="18"/>
              </w:rPr>
            </w:pPr>
            <w:r w:rsidRPr="00930D82">
              <w:rPr>
                <w:rFonts w:ascii="Calibri" w:hAnsi="Calibri"/>
                <w:color w:val="9C0006"/>
                <w:sz w:val="18"/>
                <w:szCs w:val="18"/>
              </w:rPr>
              <w:t>2.180.000,00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B9633A4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9C0006"/>
                <w:sz w:val="18"/>
                <w:szCs w:val="18"/>
              </w:rPr>
            </w:pPr>
            <w:r w:rsidRPr="00930D82">
              <w:rPr>
                <w:rFonts w:ascii="Calibri" w:hAnsi="Calibri"/>
                <w:color w:val="9C0006"/>
                <w:sz w:val="18"/>
                <w:szCs w:val="18"/>
              </w:rPr>
              <w:t>1.680.000,00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C4812EA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9C0006"/>
                <w:sz w:val="18"/>
                <w:szCs w:val="18"/>
              </w:rPr>
            </w:pPr>
            <w:r w:rsidRPr="00930D82">
              <w:rPr>
                <w:rFonts w:ascii="Calibri" w:hAnsi="Calibri"/>
                <w:color w:val="9C0006"/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40A69E8" w14:textId="77777777" w:rsidR="00930D82" w:rsidRPr="00930D82" w:rsidRDefault="00930D82" w:rsidP="00930D82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930D82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E8DCD62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9C0006"/>
                <w:sz w:val="18"/>
                <w:szCs w:val="18"/>
              </w:rPr>
            </w:pPr>
            <w:r w:rsidRPr="00930D82">
              <w:rPr>
                <w:rFonts w:ascii="Calibri" w:hAnsi="Calibri"/>
                <w:color w:val="9C0006"/>
                <w:sz w:val="18"/>
                <w:szCs w:val="18"/>
              </w:rPr>
              <w:t>1.630.000,00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10D1C38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9C0006"/>
                <w:sz w:val="18"/>
                <w:szCs w:val="18"/>
              </w:rPr>
            </w:pPr>
            <w:r w:rsidRPr="00930D82">
              <w:rPr>
                <w:rFonts w:ascii="Calibri" w:hAnsi="Calibri"/>
                <w:color w:val="9C0006"/>
                <w:sz w:val="18"/>
                <w:szCs w:val="18"/>
              </w:rPr>
              <w:t>926.165,36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F004E50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9C0006"/>
                <w:sz w:val="18"/>
                <w:szCs w:val="18"/>
              </w:rPr>
            </w:pPr>
            <w:r w:rsidRPr="00930D82">
              <w:rPr>
                <w:rFonts w:ascii="Calibri" w:hAnsi="Calibri"/>
                <w:color w:val="9C0006"/>
                <w:sz w:val="18"/>
                <w:szCs w:val="18"/>
              </w:rPr>
              <w:t>703.834,64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9C90EDC" w14:textId="77777777" w:rsidR="00930D82" w:rsidRPr="00930D82" w:rsidRDefault="00930D82" w:rsidP="00930D82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930D82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</w:tr>
      <w:tr w:rsidR="00930D82" w:rsidRPr="00930D82" w14:paraId="1C9A4CC0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7B1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F2C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D5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5D6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1CF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270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5EA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6F1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465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125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473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5BF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30D82" w:rsidRPr="00930D82" w14:paraId="4783A9F3" w14:textId="77777777" w:rsidTr="00930D82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2290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II</w:t>
            </w: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I</w:t>
            </w:r>
          </w:p>
        </w:tc>
        <w:tc>
          <w:tcPr>
            <w:tcW w:w="12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bottom"/>
            <w:hideMark/>
          </w:tcPr>
          <w:p w14:paraId="365DCCB9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6100"/>
                <w:sz w:val="18"/>
                <w:szCs w:val="18"/>
              </w:rPr>
              <w:lastRenderedPageBreak/>
              <w:t>ODRŽAVANJE JAVNE RASVJETE</w:t>
            </w:r>
          </w:p>
        </w:tc>
      </w:tr>
      <w:tr w:rsidR="00930D82" w:rsidRPr="00930D82" w14:paraId="120F8628" w14:textId="77777777" w:rsidTr="00930D82">
        <w:trPr>
          <w:trHeight w:val="6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1BB9D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B8B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B90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Održavanje javne rasvjete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D66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 xml:space="preserve"> U skladu s omjerom zastupljenosti javne rasvjete u pojedinim naseljima te u skladu s njenom starosti prema dojavama s terena i mjesečnim pregledima izvršiti će se popravak javne rasvjete a prema Ugovoru o održavanju javne rasvjete kojim su definirane jedinične cijene.Grad Delnice ima ukupno 1180 rasvjetnih. Živine svjetiljke se kontinuirano mijenjaju natrijevim u skladu s zakonskom obvezom. Očekuje se stoga više zahvata na stupovima koji su stari i oštećeni, te zamjeni kablova koji su također u vrlo lošem stanju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0D7B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5E9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E9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F0B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D7B9D35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310.000,00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A4AD657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310.000,00</w:t>
            </w:r>
          </w:p>
        </w:tc>
        <w:tc>
          <w:tcPr>
            <w:tcW w:w="10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40DAA83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B533471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3617DDFA" w14:textId="77777777" w:rsidTr="00930D82">
        <w:trPr>
          <w:trHeight w:val="22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9A5B5C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C66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C33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Javna rasvjeta - utrošak električne energije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3F1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 xml:space="preserve"> Prema dosadašnjim iskustvima u potrošnji el.energije za javnu rasvjetu a uračunavajući sva proširenja te ugradnju štednih svjetiljki predviđaju se sredstva za tu namjenu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59A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DA67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52A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6AB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D96DCF4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480.000,00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FA765FE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480.000,00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4008396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2C4E1D0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44C5B0BA" w14:textId="77777777" w:rsidTr="00930D82">
        <w:trPr>
          <w:trHeight w:val="19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AB8B7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28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CA3B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Razni nepredviđeni radovi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0D9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Hitne intervencije koje su uzrokovane nepredviđenim oštećenjima na javnoj rasvjeti ili nepredviđenim potrebama za interpolaciju i sl.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FEE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ED25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7C8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44C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5C857EB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1E1BE59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40.000,00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C5005FE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502BAD1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30D82" w:rsidRPr="00930D82" w14:paraId="4ACE8B66" w14:textId="77777777" w:rsidTr="00930D82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19B06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46CA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4F88D3A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61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6100"/>
                <w:sz w:val="18"/>
                <w:szCs w:val="18"/>
              </w:rPr>
              <w:t>UKUPNO ODRŽAVANJE JAVNE RASVJETE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E4E9561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61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6100"/>
                <w:sz w:val="18"/>
                <w:szCs w:val="18"/>
              </w:rPr>
              <w:t>580.000,00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7C583A1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61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6100"/>
                <w:sz w:val="18"/>
                <w:szCs w:val="18"/>
              </w:rPr>
              <w:t>580.000,00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F5785B7" w14:textId="77777777" w:rsidR="00930D82" w:rsidRPr="00930D82" w:rsidRDefault="00930D82" w:rsidP="00930D82">
            <w:pPr>
              <w:rPr>
                <w:rFonts w:ascii="Calibri" w:hAnsi="Calibri"/>
                <w:color w:val="0061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BB1893C" w14:textId="77777777" w:rsidR="00930D82" w:rsidRPr="00930D82" w:rsidRDefault="00930D82" w:rsidP="00930D82">
            <w:pPr>
              <w:rPr>
                <w:rFonts w:ascii="Calibri" w:hAnsi="Calibri"/>
                <w:color w:val="0061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4EA8EC5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61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6100"/>
                <w:sz w:val="18"/>
                <w:szCs w:val="18"/>
              </w:rPr>
              <w:t>830.000,00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57422CF" w14:textId="77777777" w:rsidR="00930D82" w:rsidRPr="00930D82" w:rsidRDefault="00930D82" w:rsidP="00930D82">
            <w:pPr>
              <w:jc w:val="right"/>
              <w:rPr>
                <w:rFonts w:ascii="Calibri" w:hAnsi="Calibri"/>
                <w:color w:val="0061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6100"/>
                <w:sz w:val="18"/>
                <w:szCs w:val="18"/>
              </w:rPr>
              <w:t>830.000,00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3685A28" w14:textId="77777777" w:rsidR="00930D82" w:rsidRPr="00930D82" w:rsidRDefault="00930D82" w:rsidP="00930D82">
            <w:pPr>
              <w:rPr>
                <w:rFonts w:ascii="Calibri" w:hAnsi="Calibri"/>
                <w:color w:val="0061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5578D25" w14:textId="77777777" w:rsidR="00930D82" w:rsidRPr="00930D82" w:rsidRDefault="00930D82" w:rsidP="00930D82">
            <w:pPr>
              <w:rPr>
                <w:rFonts w:ascii="Calibri" w:hAnsi="Calibri"/>
                <w:color w:val="0061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6100"/>
                <w:sz w:val="18"/>
                <w:szCs w:val="18"/>
              </w:rPr>
              <w:t> </w:t>
            </w:r>
          </w:p>
        </w:tc>
      </w:tr>
      <w:tr w:rsidR="00930D82" w:rsidRPr="00930D82" w14:paraId="6FEAA882" w14:textId="77777777" w:rsidTr="00930D82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6A26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F51BEF6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SVEUKUPNO ODRŽAVANJE KOMUNALNE INFRASTRUKTURE</w:t>
            </w:r>
          </w:p>
        </w:tc>
        <w:tc>
          <w:tcPr>
            <w:tcW w:w="11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E179FFC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4.710.000,00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B615E5C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3.944.000,00</w:t>
            </w:r>
          </w:p>
        </w:tc>
        <w:tc>
          <w:tcPr>
            <w:tcW w:w="11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16DEB20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766.000,00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0E226A1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4.710.000,00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EF0DFEF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4.641.350,00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9CB8773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3.609.575,81</w:t>
            </w:r>
          </w:p>
        </w:tc>
        <w:tc>
          <w:tcPr>
            <w:tcW w:w="10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0182663" w14:textId="77777777" w:rsidR="00930D82" w:rsidRPr="00930D82" w:rsidRDefault="00930D82" w:rsidP="00930D82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1.031.774,19</w:t>
            </w:r>
          </w:p>
        </w:tc>
        <w:tc>
          <w:tcPr>
            <w:tcW w:w="9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985751C" w14:textId="77777777" w:rsidR="00930D82" w:rsidRPr="00930D82" w:rsidRDefault="00930D82" w:rsidP="00930D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30D82" w:rsidRPr="00930D82" w14:paraId="4AC53690" w14:textId="77777777" w:rsidTr="00930D82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6E4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492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EF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D7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EFA7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D9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D556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B46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C68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7920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74B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A1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0D82" w:rsidRPr="00930D82" w14:paraId="2B6A1CA9" w14:textId="77777777" w:rsidTr="00930D82">
        <w:trPr>
          <w:trHeight w:val="300"/>
        </w:trPr>
        <w:tc>
          <w:tcPr>
            <w:tcW w:w="12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117A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Članak 3.</w:t>
            </w:r>
          </w:p>
        </w:tc>
      </w:tr>
      <w:tr w:rsidR="00930D82" w:rsidRPr="00930D82" w14:paraId="6FF22EC1" w14:textId="77777777" w:rsidTr="00930D82">
        <w:trPr>
          <w:trHeight w:val="300"/>
        </w:trPr>
        <w:tc>
          <w:tcPr>
            <w:tcW w:w="12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40BC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Dinamika izvođenja radova uskladiti će se s dinamikom ostvarivanja prihoda navedenih u člsnku 2. ovog Programa.</w:t>
            </w:r>
          </w:p>
        </w:tc>
      </w:tr>
      <w:tr w:rsidR="00930D82" w:rsidRPr="00930D82" w14:paraId="67EC65CA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A6B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679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F2C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EED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D01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03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811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D7D3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814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99D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D72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4BA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0D82" w:rsidRPr="00930D82" w14:paraId="5B7D2141" w14:textId="77777777" w:rsidTr="00930D82">
        <w:trPr>
          <w:trHeight w:val="300"/>
        </w:trPr>
        <w:tc>
          <w:tcPr>
            <w:tcW w:w="12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D6AA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Članak 4.</w:t>
            </w:r>
          </w:p>
        </w:tc>
      </w:tr>
      <w:tr w:rsidR="00930D82" w:rsidRPr="00930D82" w14:paraId="26A8C627" w14:textId="77777777" w:rsidTr="00930D82">
        <w:trPr>
          <w:trHeight w:val="300"/>
        </w:trPr>
        <w:tc>
          <w:tcPr>
            <w:tcW w:w="12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139" w14:textId="77777777" w:rsidR="00930D82" w:rsidRPr="00930D82" w:rsidRDefault="00930D82" w:rsidP="00930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color w:val="000000"/>
                <w:sz w:val="18"/>
                <w:szCs w:val="18"/>
              </w:rPr>
              <w:t>Ovaj prigram stupa na snagu osmog dana od objave u "Službenim novinama Grada Delnica"</w:t>
            </w:r>
          </w:p>
        </w:tc>
      </w:tr>
      <w:tr w:rsidR="00930D82" w:rsidRPr="00930D82" w14:paraId="233DA250" w14:textId="77777777" w:rsidTr="00930D8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95F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0FBA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3B1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078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02E4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896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B3BE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67DF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CC6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9E0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1AB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5305" w14:textId="77777777" w:rsidR="00930D82" w:rsidRPr="00930D82" w:rsidRDefault="00930D82" w:rsidP="00930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0D82" w:rsidRPr="00930D82" w14:paraId="287F5310" w14:textId="77777777" w:rsidTr="00930D82">
        <w:trPr>
          <w:trHeight w:val="300"/>
        </w:trPr>
        <w:tc>
          <w:tcPr>
            <w:tcW w:w="12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9315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GRADSKO VIJEĆE GRADA DELNICA</w:t>
            </w:r>
          </w:p>
        </w:tc>
      </w:tr>
      <w:tr w:rsidR="00930D82" w:rsidRPr="00930D82" w14:paraId="6ACD7769" w14:textId="77777777" w:rsidTr="00930D82">
        <w:trPr>
          <w:trHeight w:val="300"/>
        </w:trPr>
        <w:tc>
          <w:tcPr>
            <w:tcW w:w="12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5CC3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Predsjednik</w:t>
            </w:r>
          </w:p>
        </w:tc>
      </w:tr>
      <w:tr w:rsidR="00930D82" w:rsidRPr="00930D82" w14:paraId="08D75A2D" w14:textId="77777777" w:rsidTr="00930D82">
        <w:trPr>
          <w:trHeight w:val="300"/>
        </w:trPr>
        <w:tc>
          <w:tcPr>
            <w:tcW w:w="12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D76D" w14:textId="77777777" w:rsidR="00930D82" w:rsidRPr="00930D82" w:rsidRDefault="00930D82" w:rsidP="00930D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0D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Goran Bukovac</w:t>
            </w:r>
          </w:p>
        </w:tc>
      </w:tr>
    </w:tbl>
    <w:p w14:paraId="3BC3BA4B" w14:textId="366392AC" w:rsidR="00BB4B62" w:rsidRDefault="00930D82">
      <w:r>
        <w:fldChar w:fldCharType="end"/>
      </w:r>
      <w:bookmarkStart w:id="0" w:name="_GoBack"/>
      <w:bookmarkEnd w:id="0"/>
    </w:p>
    <w:sectPr w:rsidR="00BB4B62" w:rsidSect="001462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80"/>
    <w:rsid w:val="00146265"/>
    <w:rsid w:val="00317E13"/>
    <w:rsid w:val="004810C8"/>
    <w:rsid w:val="00592963"/>
    <w:rsid w:val="00595309"/>
    <w:rsid w:val="006E5A99"/>
    <w:rsid w:val="007E3016"/>
    <w:rsid w:val="00930D82"/>
    <w:rsid w:val="00BB4B62"/>
    <w:rsid w:val="00C37877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08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62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62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Oreskovic-Kriznjak@zagreb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Davorka</cp:lastModifiedBy>
  <cp:revision>2</cp:revision>
  <dcterms:created xsi:type="dcterms:W3CDTF">2020-11-30T10:09:00Z</dcterms:created>
  <dcterms:modified xsi:type="dcterms:W3CDTF">2020-11-30T10:09:00Z</dcterms:modified>
</cp:coreProperties>
</file>