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AAA02" w14:textId="1B84E958" w:rsidR="009F23DE" w:rsidRDefault="009F23DE" w:rsidP="009F23DE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Hlk35257054"/>
      <w:r>
        <w:rPr>
          <w:rFonts w:ascii="Times New Roman" w:hAnsi="Times New Roman" w:cs="Times New Roman"/>
          <w:sz w:val="24"/>
          <w:szCs w:val="24"/>
        </w:rPr>
        <w:t>REPUBLIKA HRVATSKA</w:t>
      </w:r>
    </w:p>
    <w:p w14:paraId="54F89F39" w14:textId="1A55BB80" w:rsidR="009F23DE" w:rsidRDefault="009F23DE" w:rsidP="009F23D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PRIMORSKO-GORANSKA ŽUPANIJA</w:t>
      </w:r>
    </w:p>
    <w:p w14:paraId="6606E9ED" w14:textId="4BFDCDB3" w:rsidR="009F23DE" w:rsidRDefault="009F23DE" w:rsidP="009F23D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DELNICE</w:t>
      </w:r>
    </w:p>
    <w:p w14:paraId="62C92484" w14:textId="4E55A669" w:rsidR="009F23DE" w:rsidRDefault="009F23DE" w:rsidP="009F23D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GRADONAČELNIK</w:t>
      </w:r>
    </w:p>
    <w:p w14:paraId="46DDFA16" w14:textId="2CDAE22C" w:rsidR="009F23DE" w:rsidRDefault="009F23DE" w:rsidP="009F23D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023-01/20-01/04</w:t>
      </w:r>
    </w:p>
    <w:p w14:paraId="7F106D05" w14:textId="1D67FCE8" w:rsidR="009F23DE" w:rsidRDefault="009F23DE" w:rsidP="009F23D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2112-01-30-40-1-20-01</w:t>
      </w:r>
    </w:p>
    <w:p w14:paraId="5891C290" w14:textId="05192453" w:rsidR="009F23DE" w:rsidRDefault="009F23DE" w:rsidP="009F23D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Delnice, 16. ožujka 2020. godine</w:t>
      </w:r>
    </w:p>
    <w:p w14:paraId="3093498A" w14:textId="1D78EE41" w:rsidR="009F23DE" w:rsidRPr="009F23DE" w:rsidRDefault="009F23DE" w:rsidP="009F23DE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14:paraId="4358F327" w14:textId="4674FA35" w:rsidR="009F23DE" w:rsidRPr="009F23DE" w:rsidRDefault="009F23DE" w:rsidP="009F23DE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14:paraId="5B577187" w14:textId="03CBA865" w:rsidR="009F23DE" w:rsidRPr="009F23DE" w:rsidRDefault="009F23DE" w:rsidP="009F23DE">
      <w:pPr>
        <w:pStyle w:val="Bezproreda"/>
        <w:jc w:val="both"/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</w:pPr>
      <w:r w:rsidRPr="009F23DE">
        <w:rPr>
          <w:rFonts w:ascii="Times New Roman" w:hAnsi="Times New Roman" w:cs="Times New Roman"/>
          <w:sz w:val="24"/>
          <w:szCs w:val="24"/>
        </w:rPr>
        <w:tab/>
      </w:r>
      <w:r w:rsidRPr="009F23DE"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  <w:t xml:space="preserve">Na temelju članka 48. Zakona o jedinicama lokalne i područne (regionalne) samouprave (NN 33/01, 60/01, 129/05, 109/07, 125/08, 36/09, 150/11, 144/12, 19/13, 137/15, 123/17, 98/19), članka 4. stavak 2 Zakon o zaštiti pučanstva od zaraznih bolesti (NN 79/07, 113/08, 43/09, 130/17) i </w:t>
      </w:r>
      <w:r w:rsidRPr="009F23DE">
        <w:rPr>
          <w:rFonts w:ascii="Times New Roman" w:hAnsi="Times New Roman" w:cs="Times New Roman"/>
          <w:sz w:val="24"/>
          <w:szCs w:val="24"/>
        </w:rPr>
        <w:t xml:space="preserve">članka 60.  Statuta Grada Delnica </w:t>
      </w:r>
      <w:r w:rsidRPr="009F23DE">
        <w:rPr>
          <w:rFonts w:ascii="Times New Roman" w:hAnsi="Times New Roman" w:cs="Times New Roman"/>
          <w:color w:val="000000"/>
          <w:sz w:val="24"/>
          <w:szCs w:val="24"/>
        </w:rPr>
        <w:t>(“Službene novine Primorsko-goranske županije” 28/09, 41/09, 11/13 i 20/13-pročišćeni tekst, 6/15, 01/18, 03/18-pročišćeni tekst, 09/18)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F23DE"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  <w:t>te sukladno zaključku Stožera civilne zaštite RH, donosim sljedeću</w:t>
      </w:r>
    </w:p>
    <w:p w14:paraId="4DA574D5" w14:textId="395E0149" w:rsidR="009F23DE" w:rsidRDefault="009F23DE" w:rsidP="009F23DE">
      <w:pPr>
        <w:pStyle w:val="Bezproreda"/>
        <w:jc w:val="both"/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</w:pPr>
      <w:r w:rsidRPr="009F23DE"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  <w:t> </w:t>
      </w:r>
    </w:p>
    <w:p w14:paraId="66641F6A" w14:textId="77777777" w:rsidR="009F23DE" w:rsidRDefault="009F23DE" w:rsidP="009F23DE">
      <w:pPr>
        <w:pStyle w:val="Bezproreda"/>
        <w:jc w:val="both"/>
      </w:pPr>
    </w:p>
    <w:p w14:paraId="5F7FE7DE" w14:textId="77777777" w:rsidR="009F23DE" w:rsidRPr="009A3DDC" w:rsidRDefault="009F23DE" w:rsidP="009F23DE">
      <w:pPr>
        <w:jc w:val="center"/>
        <w:rPr>
          <w:sz w:val="16"/>
          <w:szCs w:val="16"/>
        </w:rPr>
      </w:pPr>
    </w:p>
    <w:p w14:paraId="48EF1D58" w14:textId="499FB66E" w:rsidR="009F23DE" w:rsidRDefault="009F23DE" w:rsidP="009F23DE">
      <w:pPr>
        <w:jc w:val="center"/>
      </w:pPr>
      <w:r w:rsidRPr="008A7B30">
        <w:t>ODLUK</w:t>
      </w:r>
      <w:r>
        <w:t>U</w:t>
      </w:r>
    </w:p>
    <w:p w14:paraId="0F26772D" w14:textId="51B6AB53" w:rsidR="009F23DE" w:rsidRDefault="009F23DE" w:rsidP="009F23DE">
      <w:pPr>
        <w:jc w:val="center"/>
      </w:pPr>
    </w:p>
    <w:p w14:paraId="67D76EE9" w14:textId="77777777" w:rsidR="009F23DE" w:rsidRPr="008A7B30" w:rsidRDefault="009F23DE" w:rsidP="009F23DE">
      <w:pPr>
        <w:jc w:val="center"/>
      </w:pPr>
    </w:p>
    <w:p w14:paraId="18458FD0" w14:textId="57ED6745" w:rsidR="009F23DE" w:rsidRPr="009F23DE" w:rsidRDefault="009F23DE" w:rsidP="009F23D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3DE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5E94142A" w14:textId="25D70962" w:rsidR="009F23DE" w:rsidRPr="009F23DE" w:rsidRDefault="00A84370" w:rsidP="009F23DE">
      <w:pPr>
        <w:pStyle w:val="Bezproreda"/>
        <w:ind w:firstLine="708"/>
        <w:jc w:val="both"/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  <w:t>Zbog</w:t>
      </w:r>
      <w:r w:rsidR="009F23DE" w:rsidRPr="009F23DE"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  <w:t xml:space="preserve"> proglašene epidemije bolesti izazvane Corona virusom (COVID – 19), </w:t>
      </w:r>
      <w:r w:rsidR="009F23DE" w:rsidRPr="009F23DE">
        <w:rPr>
          <w:rFonts w:ascii="Times New Roman" w:eastAsia="Times New Roman" w:hAnsi="Times New Roman" w:cs="Times New Roman"/>
          <w:b/>
          <w:bCs/>
          <w:color w:val="313639"/>
          <w:sz w:val="24"/>
          <w:szCs w:val="24"/>
          <w:lang w:eastAsia="hr-HR"/>
        </w:rPr>
        <w:t xml:space="preserve">Grad </w:t>
      </w:r>
      <w:r w:rsidR="009F23DE">
        <w:rPr>
          <w:rFonts w:ascii="Times New Roman" w:eastAsia="Times New Roman" w:hAnsi="Times New Roman" w:cs="Times New Roman"/>
          <w:b/>
          <w:bCs/>
          <w:color w:val="313639"/>
          <w:sz w:val="24"/>
          <w:szCs w:val="24"/>
          <w:lang w:eastAsia="hr-HR"/>
        </w:rPr>
        <w:t>Delnice</w:t>
      </w:r>
      <w:r w:rsidR="009F23DE" w:rsidRPr="009F23DE">
        <w:rPr>
          <w:rFonts w:ascii="Times New Roman" w:eastAsia="Times New Roman" w:hAnsi="Times New Roman" w:cs="Times New Roman"/>
          <w:b/>
          <w:bCs/>
          <w:color w:val="313639"/>
          <w:sz w:val="24"/>
          <w:szCs w:val="24"/>
          <w:lang w:eastAsia="hr-HR"/>
        </w:rPr>
        <w:t xml:space="preserve"> neće primati stranke od 16. do 31. ožujka 2020. godine,</w:t>
      </w:r>
      <w:r w:rsidR="009F23DE" w:rsidRPr="009F23DE"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  <w:t> odnosno dok se ne ostvare uvjeti za rad Uprave Grada bez opasnosti od oboljenja zaposlenika i stranaka.</w:t>
      </w:r>
    </w:p>
    <w:p w14:paraId="71D68950" w14:textId="2263270B" w:rsidR="009F23DE" w:rsidRPr="009F23DE" w:rsidRDefault="009F23DE" w:rsidP="009F23DE">
      <w:pPr>
        <w:pStyle w:val="Bezproreda"/>
        <w:ind w:firstLine="708"/>
        <w:jc w:val="both"/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</w:pPr>
      <w:r w:rsidRPr="009F23DE"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  <w:t xml:space="preserve">Građani (stranke) se upućuju na to da svoje upite i poslove obavljaju isključivo putem sredstava daljinske komunikacije (e-mail, telefon), a prema kontaktima dostupnim na web stranicama Grada </w:t>
      </w:r>
      <w:r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  <w:t>Delnica</w:t>
      </w:r>
      <w:r w:rsidRPr="009F23DE"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  <w:t>.</w:t>
      </w:r>
    </w:p>
    <w:p w14:paraId="3FAAE60B" w14:textId="77777777" w:rsidR="009F23DE" w:rsidRPr="006206F4" w:rsidRDefault="009F23DE" w:rsidP="009F23DE">
      <w:pPr>
        <w:rPr>
          <w:sz w:val="28"/>
          <w:szCs w:val="28"/>
        </w:rPr>
      </w:pPr>
    </w:p>
    <w:p w14:paraId="10338849" w14:textId="39B62FAB" w:rsidR="009F23DE" w:rsidRPr="003A2AFC" w:rsidRDefault="009F23DE" w:rsidP="009F23DE">
      <w:pPr>
        <w:jc w:val="center"/>
        <w:rPr>
          <w:b/>
        </w:rPr>
      </w:pPr>
      <w:r w:rsidRPr="003A2AFC">
        <w:rPr>
          <w:b/>
        </w:rPr>
        <w:t xml:space="preserve">Članak </w:t>
      </w:r>
      <w:r>
        <w:rPr>
          <w:b/>
        </w:rPr>
        <w:t>2</w:t>
      </w:r>
      <w:r w:rsidRPr="003A2AFC">
        <w:rPr>
          <w:b/>
        </w:rPr>
        <w:t>.</w:t>
      </w:r>
    </w:p>
    <w:p w14:paraId="2400148A" w14:textId="77777777" w:rsidR="009F23DE" w:rsidRDefault="009F23DE" w:rsidP="009F23DE">
      <w:pPr>
        <w:ind w:firstLine="708"/>
        <w:jc w:val="both"/>
      </w:pPr>
      <w:r w:rsidRPr="003A2AFC">
        <w:t xml:space="preserve">Ovaj </w:t>
      </w:r>
      <w:r>
        <w:t xml:space="preserve">Odluka </w:t>
      </w:r>
      <w:r w:rsidRPr="003A2AFC">
        <w:t>stupa na snagu danom donošenja</w:t>
      </w:r>
      <w:r>
        <w:t xml:space="preserve"> i objaviti će s na web stranici Grada Delnica.</w:t>
      </w:r>
    </w:p>
    <w:p w14:paraId="3220B891" w14:textId="77777777" w:rsidR="009F23DE" w:rsidRDefault="009F23DE" w:rsidP="009F23DE">
      <w:pPr>
        <w:ind w:firstLine="708"/>
        <w:jc w:val="both"/>
      </w:pPr>
    </w:p>
    <w:p w14:paraId="2C5562A0" w14:textId="77777777" w:rsidR="009F23DE" w:rsidRDefault="009F23DE" w:rsidP="009F23DE">
      <w:pPr>
        <w:ind w:firstLine="708"/>
        <w:jc w:val="both"/>
      </w:pPr>
    </w:p>
    <w:p w14:paraId="62B566B2" w14:textId="77777777" w:rsidR="009F23DE" w:rsidRDefault="009F23DE" w:rsidP="009F23DE">
      <w:pPr>
        <w:ind w:firstLine="708"/>
        <w:jc w:val="both"/>
      </w:pPr>
    </w:p>
    <w:p w14:paraId="64319AF2" w14:textId="77777777" w:rsidR="009F23DE" w:rsidRDefault="009F23DE" w:rsidP="009F23DE">
      <w:pPr>
        <w:jc w:val="both"/>
      </w:pPr>
    </w:p>
    <w:p w14:paraId="5E121F69" w14:textId="77777777" w:rsidR="009F23DE" w:rsidRDefault="009F23DE" w:rsidP="009F23DE">
      <w:pPr>
        <w:jc w:val="both"/>
      </w:pPr>
    </w:p>
    <w:p w14:paraId="784BF5C1" w14:textId="77777777" w:rsidR="009F23DE" w:rsidRDefault="009F23DE" w:rsidP="009F23D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Gradonačelnik</w:t>
      </w:r>
    </w:p>
    <w:p w14:paraId="151FDB8F" w14:textId="77777777" w:rsidR="009F23DE" w:rsidRDefault="009F23DE" w:rsidP="009F23D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Ivica Knežević, </w:t>
      </w:r>
      <w:proofErr w:type="spellStart"/>
      <w:r>
        <w:t>dipl.iur</w:t>
      </w:r>
      <w:proofErr w:type="spellEnd"/>
      <w:r>
        <w:t>.</w:t>
      </w:r>
    </w:p>
    <w:p w14:paraId="0236CCE7" w14:textId="5278D56D" w:rsidR="009F23DE" w:rsidRDefault="009F23DE" w:rsidP="009F23DE">
      <w:pPr>
        <w:jc w:val="center"/>
      </w:pPr>
    </w:p>
    <w:p w14:paraId="00A0A1C0" w14:textId="77777777" w:rsidR="009F23DE" w:rsidRDefault="009F23DE" w:rsidP="009F23DE">
      <w:pPr>
        <w:jc w:val="center"/>
      </w:pPr>
    </w:p>
    <w:p w14:paraId="46BC3313" w14:textId="2A1613CE" w:rsidR="009F23DE" w:rsidRDefault="009F23DE" w:rsidP="009F23DE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14:paraId="2C0287B3" w14:textId="7BFB2A8D" w:rsidR="009F23DE" w:rsidRDefault="009F23DE" w:rsidP="009F23D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Dostaviti:</w:t>
      </w:r>
      <w:bookmarkStart w:id="1" w:name="_GoBack"/>
      <w:bookmarkEnd w:id="1"/>
    </w:p>
    <w:p w14:paraId="6D9C64EC" w14:textId="1460664D" w:rsidR="009F23DE" w:rsidRDefault="009F23DE" w:rsidP="009F23DE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 stranica Grada Delnica</w:t>
      </w:r>
    </w:p>
    <w:p w14:paraId="514161B4" w14:textId="18544EFF" w:rsidR="009F23DE" w:rsidRDefault="009F23DE" w:rsidP="009F23DE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Sredstvima javnog priopćavanja</w:t>
      </w:r>
    </w:p>
    <w:p w14:paraId="75673A1E" w14:textId="371241F3" w:rsidR="009F23DE" w:rsidRPr="009F23DE" w:rsidRDefault="009F23DE" w:rsidP="009F23DE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Oglasna ploča Grada Delnica</w:t>
      </w:r>
      <w:bookmarkEnd w:id="0"/>
    </w:p>
    <w:sectPr w:rsidR="009F23DE" w:rsidRPr="009F2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766A6"/>
    <w:multiLevelType w:val="hybridMultilevel"/>
    <w:tmpl w:val="AF88AB6A"/>
    <w:lvl w:ilvl="0" w:tplc="083890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2F0"/>
    <w:rsid w:val="004402F0"/>
    <w:rsid w:val="008B7DCE"/>
    <w:rsid w:val="009860CD"/>
    <w:rsid w:val="009F23DE"/>
    <w:rsid w:val="00A84370"/>
    <w:rsid w:val="00B1293A"/>
    <w:rsid w:val="00DD2FBE"/>
    <w:rsid w:val="00E2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438D"/>
  <w15:chartTrackingRefBased/>
  <w15:docId w15:val="{8B45FDB6-76DD-4BD2-8EA5-A58E1D1A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F23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2020-03-17T08:07:00Z</cp:lastPrinted>
  <dcterms:created xsi:type="dcterms:W3CDTF">2020-03-16T12:08:00Z</dcterms:created>
  <dcterms:modified xsi:type="dcterms:W3CDTF">2020-03-17T08:08:00Z</dcterms:modified>
</cp:coreProperties>
</file>