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B43D" w14:textId="77777777" w:rsidR="009B4F52" w:rsidRPr="00BD16DA" w:rsidRDefault="009B4F52" w:rsidP="009B4F52">
      <w:pPr>
        <w:rPr>
          <w:b/>
        </w:rPr>
      </w:pPr>
      <w:r w:rsidRPr="00BD16DA">
        <w:rPr>
          <w:b/>
        </w:rPr>
        <w:t>REPUBLIKA HRVATSKA</w:t>
      </w:r>
    </w:p>
    <w:p w14:paraId="63EF6153" w14:textId="77777777" w:rsidR="009B4F52" w:rsidRPr="00BD16DA" w:rsidRDefault="009B4F52" w:rsidP="009B4F52">
      <w:pPr>
        <w:rPr>
          <w:b/>
        </w:rPr>
      </w:pPr>
      <w:r w:rsidRPr="00BD16DA">
        <w:rPr>
          <w:b/>
        </w:rPr>
        <w:t>PRIMORSKO-GORANSKA ŽUPANIJA</w:t>
      </w:r>
    </w:p>
    <w:p w14:paraId="71758CD5" w14:textId="77777777" w:rsidR="009B4F52" w:rsidRPr="00BD16DA" w:rsidRDefault="009B4F52" w:rsidP="009B4F52">
      <w:pPr>
        <w:rPr>
          <w:b/>
        </w:rPr>
      </w:pPr>
      <w:r w:rsidRPr="00BD16DA">
        <w:rPr>
          <w:b/>
        </w:rPr>
        <w:t>GRAD DELNICE</w:t>
      </w:r>
    </w:p>
    <w:p w14:paraId="45A8C5DC" w14:textId="77777777" w:rsidR="009B4F52" w:rsidRPr="00BD16DA" w:rsidRDefault="009B4F52" w:rsidP="009B4F52">
      <w:pPr>
        <w:rPr>
          <w:sz w:val="28"/>
          <w:szCs w:val="28"/>
        </w:rPr>
      </w:pPr>
      <w:r>
        <w:rPr>
          <w:sz w:val="28"/>
          <w:szCs w:val="28"/>
        </w:rPr>
        <w:t>Jedinstveni upravni odjel</w:t>
      </w:r>
    </w:p>
    <w:p w14:paraId="76BB53C6" w14:textId="77777777" w:rsidR="009B4F52" w:rsidRPr="00C93504" w:rsidRDefault="009B4F52" w:rsidP="009B4F52">
      <w:r w:rsidRPr="00C93504">
        <w:t>KLASA: 100-01/20-01/02</w:t>
      </w:r>
    </w:p>
    <w:p w14:paraId="0B89BE61" w14:textId="77777777" w:rsidR="009B4F52" w:rsidRPr="00C93504" w:rsidRDefault="009B4F52" w:rsidP="009B4F52">
      <w:pPr>
        <w:ind w:left="708" w:firstLine="708"/>
      </w:pPr>
      <w:r w:rsidRPr="00C93504">
        <w:t>i</w:t>
      </w:r>
    </w:p>
    <w:p w14:paraId="3E5954FF" w14:textId="0FED24E7" w:rsidR="009B4F52" w:rsidRPr="00C93504" w:rsidRDefault="009B4F52" w:rsidP="009B4F52">
      <w:r w:rsidRPr="00C93504">
        <w:t>KLASA: 100-01/20-01/03</w:t>
      </w:r>
    </w:p>
    <w:p w14:paraId="041E989A" w14:textId="7B41A035" w:rsidR="009B4F52" w:rsidRPr="00C93504" w:rsidRDefault="009B4F52" w:rsidP="009B4F52">
      <w:r w:rsidRPr="00C93504">
        <w:t>URBROJ: 2112-01-30-40-1-20-1</w:t>
      </w:r>
      <w:r w:rsidR="00C93504" w:rsidRPr="00C93504">
        <w:t>2</w:t>
      </w:r>
    </w:p>
    <w:p w14:paraId="24D0F6E2" w14:textId="723384E0" w:rsidR="009B4F52" w:rsidRPr="00C93504" w:rsidRDefault="009B4F52" w:rsidP="009B4F52">
      <w:r w:rsidRPr="00C93504">
        <w:t xml:space="preserve">Delnice, </w:t>
      </w:r>
      <w:r w:rsidR="00C93504" w:rsidRPr="00C93504">
        <w:t>18</w:t>
      </w:r>
      <w:r w:rsidRPr="00C93504">
        <w:t>. veljače 2020. godine</w:t>
      </w:r>
    </w:p>
    <w:p w14:paraId="7F9BF2A5" w14:textId="77777777" w:rsidR="009B4F52" w:rsidRDefault="009B4F52" w:rsidP="009B4F52">
      <w:pPr>
        <w:jc w:val="center"/>
      </w:pPr>
    </w:p>
    <w:p w14:paraId="1CB8AD23" w14:textId="77777777" w:rsidR="009B4F52" w:rsidRPr="00962A0E" w:rsidRDefault="009B4F52" w:rsidP="009B4F52">
      <w:pPr>
        <w:jc w:val="center"/>
      </w:pPr>
    </w:p>
    <w:p w14:paraId="60352CF0" w14:textId="70C8904B" w:rsidR="009860CD" w:rsidRDefault="009B4F52" w:rsidP="00C84EFA">
      <w:pPr>
        <w:jc w:val="both"/>
      </w:pPr>
      <w:r>
        <w:tab/>
      </w:r>
    </w:p>
    <w:p w14:paraId="4B317C78" w14:textId="4480EFBE" w:rsidR="009B4F52" w:rsidRDefault="009B4F52"/>
    <w:p w14:paraId="4759014D" w14:textId="1F90FCED" w:rsidR="009B4F52" w:rsidRDefault="009B4F52" w:rsidP="009B4F52">
      <w:pPr>
        <w:ind w:firstLine="708"/>
        <w:jc w:val="both"/>
      </w:pPr>
      <w:r w:rsidRPr="00E47E53">
        <w:rPr>
          <w:b/>
          <w:bCs/>
        </w:rPr>
        <w:t>Pročelnica</w:t>
      </w:r>
      <w:r w:rsidRPr="00C90B17">
        <w:t xml:space="preserve"> Jedinstvenog upravnog odjela Grada Delnica, na temelju članka</w:t>
      </w:r>
      <w:r w:rsidRPr="00C90B17">
        <w:rPr>
          <w:color w:val="000000"/>
        </w:rPr>
        <w:t xml:space="preserve"> </w:t>
      </w:r>
      <w:r>
        <w:rPr>
          <w:color w:val="000000"/>
        </w:rPr>
        <w:t>2</w:t>
      </w:r>
      <w:r w:rsidR="00C93504">
        <w:rPr>
          <w:color w:val="000000"/>
        </w:rPr>
        <w:t>4</w:t>
      </w:r>
      <w:r w:rsidRPr="00C90B17">
        <w:rPr>
          <w:color w:val="000000"/>
        </w:rPr>
        <w:t xml:space="preserve">. </w:t>
      </w:r>
      <w:r>
        <w:rPr>
          <w:color w:val="000000"/>
        </w:rPr>
        <w:t xml:space="preserve">stavka </w:t>
      </w:r>
      <w:r w:rsidR="00C93504">
        <w:rPr>
          <w:color w:val="000000"/>
        </w:rPr>
        <w:t>5</w:t>
      </w:r>
      <w:r>
        <w:rPr>
          <w:color w:val="000000"/>
        </w:rPr>
        <w:t xml:space="preserve">. </w:t>
      </w:r>
      <w:r w:rsidR="00C93504">
        <w:rPr>
          <w:color w:val="000000"/>
        </w:rPr>
        <w:t xml:space="preserve">i 6. </w:t>
      </w:r>
      <w:r w:rsidRPr="00C90B17">
        <w:rPr>
          <w:color w:val="000000"/>
        </w:rPr>
        <w:t xml:space="preserve">Zakona o </w:t>
      </w:r>
      <w:r w:rsidRPr="00C90B17">
        <w:t>službenicima i namještenicima u lokalnoj i područnoj (regionalnoj) samoupravi (“Narodne novine” 86/08, 61/11</w:t>
      </w:r>
      <w:r>
        <w:t>,</w:t>
      </w:r>
      <w:r w:rsidRPr="00C90B17">
        <w:t>04/18- Uredba Vlade Republike Hrvatske o dopuni članka 28. stavka 3. Zakona o službenicima i namještenicima u lokalnoj i područnoj (regionalnoj) samoupravi</w:t>
      </w:r>
      <w:r>
        <w:t xml:space="preserve"> i 98/19),</w:t>
      </w:r>
      <w:r w:rsidRPr="00C90B17">
        <w:t xml:space="preserve"> </w:t>
      </w:r>
      <w:r>
        <w:t xml:space="preserve">donosi </w:t>
      </w:r>
    </w:p>
    <w:p w14:paraId="08F478C9" w14:textId="77777777" w:rsidR="009B4F52" w:rsidRDefault="009B4F52" w:rsidP="009B4F52">
      <w:pPr>
        <w:ind w:firstLine="708"/>
        <w:jc w:val="both"/>
      </w:pPr>
    </w:p>
    <w:p w14:paraId="2E3240A7" w14:textId="391F5CD7" w:rsidR="009B4F52" w:rsidRDefault="009B4F52" w:rsidP="00C84EFA">
      <w:pPr>
        <w:jc w:val="center"/>
      </w:pPr>
      <w:r>
        <w:t>ODLUKU</w:t>
      </w:r>
    </w:p>
    <w:p w14:paraId="0339849E" w14:textId="50A15313" w:rsidR="009B4F52" w:rsidRDefault="009B4F52" w:rsidP="009B4F52">
      <w:pPr>
        <w:jc w:val="both"/>
      </w:pPr>
    </w:p>
    <w:p w14:paraId="4F1ADF42" w14:textId="234DBB5D" w:rsidR="00C84EFA" w:rsidRDefault="00C93504" w:rsidP="00C84EFA">
      <w:pPr>
        <w:ind w:firstLine="708"/>
        <w:jc w:val="both"/>
      </w:pPr>
      <w:r>
        <w:t>k</w:t>
      </w:r>
      <w:r w:rsidR="00C84EFA">
        <w:t xml:space="preserve">ojom se </w:t>
      </w:r>
      <w:r w:rsidR="009B4F52">
        <w:t>Poništava natječaj za prijem u službu u Jedinstveni upravni odjel Grada Delnica na radn</w:t>
      </w:r>
      <w:r>
        <w:t>a</w:t>
      </w:r>
      <w:r w:rsidR="009B4F52">
        <w:t xml:space="preserve"> mjest</w:t>
      </w:r>
      <w:r>
        <w:t>a</w:t>
      </w:r>
      <w:r w:rsidR="009B4F52">
        <w:t xml:space="preserve"> Samostaln</w:t>
      </w:r>
      <w:r>
        <w:t>og</w:t>
      </w:r>
      <w:r w:rsidR="009B4F52">
        <w:t xml:space="preserve"> upravn</w:t>
      </w:r>
      <w:r>
        <w:t>og</w:t>
      </w:r>
      <w:r w:rsidR="009B4F52">
        <w:t xml:space="preserve"> referent</w:t>
      </w:r>
      <w:r>
        <w:t>a</w:t>
      </w:r>
      <w:r w:rsidR="009B4F52">
        <w:t xml:space="preserve"> za komunalni sustav, imovinu, prostorno uređenje i promet, </w:t>
      </w:r>
      <w:r>
        <w:t xml:space="preserve">te Referenta za komunalnu i vodnu naknadu te prometni redar, </w:t>
      </w:r>
      <w:r w:rsidR="009B4F52">
        <w:t>na neodređeno radno vrijeme, uz obvezni probni rad od tri mjeseca</w:t>
      </w:r>
      <w:r w:rsidR="00C84EFA">
        <w:t>, objavljen u Narodnim novinama broj 10/20 od 24. siječnja 2020. godine kao i na web stranici i oglasnoj ploči Grada Delnica.</w:t>
      </w:r>
    </w:p>
    <w:p w14:paraId="57FCEA27" w14:textId="3E09B55A" w:rsidR="009B4F52" w:rsidRDefault="00C84EFA" w:rsidP="009B4F52">
      <w:pPr>
        <w:jc w:val="both"/>
      </w:pPr>
      <w:r>
        <w:tab/>
        <w:t xml:space="preserve">Protiv ove Odluke nije dopušteno podnošenje pravnih lijekova. </w:t>
      </w:r>
    </w:p>
    <w:p w14:paraId="778EA215" w14:textId="77777777" w:rsidR="00C84EFA" w:rsidRDefault="00C84EFA" w:rsidP="009B4F52">
      <w:pPr>
        <w:jc w:val="both"/>
      </w:pPr>
      <w:r>
        <w:tab/>
        <w:t>Ova Odluka biti će objavljena u Narodnim novinama kao i na web stranici i oglasnoj ploči Grada Delnica, a isto tako biti će dostavljena svim kandidatima prijavljenim na natječaj.</w:t>
      </w:r>
    </w:p>
    <w:p w14:paraId="693DE905" w14:textId="17C56410" w:rsidR="00C84EFA" w:rsidRDefault="00C84EFA" w:rsidP="00C84EFA">
      <w:pPr>
        <w:ind w:firstLine="708"/>
        <w:jc w:val="both"/>
      </w:pPr>
      <w:r>
        <w:t>Ova odluka stupa na snagu danom donošenja.</w:t>
      </w:r>
    </w:p>
    <w:p w14:paraId="6A40BFC9" w14:textId="0A9C693F" w:rsidR="00C84EFA" w:rsidRDefault="00C84EFA" w:rsidP="009B4F52">
      <w:pPr>
        <w:jc w:val="both"/>
      </w:pPr>
    </w:p>
    <w:p w14:paraId="2D7E488A" w14:textId="60B1A7E1" w:rsidR="00C84EFA" w:rsidRDefault="00C84EFA" w:rsidP="009B4F52">
      <w:pPr>
        <w:jc w:val="both"/>
      </w:pPr>
    </w:p>
    <w:p w14:paraId="1A824319" w14:textId="77777777" w:rsidR="00C84EFA" w:rsidRDefault="00C84EFA" w:rsidP="009B4F52">
      <w:pPr>
        <w:jc w:val="both"/>
      </w:pPr>
    </w:p>
    <w:p w14:paraId="7928FF28" w14:textId="77777777" w:rsidR="00C84EFA" w:rsidRPr="004A6270" w:rsidRDefault="00C84EFA" w:rsidP="00C84EFA">
      <w:pPr>
        <w:jc w:val="center"/>
      </w:pPr>
      <w:r w:rsidRPr="004A6270">
        <w:t>JEDINSTVENI UPRAVNI ODJEL GRADA DELNICA</w:t>
      </w:r>
    </w:p>
    <w:p w14:paraId="34D1A315" w14:textId="77777777" w:rsidR="00C84EFA" w:rsidRDefault="00C84EFA" w:rsidP="00C84EFA">
      <w:pPr>
        <w:ind w:left="4956"/>
        <w:jc w:val="center"/>
        <w:rPr>
          <w:b/>
        </w:rPr>
      </w:pPr>
    </w:p>
    <w:p w14:paraId="47A77207" w14:textId="77777777" w:rsidR="00C84EFA" w:rsidRDefault="00C84EFA" w:rsidP="00C84EFA">
      <w:pPr>
        <w:ind w:left="4956"/>
        <w:jc w:val="center"/>
        <w:rPr>
          <w:b/>
        </w:rPr>
      </w:pPr>
    </w:p>
    <w:p w14:paraId="7DCE4BE2" w14:textId="77777777" w:rsidR="00C84EFA" w:rsidRPr="004A6270" w:rsidRDefault="00C84EFA" w:rsidP="00C84EFA">
      <w:pPr>
        <w:ind w:left="4956"/>
        <w:jc w:val="center"/>
        <w:rPr>
          <w:b/>
        </w:rPr>
      </w:pPr>
    </w:p>
    <w:p w14:paraId="6E421908" w14:textId="77777777" w:rsidR="00C84EFA" w:rsidRPr="004A6270" w:rsidRDefault="00C84EFA" w:rsidP="00C84EFA">
      <w:pPr>
        <w:ind w:left="4956"/>
        <w:jc w:val="center"/>
        <w:rPr>
          <w:b/>
        </w:rPr>
      </w:pPr>
      <w:r w:rsidRPr="004A6270">
        <w:rPr>
          <w:b/>
        </w:rPr>
        <w:t>Pročelnica</w:t>
      </w:r>
    </w:p>
    <w:p w14:paraId="78C73287" w14:textId="6277329F" w:rsidR="00C84EFA" w:rsidRDefault="00C84EFA" w:rsidP="00C84EFA">
      <w:pPr>
        <w:ind w:left="4956"/>
        <w:jc w:val="center"/>
      </w:pPr>
      <w:r w:rsidRPr="004A6270">
        <w:t xml:space="preserve">Gordana Piskač, </w:t>
      </w:r>
      <w:proofErr w:type="spellStart"/>
      <w:r w:rsidRPr="004A6270">
        <w:t>dipl.ing.građ</w:t>
      </w:r>
      <w:proofErr w:type="spellEnd"/>
      <w:r w:rsidRPr="004A6270">
        <w:t>.</w:t>
      </w:r>
    </w:p>
    <w:p w14:paraId="11DDEC5C" w14:textId="09C13CCC" w:rsidR="00C93504" w:rsidRDefault="00C93504" w:rsidP="00C84EFA">
      <w:pPr>
        <w:ind w:left="4956"/>
        <w:jc w:val="center"/>
      </w:pPr>
    </w:p>
    <w:p w14:paraId="55461A80" w14:textId="7D7389C5" w:rsidR="00C93504" w:rsidRDefault="00C93504" w:rsidP="00C84EFA">
      <w:pPr>
        <w:ind w:left="4956"/>
        <w:jc w:val="center"/>
      </w:pPr>
    </w:p>
    <w:p w14:paraId="547952A3" w14:textId="4D640BA9" w:rsidR="00C93504" w:rsidRDefault="00C93504" w:rsidP="00C84EFA">
      <w:pPr>
        <w:ind w:left="4956"/>
        <w:jc w:val="center"/>
      </w:pPr>
    </w:p>
    <w:p w14:paraId="12202113" w14:textId="75A17EBC" w:rsidR="00C93504" w:rsidRDefault="00C93504" w:rsidP="00C84EFA">
      <w:pPr>
        <w:ind w:left="4956"/>
        <w:jc w:val="center"/>
      </w:pPr>
    </w:p>
    <w:p w14:paraId="4F87F246" w14:textId="2D664A90" w:rsidR="00C93504" w:rsidRDefault="00C93504" w:rsidP="00C84EFA">
      <w:pPr>
        <w:ind w:left="4956"/>
        <w:jc w:val="center"/>
      </w:pPr>
    </w:p>
    <w:p w14:paraId="484735B4" w14:textId="6EE4077D" w:rsidR="00C93504" w:rsidRDefault="00C93504" w:rsidP="00C84EFA">
      <w:pPr>
        <w:ind w:left="4956"/>
        <w:jc w:val="center"/>
      </w:pPr>
    </w:p>
    <w:p w14:paraId="3D004317" w14:textId="4E1AACC9" w:rsidR="00C93504" w:rsidRDefault="00C93504" w:rsidP="00C84EFA">
      <w:pPr>
        <w:ind w:left="4956"/>
        <w:jc w:val="center"/>
      </w:pPr>
    </w:p>
    <w:p w14:paraId="70637648" w14:textId="32BD8B23" w:rsidR="00C93504" w:rsidRDefault="00C93504" w:rsidP="00C84EFA">
      <w:pPr>
        <w:ind w:left="4956"/>
        <w:jc w:val="center"/>
      </w:pPr>
    </w:p>
    <w:p w14:paraId="68CE8124" w14:textId="561F68DE" w:rsidR="009B4F52" w:rsidRDefault="009B4F52" w:rsidP="009B4F52">
      <w:pPr>
        <w:jc w:val="both"/>
      </w:pPr>
      <w:bookmarkStart w:id="0" w:name="_GoBack"/>
      <w:bookmarkEnd w:id="0"/>
    </w:p>
    <w:p w14:paraId="217A384C" w14:textId="77777777" w:rsidR="009B4F52" w:rsidRDefault="009B4F52"/>
    <w:sectPr w:rsidR="009B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2F"/>
    <w:rsid w:val="00095E2F"/>
    <w:rsid w:val="009860CD"/>
    <w:rsid w:val="009B4F52"/>
    <w:rsid w:val="00A931C7"/>
    <w:rsid w:val="00B1293A"/>
    <w:rsid w:val="00C84EFA"/>
    <w:rsid w:val="00C93504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754"/>
  <w15:chartTrackingRefBased/>
  <w15:docId w15:val="{05DCB8FA-E4A8-47C3-A624-2C07C43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tekst">
    <w:name w:val="tekst"/>
    <w:basedOn w:val="Normal"/>
    <w:rsid w:val="00C84EFA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C84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2020-02-17T11:48:00Z</cp:lastPrinted>
  <dcterms:created xsi:type="dcterms:W3CDTF">2020-02-06T09:18:00Z</dcterms:created>
  <dcterms:modified xsi:type="dcterms:W3CDTF">2020-02-17T11:49:00Z</dcterms:modified>
</cp:coreProperties>
</file>