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01D086" wp14:editId="00A9759B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00117562" wp14:editId="38D0DB50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REPUBLIKA HRVATSKA</w:t>
      </w:r>
    </w:p>
    <w:p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PRIMORSKO-GORANSKA ŽUPANIJA</w:t>
      </w:r>
    </w:p>
    <w:p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GRAD DELNICE</w:t>
      </w:r>
    </w:p>
    <w:p w:rsidR="00686B8A" w:rsidRDefault="000E53B0" w:rsidP="00686B8A">
      <w:pPr>
        <w:rPr>
          <w:b/>
        </w:rPr>
      </w:pPr>
      <w:r>
        <w:rPr>
          <w:b/>
        </w:rPr>
        <w:t xml:space="preserve">                </w:t>
      </w:r>
      <w:r w:rsidR="00686B8A">
        <w:rPr>
          <w:b/>
        </w:rPr>
        <w:t>GRADONAČELNIK</w:t>
      </w:r>
    </w:p>
    <w:p w:rsidR="00686B8A" w:rsidRDefault="00686B8A" w:rsidP="00686B8A">
      <w:r>
        <w:t xml:space="preserve">KLASA: </w:t>
      </w:r>
      <w:r w:rsidR="000E53B0">
        <w:t>350-03/19-01/01</w:t>
      </w:r>
    </w:p>
    <w:p w:rsidR="00686B8A" w:rsidRDefault="00686B8A" w:rsidP="00686B8A">
      <w:r>
        <w:t>URBROJ: 2112-01-30-</w:t>
      </w:r>
      <w:r w:rsidR="000E53B0">
        <w:t>20</w:t>
      </w:r>
      <w:r>
        <w:t>-</w:t>
      </w:r>
      <w:r w:rsidR="000E53B0">
        <w:t>2-</w:t>
      </w:r>
      <w:r>
        <w:t>1</w:t>
      </w:r>
      <w:r w:rsidR="00C56371">
        <w:t>9</w:t>
      </w:r>
      <w:r>
        <w:t>-</w:t>
      </w:r>
      <w:r w:rsidR="00AD33F2">
        <w:t>8</w:t>
      </w:r>
    </w:p>
    <w:p w:rsidR="00686B8A" w:rsidRDefault="00686B8A" w:rsidP="00686B8A">
      <w:r>
        <w:t xml:space="preserve">Delnice, </w:t>
      </w:r>
      <w:r w:rsidR="000E53B0">
        <w:t>2</w:t>
      </w:r>
      <w:r w:rsidR="00B748AB">
        <w:t>7</w:t>
      </w:r>
      <w:bookmarkStart w:id="0" w:name="_GoBack"/>
      <w:bookmarkEnd w:id="0"/>
      <w:r>
        <w:t xml:space="preserve">. </w:t>
      </w:r>
      <w:r w:rsidR="000E53B0">
        <w:t>studenog</w:t>
      </w:r>
      <w:r>
        <w:t xml:space="preserve"> 201</w:t>
      </w:r>
      <w:r w:rsidR="00C56371">
        <w:t>9</w:t>
      </w:r>
      <w:r>
        <w:t>.</w:t>
      </w:r>
    </w:p>
    <w:p w:rsidR="00686B8A" w:rsidRDefault="00686B8A" w:rsidP="00686B8A"/>
    <w:p w:rsidR="00686B8A" w:rsidRDefault="00686B8A" w:rsidP="00686B8A"/>
    <w:p w:rsidR="00686B8A" w:rsidRDefault="00686B8A" w:rsidP="00686B8A">
      <w:pPr>
        <w:ind w:firstLine="708"/>
        <w:jc w:val="both"/>
      </w:pPr>
      <w:r>
        <w:t>Temeljem članka</w:t>
      </w:r>
      <w:r w:rsidR="002405A7">
        <w:t xml:space="preserve"> 9</w:t>
      </w:r>
      <w:r w:rsidR="00344196">
        <w:t>6</w:t>
      </w:r>
      <w:r w:rsidR="002405A7">
        <w:t>. Zakona o prostornom uređenju (Narodne novine 153/13</w:t>
      </w:r>
      <w:r w:rsidR="00C56371">
        <w:t>, 65/17, 114/18</w:t>
      </w:r>
      <w:r w:rsidR="00344196">
        <w:t>, 39/19 i 98/19</w:t>
      </w:r>
      <w:r w:rsidR="002405A7">
        <w:t>)</w:t>
      </w:r>
      <w:r w:rsidR="001448B7">
        <w:t>,</w:t>
      </w:r>
      <w:r>
        <w:t xml:space="preserve"> </w:t>
      </w:r>
      <w:r w:rsidR="00C56371" w:rsidRPr="000C5CA9">
        <w:rPr>
          <w:color w:val="000000"/>
        </w:rPr>
        <w:t xml:space="preserve">članka </w:t>
      </w:r>
      <w:bookmarkStart w:id="1" w:name="_Hlk3201214"/>
      <w:r w:rsidR="00C56371" w:rsidRPr="000C5CA9">
        <w:rPr>
          <w:color w:val="000000"/>
        </w:rPr>
        <w:t>35. Zakona o lokalnoj i područnoj (regionalnoj) samoupravi (»Narodne novine« broj 33/01, 60/01, 129/ 05, 109/07, 129/08, 36/09, 150/11, 144/12 i 18/13 - pročišćeni tekst</w:t>
      </w:r>
      <w:bookmarkEnd w:id="1"/>
      <w:r w:rsidR="00C56371" w:rsidRPr="000C5CA9">
        <w:rPr>
          <w:color w:val="000000"/>
        </w:rPr>
        <w:t>)</w:t>
      </w:r>
      <w:r>
        <w:t xml:space="preserve">, i članka 60. Statuta Grada Delnica („Službene novine Primorsko-goranske županije“ 28/09, 41/09, 11,13 i </w:t>
      </w:r>
      <w:bookmarkStart w:id="2" w:name="_Hlk3201283"/>
      <w:r>
        <w:t>20/13 – pročišćeni tekst</w:t>
      </w:r>
      <w:r w:rsidR="00C56371" w:rsidRPr="00C56371">
        <w:t xml:space="preserve"> </w:t>
      </w:r>
      <w:r w:rsidR="00C56371" w:rsidRPr="001D7829">
        <w:t>i 6/15,</w:t>
      </w:r>
      <w:r w:rsidR="00C56371">
        <w:t xml:space="preserve"> </w:t>
      </w:r>
      <w:r w:rsidR="00C56371" w:rsidRPr="001D7829">
        <w:t>Službene novine Grada Delnica br.1/18, 3/18 – pročišćeni tekst</w:t>
      </w:r>
      <w:r w:rsidR="00C56371">
        <w:t>)</w:t>
      </w:r>
      <w:bookmarkEnd w:id="2"/>
      <w:r>
        <w:t xml:space="preserve"> Grad</w:t>
      </w:r>
      <w:r w:rsidR="001448B7">
        <w:t xml:space="preserve"> Delnice kao nositelj izrade I. Izmjena i dopuna Urbanističkog plana uređenja proizvodne zone I1-8 Kendar – UPU 13 objavljuje</w:t>
      </w:r>
    </w:p>
    <w:p w:rsidR="00686B8A" w:rsidRDefault="00686B8A" w:rsidP="00686B8A">
      <w:r>
        <w:t xml:space="preserve"> </w:t>
      </w:r>
    </w:p>
    <w:p w:rsidR="00686B8A" w:rsidRDefault="00686B8A" w:rsidP="00686B8A"/>
    <w:p w:rsidR="001448B7" w:rsidRDefault="001448B7" w:rsidP="00686B8A">
      <w:pPr>
        <w:jc w:val="center"/>
        <w:rPr>
          <w:b/>
        </w:rPr>
      </w:pPr>
      <w:r>
        <w:rPr>
          <w:b/>
        </w:rPr>
        <w:t>JAVNU RASPRAVU</w:t>
      </w:r>
    </w:p>
    <w:p w:rsidR="00686B8A" w:rsidRDefault="001448B7" w:rsidP="00686B8A">
      <w:pPr>
        <w:jc w:val="center"/>
        <w:rPr>
          <w:b/>
        </w:rPr>
      </w:pPr>
      <w:r>
        <w:rPr>
          <w:b/>
        </w:rPr>
        <w:t>O PRIJEDLOGU I. IZMJENA I DOPUNA URBANISTIČKOG PLANA UREĐENJA PROIZVODNE ZONE I1-8 KENDAR – UPU 13</w:t>
      </w:r>
    </w:p>
    <w:p w:rsidR="00686B8A" w:rsidRDefault="00686B8A" w:rsidP="00686B8A">
      <w:pPr>
        <w:jc w:val="both"/>
      </w:pPr>
    </w:p>
    <w:p w:rsidR="00686B8A" w:rsidRDefault="00686B8A" w:rsidP="00686B8A">
      <w:pPr>
        <w:jc w:val="both"/>
      </w:pPr>
    </w:p>
    <w:p w:rsidR="001448B7" w:rsidRDefault="001448B7" w:rsidP="001448B7">
      <w:pPr>
        <w:pStyle w:val="Odlomakpopisa"/>
        <w:numPr>
          <w:ilvl w:val="0"/>
          <w:numId w:val="1"/>
        </w:numPr>
        <w:jc w:val="both"/>
      </w:pPr>
      <w:r>
        <w:t xml:space="preserve">Javna rasprava održat će se u razdoblju od </w:t>
      </w:r>
      <w:r w:rsidR="00481994">
        <w:t>0</w:t>
      </w:r>
      <w:r w:rsidR="00C7560F">
        <w:t>9</w:t>
      </w:r>
      <w:r w:rsidR="00481994">
        <w:t>.12.-1</w:t>
      </w:r>
      <w:r w:rsidR="00C7560F">
        <w:t>7</w:t>
      </w:r>
      <w:r w:rsidR="00481994">
        <w:t>.12.2019.</w:t>
      </w:r>
    </w:p>
    <w:p w:rsidR="00686B8A" w:rsidRDefault="001448B7" w:rsidP="001448B7">
      <w:pPr>
        <w:pStyle w:val="Odlomakpopisa"/>
        <w:jc w:val="both"/>
      </w:pPr>
      <w:r>
        <w:t xml:space="preserve">Za vrijeme trajanja javne rasprave o prijedlogu Plana, Plan će biti izložen na javni uvid u zgradi </w:t>
      </w:r>
      <w:r w:rsidR="0031600F">
        <w:t>G</w:t>
      </w:r>
      <w:r>
        <w:t>radske uprave, Delnice, Trg 138. brigade H</w:t>
      </w:r>
      <w:r w:rsidR="00B748AB">
        <w:t>V</w:t>
      </w:r>
      <w:r>
        <w:t xml:space="preserve"> 4, u prostoriji Male vijećnice I. kat, svaki radni dan od 07,00-15,00 sati.   </w:t>
      </w:r>
    </w:p>
    <w:p w:rsidR="001448B7" w:rsidRDefault="001448B7" w:rsidP="001448B7">
      <w:pPr>
        <w:pStyle w:val="Odlomakpopisa"/>
        <w:jc w:val="both"/>
      </w:pPr>
      <w:r>
        <w:t xml:space="preserve">Javno izlaganje radi obrazloženja Plana održati će se </w:t>
      </w:r>
      <w:r w:rsidR="0078376C">
        <w:t>1</w:t>
      </w:r>
      <w:r w:rsidR="00C7560F">
        <w:t>6</w:t>
      </w:r>
      <w:r w:rsidR="00481994">
        <w:t>.12.2019.</w:t>
      </w:r>
      <w:r>
        <w:t xml:space="preserve"> u 12,00 sati, u Maloj vijećnici, Trg 138. brigade H</w:t>
      </w:r>
      <w:r w:rsidR="00B748AB">
        <w:t>V</w:t>
      </w:r>
      <w:r>
        <w:t xml:space="preserve"> 4, Delnice.</w:t>
      </w:r>
    </w:p>
    <w:p w:rsidR="0031600F" w:rsidRDefault="001448B7" w:rsidP="001448B7">
      <w:pPr>
        <w:pStyle w:val="Odlomakpopisa"/>
        <w:numPr>
          <w:ilvl w:val="0"/>
          <w:numId w:val="1"/>
        </w:numPr>
        <w:jc w:val="both"/>
      </w:pPr>
      <w:r>
        <w:t xml:space="preserve">Očitovanja, primjedbe i prijedlozi na prijedlog Plana </w:t>
      </w:r>
      <w:r w:rsidR="0031600F">
        <w:t xml:space="preserve">mogu se davati cijelo vrijeme tijekom trajanja javne rasprave do zaključno </w:t>
      </w:r>
      <w:r w:rsidR="00481994">
        <w:t>1</w:t>
      </w:r>
      <w:r w:rsidR="00C7560F">
        <w:t>7</w:t>
      </w:r>
      <w:r w:rsidR="00481994">
        <w:t>.12.2019.</w:t>
      </w:r>
    </w:p>
    <w:p w:rsidR="001448B7" w:rsidRDefault="0031600F" w:rsidP="001448B7">
      <w:pPr>
        <w:pStyle w:val="Odlomakpopisa"/>
        <w:numPr>
          <w:ilvl w:val="0"/>
          <w:numId w:val="1"/>
        </w:numPr>
        <w:jc w:val="both"/>
      </w:pPr>
      <w:r>
        <w:t>Način sudjelovanja sudionika u javnoj raspravi u skladu s čl. 100 i 101 Zakona o prostornom uređenju je slijedeći:</w:t>
      </w:r>
      <w:r w:rsidR="001448B7">
        <w:t xml:space="preserve">   </w:t>
      </w:r>
    </w:p>
    <w:p w:rsidR="0031600F" w:rsidRDefault="0031600F" w:rsidP="0031600F">
      <w:pPr>
        <w:pStyle w:val="Odlomakpopisa"/>
        <w:numPr>
          <w:ilvl w:val="0"/>
          <w:numId w:val="2"/>
        </w:numPr>
        <w:jc w:val="both"/>
      </w:pPr>
      <w:r>
        <w:t>Javnopravna tijela koja su dala zahtjeve za izradu Plana iz svog djelokruga, dostavlja</w:t>
      </w:r>
      <w:r w:rsidR="00883F06">
        <w:t>j</w:t>
      </w:r>
      <w:r>
        <w:t xml:space="preserve">u svoja pisana mišljenja o prihvaćanju tih zahtjeva do roka </w:t>
      </w:r>
      <w:r w:rsidR="000C0438">
        <w:t>određenog u ovoj objavi. U protivnome smatrat će se da nemaju primjedbi</w:t>
      </w:r>
      <w:r>
        <w:t xml:space="preserve"> </w:t>
      </w:r>
      <w:r w:rsidR="000C0438">
        <w:t>i da je Plan izrađenu skladu s danim zahtjevima.</w:t>
      </w:r>
    </w:p>
    <w:p w:rsidR="00883F06" w:rsidRDefault="00883F06" w:rsidP="0031600F">
      <w:pPr>
        <w:pStyle w:val="Odlomakpopisa"/>
        <w:numPr>
          <w:ilvl w:val="0"/>
          <w:numId w:val="2"/>
        </w:numPr>
        <w:jc w:val="both"/>
      </w:pPr>
      <w: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:rsidR="00883F06" w:rsidRDefault="00883F06" w:rsidP="0031600F">
      <w:pPr>
        <w:pStyle w:val="Odlomakpopisa"/>
        <w:numPr>
          <w:ilvl w:val="0"/>
          <w:numId w:val="2"/>
        </w:numPr>
        <w:jc w:val="both"/>
      </w:pPr>
      <w:r>
        <w:t xml:space="preserve">Svi prijedlozi i primjedbe moraju biti čitko napisani i potpisani imenom i prezimenom s adresom podnositelja i u roku dostavljeni nositelju izrade Plana – </w:t>
      </w:r>
      <w:r>
        <w:lastRenderedPageBreak/>
        <w:t>gradu Delnice, Trg 138. brigade HV 4, Delnice, u protivnom se neće uzeti u obzir u pripremi izvješća o javnoj raspravi.</w:t>
      </w:r>
    </w:p>
    <w:p w:rsidR="00883F06" w:rsidRDefault="00883F06" w:rsidP="00883F06">
      <w:pPr>
        <w:jc w:val="both"/>
      </w:pPr>
    </w:p>
    <w:p w:rsidR="00883F06" w:rsidRDefault="00883F06" w:rsidP="00883F06">
      <w:pPr>
        <w:ind w:left="709"/>
        <w:jc w:val="both"/>
      </w:pPr>
    </w:p>
    <w:p w:rsidR="00883F06" w:rsidRDefault="00883F06" w:rsidP="00883F06">
      <w:pPr>
        <w:jc w:val="both"/>
      </w:pPr>
    </w:p>
    <w:p w:rsidR="00686B8A" w:rsidRDefault="00883F06" w:rsidP="00883F06">
      <w:pPr>
        <w:jc w:val="center"/>
      </w:pPr>
      <w:r>
        <w:t xml:space="preserve">                                                 </w:t>
      </w:r>
      <w:r w:rsidR="00686B8A">
        <w:t>Gradonačelnik</w:t>
      </w:r>
    </w:p>
    <w:p w:rsidR="00686B8A" w:rsidRPr="00686B8A" w:rsidRDefault="00686B8A" w:rsidP="00686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Ivica Knežević, dipl.iur</w:t>
      </w:r>
    </w:p>
    <w:sectPr w:rsidR="00686B8A" w:rsidRPr="00686B8A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2393"/>
    <w:multiLevelType w:val="hybridMultilevel"/>
    <w:tmpl w:val="4F20F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C0438"/>
    <w:rsid w:val="000E53B0"/>
    <w:rsid w:val="001448B7"/>
    <w:rsid w:val="002405A7"/>
    <w:rsid w:val="0031600F"/>
    <w:rsid w:val="00344196"/>
    <w:rsid w:val="003D5F14"/>
    <w:rsid w:val="00404BAF"/>
    <w:rsid w:val="00471BA7"/>
    <w:rsid w:val="00481994"/>
    <w:rsid w:val="00571200"/>
    <w:rsid w:val="005A0E72"/>
    <w:rsid w:val="005A1027"/>
    <w:rsid w:val="0061619E"/>
    <w:rsid w:val="006413F2"/>
    <w:rsid w:val="00686B8A"/>
    <w:rsid w:val="00746E73"/>
    <w:rsid w:val="0078376C"/>
    <w:rsid w:val="007A3228"/>
    <w:rsid w:val="007F2634"/>
    <w:rsid w:val="00883F06"/>
    <w:rsid w:val="008A5D8E"/>
    <w:rsid w:val="009C2D77"/>
    <w:rsid w:val="00A6072C"/>
    <w:rsid w:val="00AD33F2"/>
    <w:rsid w:val="00B748AB"/>
    <w:rsid w:val="00C56371"/>
    <w:rsid w:val="00C7560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DF4F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10</cp:revision>
  <cp:lastPrinted>2019-11-25T09:54:00Z</cp:lastPrinted>
  <dcterms:created xsi:type="dcterms:W3CDTF">2019-11-25T08:41:00Z</dcterms:created>
  <dcterms:modified xsi:type="dcterms:W3CDTF">2019-11-27T06:40:00Z</dcterms:modified>
</cp:coreProperties>
</file>